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1CBF7" w14:textId="7BD6D5C4" w:rsidR="00D971AC" w:rsidRPr="0059315E" w:rsidRDefault="00C429BB" w:rsidP="00092AF5">
      <w:pPr>
        <w:spacing w:after="0" w:line="240" w:lineRule="auto"/>
        <w:jc w:val="center"/>
        <w:rPr>
          <w:rFonts w:cstheme="minorHAnsi"/>
        </w:rPr>
      </w:pPr>
      <w:r w:rsidRPr="0059315E">
        <w:rPr>
          <w:rFonts w:cstheme="minorHAnsi"/>
        </w:rPr>
        <w:t>ZAPYTANIE OFERTOWE</w:t>
      </w:r>
      <w:r w:rsidR="00E802C5" w:rsidRPr="0059315E">
        <w:rPr>
          <w:rFonts w:cstheme="minorHAnsi"/>
        </w:rPr>
        <w:t xml:space="preserve"> </w:t>
      </w:r>
      <w:r w:rsidR="009378E3" w:rsidRPr="0059315E">
        <w:rPr>
          <w:rFonts w:cstheme="minorHAnsi"/>
        </w:rPr>
        <w:t>FE</w:t>
      </w:r>
      <w:r w:rsidR="00561C58" w:rsidRPr="0059315E">
        <w:rPr>
          <w:rFonts w:cstheme="minorHAnsi"/>
        </w:rPr>
        <w:t>PW</w:t>
      </w:r>
      <w:r w:rsidR="009378E3" w:rsidRPr="0059315E">
        <w:rPr>
          <w:rFonts w:cstheme="minorHAnsi"/>
        </w:rPr>
        <w:t>.01</w:t>
      </w:r>
      <w:r w:rsidR="00561C58" w:rsidRPr="0059315E">
        <w:rPr>
          <w:rFonts w:cstheme="minorHAnsi"/>
        </w:rPr>
        <w:t>.</w:t>
      </w:r>
      <w:r w:rsidR="009378E3" w:rsidRPr="0059315E">
        <w:rPr>
          <w:rFonts w:cstheme="minorHAnsi"/>
        </w:rPr>
        <w:t>0</w:t>
      </w:r>
      <w:r w:rsidR="00561C58" w:rsidRPr="0059315E">
        <w:rPr>
          <w:rFonts w:cstheme="minorHAnsi"/>
        </w:rPr>
        <w:t>2</w:t>
      </w:r>
      <w:r w:rsidR="009378E3" w:rsidRPr="0059315E">
        <w:rPr>
          <w:rFonts w:cstheme="minorHAnsi"/>
        </w:rPr>
        <w:t>/202</w:t>
      </w:r>
      <w:r w:rsidR="00D21DD5">
        <w:rPr>
          <w:rFonts w:cstheme="minorHAnsi"/>
        </w:rPr>
        <w:t>6</w:t>
      </w:r>
      <w:r w:rsidR="0054375B" w:rsidRPr="0059315E">
        <w:rPr>
          <w:rFonts w:cstheme="minorHAnsi"/>
        </w:rPr>
        <w:t>/</w:t>
      </w:r>
      <w:r w:rsidR="00D21DD5">
        <w:rPr>
          <w:rFonts w:cstheme="minorHAnsi"/>
        </w:rPr>
        <w:t>0</w:t>
      </w:r>
      <w:r w:rsidR="00BB269D">
        <w:rPr>
          <w:rFonts w:cstheme="minorHAnsi"/>
        </w:rPr>
        <w:t>4</w:t>
      </w:r>
      <w:r w:rsidR="009378E3" w:rsidRPr="0059315E">
        <w:rPr>
          <w:rFonts w:cstheme="minorHAnsi"/>
        </w:rPr>
        <w:t>/</w:t>
      </w:r>
      <w:r w:rsidR="00BB269D">
        <w:rPr>
          <w:rFonts w:cstheme="minorHAnsi"/>
        </w:rPr>
        <w:t>02</w:t>
      </w:r>
      <w:r w:rsidR="009378E3" w:rsidRPr="0059315E">
        <w:rPr>
          <w:rFonts w:cstheme="minorHAnsi"/>
          <w:color w:val="FF0000"/>
        </w:rPr>
        <w:br/>
      </w:r>
      <w:r w:rsidR="009378E3" w:rsidRPr="0059315E">
        <w:rPr>
          <w:rFonts w:cstheme="minorHAnsi"/>
        </w:rPr>
        <w:t xml:space="preserve"> </w:t>
      </w:r>
      <w:r w:rsidR="007202F2" w:rsidRPr="0059315E">
        <w:rPr>
          <w:rFonts w:cstheme="minorHAnsi"/>
        </w:rPr>
        <w:t xml:space="preserve">z dnia </w:t>
      </w:r>
      <w:r w:rsidR="00BB269D">
        <w:rPr>
          <w:rFonts w:cstheme="minorHAnsi"/>
        </w:rPr>
        <w:t>02</w:t>
      </w:r>
      <w:r w:rsidR="0054375B" w:rsidRPr="0059315E">
        <w:rPr>
          <w:rFonts w:cstheme="minorHAnsi"/>
        </w:rPr>
        <w:t>.</w:t>
      </w:r>
      <w:r w:rsidR="00D21DD5">
        <w:rPr>
          <w:rFonts w:cstheme="minorHAnsi"/>
        </w:rPr>
        <w:t>0</w:t>
      </w:r>
      <w:r w:rsidR="00BB269D">
        <w:rPr>
          <w:rFonts w:cstheme="minorHAnsi"/>
        </w:rPr>
        <w:t>4</w:t>
      </w:r>
      <w:r w:rsidR="000D4CA0" w:rsidRPr="0059315E">
        <w:rPr>
          <w:rFonts w:cstheme="minorHAnsi"/>
        </w:rPr>
        <w:t>.202</w:t>
      </w:r>
      <w:r w:rsidR="00D21DD5">
        <w:rPr>
          <w:rFonts w:cstheme="minorHAnsi"/>
        </w:rPr>
        <w:t>6</w:t>
      </w:r>
      <w:r w:rsidR="000D4CA0" w:rsidRPr="0059315E">
        <w:rPr>
          <w:rFonts w:cstheme="minorHAnsi"/>
        </w:rPr>
        <w:t xml:space="preserve"> r.</w:t>
      </w:r>
    </w:p>
    <w:tbl>
      <w:tblPr>
        <w:tblpPr w:leftFromText="141" w:rightFromText="141" w:vertAnchor="text" w:horzAnchor="margin" w:tblpY="236"/>
        <w:tblW w:w="8926"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926"/>
      </w:tblGrid>
      <w:tr w:rsidR="00023DE8" w:rsidRPr="0059315E" w14:paraId="102D8C6D" w14:textId="77777777" w:rsidTr="00C51313">
        <w:trPr>
          <w:trHeight w:val="331"/>
          <w:tblCellSpacing w:w="15" w:type="dxa"/>
        </w:trPr>
        <w:tc>
          <w:tcPr>
            <w:tcW w:w="4966" w:type="pct"/>
            <w:shd w:val="clear" w:color="auto" w:fill="D9D9D9"/>
          </w:tcPr>
          <w:p w14:paraId="273AA736" w14:textId="77777777" w:rsidR="006D7895" w:rsidRPr="0059315E" w:rsidRDefault="006D7895" w:rsidP="00092AF5">
            <w:pPr>
              <w:pStyle w:val="Jasnasiatkaakcent31"/>
              <w:numPr>
                <w:ilvl w:val="0"/>
                <w:numId w:val="1"/>
              </w:numPr>
              <w:spacing w:after="0" w:line="240" w:lineRule="auto"/>
              <w:ind w:left="336" w:hanging="336"/>
              <w:jc w:val="both"/>
              <w:rPr>
                <w:rFonts w:cstheme="minorHAnsi"/>
              </w:rPr>
            </w:pPr>
            <w:r w:rsidRPr="0059315E">
              <w:rPr>
                <w:rFonts w:cstheme="minorHAnsi"/>
              </w:rPr>
              <w:t xml:space="preserve">Dane Zamawiającego </w:t>
            </w:r>
          </w:p>
        </w:tc>
      </w:tr>
    </w:tbl>
    <w:p w14:paraId="0B954124" w14:textId="77777777" w:rsidR="00552944" w:rsidRPr="0059315E" w:rsidRDefault="00552944" w:rsidP="00092AF5">
      <w:pPr>
        <w:spacing w:after="0" w:line="240" w:lineRule="auto"/>
        <w:jc w:val="both"/>
        <w:rPr>
          <w:rFonts w:cstheme="minorHAnsi"/>
          <w:lang w:eastAsia="pl-PL"/>
        </w:rPr>
      </w:pPr>
      <w:r w:rsidRPr="0059315E">
        <w:rPr>
          <w:rFonts w:cstheme="minorHAnsi"/>
          <w:lang w:eastAsia="pl-PL"/>
        </w:rPr>
        <w:t>SPÓŁKA INŻYNIERÓW SIM Sp. z o.o.</w:t>
      </w:r>
    </w:p>
    <w:p w14:paraId="77F0A67D" w14:textId="77777777" w:rsidR="00552944" w:rsidRPr="0059315E" w:rsidRDefault="00552944" w:rsidP="00092AF5">
      <w:pPr>
        <w:spacing w:after="0" w:line="240" w:lineRule="auto"/>
        <w:jc w:val="both"/>
        <w:rPr>
          <w:rFonts w:cstheme="minorHAnsi"/>
          <w:lang w:eastAsia="pl-PL"/>
        </w:rPr>
      </w:pPr>
      <w:r w:rsidRPr="0059315E">
        <w:rPr>
          <w:rFonts w:cstheme="minorHAnsi"/>
          <w:lang w:eastAsia="pl-PL"/>
        </w:rPr>
        <w:t>ul. Franciszka Stefczyka 34</w:t>
      </w:r>
    </w:p>
    <w:p w14:paraId="66301440" w14:textId="5665B229" w:rsidR="006D7895" w:rsidRPr="0059315E" w:rsidRDefault="00552944" w:rsidP="00092AF5">
      <w:pPr>
        <w:spacing w:after="0" w:line="240" w:lineRule="auto"/>
        <w:jc w:val="both"/>
        <w:rPr>
          <w:rFonts w:cstheme="minorHAnsi"/>
          <w:lang w:eastAsia="pl-PL"/>
        </w:rPr>
      </w:pPr>
      <w:r w:rsidRPr="0059315E">
        <w:rPr>
          <w:rFonts w:cstheme="minorHAnsi"/>
          <w:lang w:eastAsia="pl-PL"/>
        </w:rPr>
        <w:t>20-151 Lublin</w:t>
      </w:r>
    </w:p>
    <w:p w14:paraId="7ED2AEDF" w14:textId="77CAC045" w:rsidR="000B7DBB" w:rsidRPr="0059315E" w:rsidRDefault="000B7DBB" w:rsidP="00092AF5">
      <w:pPr>
        <w:spacing w:after="0" w:line="240" w:lineRule="auto"/>
        <w:jc w:val="both"/>
        <w:rPr>
          <w:rFonts w:cstheme="minorHAnsi"/>
        </w:rPr>
      </w:pPr>
      <w:r w:rsidRPr="0059315E">
        <w:rPr>
          <w:rFonts w:cstheme="minorHAnsi"/>
        </w:rPr>
        <w:t>NIP: 7120157340</w:t>
      </w:r>
    </w:p>
    <w:tbl>
      <w:tblPr>
        <w:tblW w:w="4819" w:type="pct"/>
        <w:tblCellSpacing w:w="1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734"/>
      </w:tblGrid>
      <w:tr w:rsidR="009A3968" w:rsidRPr="0059315E" w14:paraId="70D99E7C" w14:textId="77777777" w:rsidTr="009A3968">
        <w:trPr>
          <w:tblCellSpacing w:w="15" w:type="dxa"/>
        </w:trPr>
        <w:tc>
          <w:tcPr>
            <w:tcW w:w="4966" w:type="pct"/>
            <w:shd w:val="clear" w:color="auto" w:fill="D9D9D9"/>
          </w:tcPr>
          <w:p w14:paraId="5D85CB6B" w14:textId="77777777" w:rsidR="009A3968" w:rsidRPr="0059315E" w:rsidRDefault="009A3968" w:rsidP="00092AF5">
            <w:pPr>
              <w:numPr>
                <w:ilvl w:val="0"/>
                <w:numId w:val="1"/>
              </w:numPr>
              <w:spacing w:after="0" w:line="240" w:lineRule="auto"/>
              <w:ind w:left="284" w:hanging="284"/>
              <w:jc w:val="both"/>
              <w:rPr>
                <w:rFonts w:cstheme="minorHAnsi"/>
                <w:bCs/>
              </w:rPr>
            </w:pPr>
            <w:r w:rsidRPr="0059315E">
              <w:rPr>
                <w:rFonts w:cstheme="minorHAnsi"/>
              </w:rPr>
              <w:t xml:space="preserve">Postanowienia ogólne </w:t>
            </w:r>
          </w:p>
        </w:tc>
      </w:tr>
    </w:tbl>
    <w:p w14:paraId="111BD2F7" w14:textId="77777777" w:rsidR="000B7DBB" w:rsidRPr="0059315E" w:rsidRDefault="000B7DBB" w:rsidP="00092AF5">
      <w:pPr>
        <w:pStyle w:val="Jasnasiatkaakcent31"/>
        <w:numPr>
          <w:ilvl w:val="0"/>
          <w:numId w:val="5"/>
        </w:numPr>
        <w:spacing w:after="0" w:line="240" w:lineRule="auto"/>
        <w:jc w:val="both"/>
        <w:rPr>
          <w:rFonts w:cstheme="minorHAnsi"/>
        </w:rPr>
      </w:pPr>
      <w:r w:rsidRPr="0059315E">
        <w:rPr>
          <w:rFonts w:cstheme="minorHAnsi"/>
        </w:rPr>
        <w:t>Zamówienie prowadzone w trybie zasady konkurencyjności określonej w podrozdziale</w:t>
      </w:r>
    </w:p>
    <w:p w14:paraId="7379039A" w14:textId="77777777" w:rsidR="000B7DBB" w:rsidRPr="0059315E" w:rsidRDefault="000B7DBB" w:rsidP="00092AF5">
      <w:pPr>
        <w:pStyle w:val="Jasnasiatkaakcent31"/>
        <w:spacing w:after="0" w:line="240" w:lineRule="auto"/>
        <w:ind w:left="360"/>
        <w:jc w:val="both"/>
        <w:rPr>
          <w:rFonts w:cstheme="minorHAnsi"/>
        </w:rPr>
      </w:pPr>
      <w:r w:rsidRPr="0059315E">
        <w:rPr>
          <w:rFonts w:cstheme="minorHAnsi"/>
        </w:rPr>
        <w:t>3.2 w Wytycznych dotyczących kwalifikowalności wydatków na lata 2021-2027 z dnia 18</w:t>
      </w:r>
    </w:p>
    <w:p w14:paraId="1CEA6C27" w14:textId="77777777" w:rsidR="00CE00D0" w:rsidRPr="0059315E" w:rsidRDefault="000B7DBB" w:rsidP="00092AF5">
      <w:pPr>
        <w:pStyle w:val="Jasnasiatkaakcent31"/>
        <w:spacing w:after="0" w:line="240" w:lineRule="auto"/>
        <w:ind w:left="360"/>
        <w:jc w:val="both"/>
        <w:rPr>
          <w:rFonts w:cstheme="minorHAnsi"/>
        </w:rPr>
      </w:pPr>
      <w:r w:rsidRPr="0059315E">
        <w:rPr>
          <w:rFonts w:cstheme="minorHAnsi"/>
        </w:rPr>
        <w:t>listopada 2022 r.</w:t>
      </w:r>
    </w:p>
    <w:p w14:paraId="66DCCA47" w14:textId="336E348C" w:rsidR="000B7DBB" w:rsidRPr="0059315E" w:rsidRDefault="000B7DBB" w:rsidP="00861CD0">
      <w:pPr>
        <w:pStyle w:val="Jasnasiatkaakcent31"/>
        <w:numPr>
          <w:ilvl w:val="0"/>
          <w:numId w:val="5"/>
        </w:numPr>
        <w:spacing w:after="0" w:line="240" w:lineRule="auto"/>
        <w:jc w:val="both"/>
        <w:rPr>
          <w:rFonts w:cstheme="minorHAnsi"/>
          <w:iCs/>
        </w:rPr>
      </w:pPr>
      <w:r w:rsidRPr="0059315E">
        <w:rPr>
          <w:rFonts w:cstheme="minorHAnsi"/>
          <w:iCs/>
        </w:rPr>
        <w:t>Do niniejszego postępowania nie mają zastosowania przepisy Ustawy z</w:t>
      </w:r>
      <w:r w:rsidR="0054375B" w:rsidRPr="0059315E">
        <w:rPr>
          <w:rFonts w:cstheme="minorHAnsi"/>
          <w:iCs/>
        </w:rPr>
        <w:t xml:space="preserve"> </w:t>
      </w:r>
      <w:r w:rsidRPr="0059315E">
        <w:rPr>
          <w:rFonts w:cstheme="minorHAnsi"/>
          <w:iCs/>
        </w:rPr>
        <w:t>dnia 11 września 201</w:t>
      </w:r>
      <w:r w:rsidR="00D42D3A" w:rsidRPr="0059315E">
        <w:rPr>
          <w:rFonts w:cstheme="minorHAnsi"/>
          <w:iCs/>
        </w:rPr>
        <w:t>9 r. Prawo zamówień publicznych</w:t>
      </w:r>
      <w:r w:rsidR="00ED7FD1" w:rsidRPr="0059315E">
        <w:rPr>
          <w:rFonts w:cstheme="minorHAnsi"/>
          <w:iCs/>
        </w:rPr>
        <w:t>.</w:t>
      </w:r>
    </w:p>
    <w:p w14:paraId="6CA17C4E" w14:textId="4BE37154" w:rsidR="00D42D3A" w:rsidRPr="0059315E" w:rsidRDefault="002F5D6C" w:rsidP="00092AF5">
      <w:pPr>
        <w:pStyle w:val="Jasnasiatkaakcent31"/>
        <w:numPr>
          <w:ilvl w:val="0"/>
          <w:numId w:val="5"/>
        </w:numPr>
        <w:spacing w:after="0" w:line="240" w:lineRule="auto"/>
        <w:jc w:val="both"/>
        <w:rPr>
          <w:rFonts w:cstheme="minorHAnsi"/>
        </w:rPr>
      </w:pPr>
      <w:r w:rsidRPr="0059315E">
        <w:rPr>
          <w:rFonts w:cstheme="minorHAnsi"/>
        </w:rPr>
        <w:t>Niniejsze postępowanie</w:t>
      </w:r>
      <w:r w:rsidR="00366E3B" w:rsidRPr="0059315E">
        <w:rPr>
          <w:rFonts w:cstheme="minorHAnsi"/>
        </w:rPr>
        <w:t xml:space="preserve"> toczy się w trybie zapytania ofertowego</w:t>
      </w:r>
      <w:r w:rsidR="002835AA" w:rsidRPr="0059315E">
        <w:rPr>
          <w:rFonts w:cstheme="minorHAnsi"/>
        </w:rPr>
        <w:t xml:space="preserve"> </w:t>
      </w:r>
      <w:r w:rsidR="009401C8" w:rsidRPr="0059315E">
        <w:rPr>
          <w:rFonts w:cstheme="minorHAnsi"/>
        </w:rPr>
        <w:t xml:space="preserve">w ramach: </w:t>
      </w:r>
      <w:r w:rsidR="00D42D3A" w:rsidRPr="0059315E">
        <w:rPr>
          <w:rFonts w:cstheme="minorHAnsi"/>
        </w:rPr>
        <w:t>Programu</w:t>
      </w:r>
    </w:p>
    <w:p w14:paraId="00AEC874" w14:textId="6F080171" w:rsidR="00D42D3A" w:rsidRPr="0059315E" w:rsidRDefault="00D42D3A" w:rsidP="00092AF5">
      <w:pPr>
        <w:pStyle w:val="Jasnasiatkaakcent31"/>
        <w:spacing w:after="0" w:line="240" w:lineRule="auto"/>
        <w:ind w:left="360"/>
        <w:jc w:val="both"/>
        <w:rPr>
          <w:rFonts w:cstheme="minorHAnsi"/>
        </w:rPr>
      </w:pPr>
      <w:r w:rsidRPr="0059315E">
        <w:rPr>
          <w:rFonts w:cstheme="minorHAnsi"/>
        </w:rPr>
        <w:t xml:space="preserve">Fundusze Europejskie dla </w:t>
      </w:r>
      <w:r w:rsidR="00561C58" w:rsidRPr="0059315E">
        <w:rPr>
          <w:rFonts w:cstheme="minorHAnsi"/>
        </w:rPr>
        <w:t>Polski</w:t>
      </w:r>
      <w:r w:rsidRPr="0059315E">
        <w:rPr>
          <w:rFonts w:cstheme="minorHAnsi"/>
        </w:rPr>
        <w:t xml:space="preserve"> </w:t>
      </w:r>
      <w:r w:rsidR="00561C58" w:rsidRPr="0059315E">
        <w:rPr>
          <w:rFonts w:cstheme="minorHAnsi"/>
        </w:rPr>
        <w:t>Wschodniej</w:t>
      </w:r>
      <w:r w:rsidRPr="0059315E">
        <w:rPr>
          <w:rFonts w:cstheme="minorHAnsi"/>
        </w:rPr>
        <w:t xml:space="preserve">, Priorytet </w:t>
      </w:r>
      <w:r w:rsidR="00561C58" w:rsidRPr="0059315E">
        <w:rPr>
          <w:rFonts w:cstheme="minorHAnsi"/>
        </w:rPr>
        <w:t>Przedsiębiorczość i innowacje</w:t>
      </w:r>
      <w:r w:rsidR="005C0A61" w:rsidRPr="0059315E">
        <w:rPr>
          <w:rFonts w:cstheme="minorHAnsi"/>
        </w:rPr>
        <w:t xml:space="preserve">, Działanie </w:t>
      </w:r>
      <w:r w:rsidR="00561C58" w:rsidRPr="0059315E">
        <w:rPr>
          <w:rFonts w:cstheme="minorHAnsi"/>
        </w:rPr>
        <w:t>1.2 Automatyzacja i robotyzacja MŚP</w:t>
      </w:r>
      <w:r w:rsidR="00ED7FD1" w:rsidRPr="0059315E">
        <w:rPr>
          <w:rFonts w:cstheme="minorHAnsi"/>
        </w:rPr>
        <w:t>, umowy nr FE</w:t>
      </w:r>
      <w:r w:rsidR="00561C58" w:rsidRPr="0059315E">
        <w:rPr>
          <w:rFonts w:cstheme="minorHAnsi"/>
        </w:rPr>
        <w:t>PW</w:t>
      </w:r>
      <w:r w:rsidR="00ED7FD1" w:rsidRPr="0059315E">
        <w:rPr>
          <w:rFonts w:cstheme="minorHAnsi"/>
        </w:rPr>
        <w:t>.01.0</w:t>
      </w:r>
      <w:r w:rsidR="00561C58" w:rsidRPr="0059315E">
        <w:rPr>
          <w:rFonts w:cstheme="minorHAnsi"/>
        </w:rPr>
        <w:t>2</w:t>
      </w:r>
      <w:r w:rsidR="00ED7FD1" w:rsidRPr="0059315E">
        <w:rPr>
          <w:rFonts w:cstheme="minorHAnsi"/>
        </w:rPr>
        <w:t>-IP.0</w:t>
      </w:r>
      <w:r w:rsidR="00561C58" w:rsidRPr="0059315E">
        <w:rPr>
          <w:rFonts w:cstheme="minorHAnsi"/>
        </w:rPr>
        <w:t>1</w:t>
      </w:r>
      <w:r w:rsidR="00ED7FD1" w:rsidRPr="0059315E">
        <w:rPr>
          <w:rFonts w:cstheme="minorHAnsi"/>
        </w:rPr>
        <w:t>-00</w:t>
      </w:r>
      <w:r w:rsidR="00561C58" w:rsidRPr="0059315E">
        <w:rPr>
          <w:rFonts w:cstheme="minorHAnsi"/>
        </w:rPr>
        <w:t>40</w:t>
      </w:r>
      <w:r w:rsidR="00ED7FD1" w:rsidRPr="0059315E">
        <w:rPr>
          <w:rFonts w:cstheme="minorHAnsi"/>
        </w:rPr>
        <w:t>/2</w:t>
      </w:r>
      <w:r w:rsidR="00561C58" w:rsidRPr="0059315E">
        <w:rPr>
          <w:rFonts w:cstheme="minorHAnsi"/>
        </w:rPr>
        <w:t>4</w:t>
      </w:r>
      <w:r w:rsidR="00E96656" w:rsidRPr="0059315E">
        <w:rPr>
          <w:rFonts w:cstheme="minorHAnsi"/>
        </w:rPr>
        <w:t>-00</w:t>
      </w:r>
    </w:p>
    <w:p w14:paraId="53F6FB4E" w14:textId="2610DEA0" w:rsidR="009A3968" w:rsidRPr="0059315E" w:rsidRDefault="00500B21" w:rsidP="00092AF5">
      <w:pPr>
        <w:pStyle w:val="Jasnasiatkaakcent31"/>
        <w:numPr>
          <w:ilvl w:val="0"/>
          <w:numId w:val="5"/>
        </w:numPr>
        <w:spacing w:after="0" w:line="240" w:lineRule="auto"/>
        <w:jc w:val="both"/>
        <w:rPr>
          <w:rFonts w:cstheme="minorHAnsi"/>
        </w:rPr>
      </w:pPr>
      <w:r w:rsidRPr="0059315E">
        <w:rPr>
          <w:rFonts w:cstheme="minorHAnsi"/>
        </w:rPr>
        <w:t>Zamawiający zastrzega sobie możliwość zmiany zapytania ofertowego przed upływem terminu do składania ofert oraz do unieważnienia postępowania w każdym czasie bez podania przyczyny</w:t>
      </w:r>
      <w:r w:rsidR="007B2AF5">
        <w:rPr>
          <w:rFonts w:cstheme="minorHAnsi"/>
        </w:rPr>
        <w:t xml:space="preserve">, </w:t>
      </w:r>
      <w:r w:rsidR="007B2AF5" w:rsidRPr="007B2AF5">
        <w:rPr>
          <w:rFonts w:cstheme="minorHAnsi"/>
        </w:rPr>
        <w:t>zgodnie z zasadą przejrzystości i równego traktowania</w:t>
      </w:r>
      <w:r w:rsidRPr="0059315E">
        <w:rPr>
          <w:rFonts w:cstheme="minorHAnsi"/>
        </w:rPr>
        <w:t>. W przypadku unieważnienia postępowania, Wykonawcy nie przysługuje żadne roszczenie w stosunku do Zamawiającego</w:t>
      </w:r>
      <w:r w:rsidR="009235F9" w:rsidRPr="0059315E">
        <w:rPr>
          <w:rFonts w:cstheme="minorHAnsi"/>
        </w:rPr>
        <w:t>.</w:t>
      </w:r>
    </w:p>
    <w:p w14:paraId="4513CB4F" w14:textId="77777777" w:rsidR="009235F9" w:rsidRPr="0059315E" w:rsidRDefault="009235F9" w:rsidP="00092AF5">
      <w:pPr>
        <w:pStyle w:val="Jasnasiatkaakcent31"/>
        <w:numPr>
          <w:ilvl w:val="0"/>
          <w:numId w:val="5"/>
        </w:numPr>
        <w:spacing w:after="0" w:line="240" w:lineRule="auto"/>
        <w:jc w:val="both"/>
        <w:rPr>
          <w:rFonts w:cstheme="minorHAnsi"/>
        </w:rPr>
      </w:pPr>
      <w:r w:rsidRPr="0059315E">
        <w:rPr>
          <w:rFonts w:cstheme="minorHAnsi"/>
        </w:rPr>
        <w:t>Wynik postępowania zostanie upubliczniony w taki sam sposób w jaki upubliczniono zapytanie ofertowe.</w:t>
      </w:r>
    </w:p>
    <w:tbl>
      <w:tblPr>
        <w:tblW w:w="4865"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817"/>
      </w:tblGrid>
      <w:tr w:rsidR="009A3968" w:rsidRPr="0059315E" w14:paraId="6A2A43BE" w14:textId="77777777" w:rsidTr="009A3968">
        <w:trPr>
          <w:tblCellSpacing w:w="15" w:type="dxa"/>
        </w:trPr>
        <w:tc>
          <w:tcPr>
            <w:tcW w:w="4967" w:type="pct"/>
            <w:shd w:val="clear" w:color="auto" w:fill="D9D9D9"/>
          </w:tcPr>
          <w:p w14:paraId="236B65BA" w14:textId="77777777" w:rsidR="009A3968" w:rsidRPr="0059315E" w:rsidRDefault="009A3968" w:rsidP="00092AF5">
            <w:pPr>
              <w:pStyle w:val="Jasnasiatkaakcent31"/>
              <w:numPr>
                <w:ilvl w:val="0"/>
                <w:numId w:val="2"/>
              </w:numPr>
              <w:spacing w:after="0" w:line="240" w:lineRule="auto"/>
              <w:ind w:left="284" w:hanging="284"/>
              <w:jc w:val="both"/>
              <w:rPr>
                <w:rFonts w:cstheme="minorHAnsi"/>
                <w:bCs/>
              </w:rPr>
            </w:pPr>
            <w:r w:rsidRPr="0059315E">
              <w:rPr>
                <w:rFonts w:cstheme="minorHAnsi"/>
                <w:bCs/>
              </w:rPr>
              <w:t xml:space="preserve">Przedmiot zamówienia </w:t>
            </w:r>
          </w:p>
        </w:tc>
      </w:tr>
    </w:tbl>
    <w:p w14:paraId="7275D28C" w14:textId="77777777" w:rsidR="002E7D8C" w:rsidRPr="0059315E" w:rsidRDefault="002E7D8C" w:rsidP="00092AF5">
      <w:pPr>
        <w:spacing w:after="0" w:line="240" w:lineRule="auto"/>
        <w:jc w:val="both"/>
        <w:rPr>
          <w:rFonts w:cstheme="minorHAnsi"/>
        </w:rPr>
      </w:pPr>
    </w:p>
    <w:p w14:paraId="7E1115C0" w14:textId="4ADBDE96" w:rsidR="0054375B" w:rsidRPr="00B42D78" w:rsidRDefault="00F6355C" w:rsidP="00D21DD5">
      <w:pPr>
        <w:spacing w:after="0" w:line="240" w:lineRule="auto"/>
        <w:jc w:val="both"/>
        <w:rPr>
          <w:rFonts w:cstheme="minorHAnsi"/>
          <w:b/>
          <w:bCs/>
        </w:rPr>
      </w:pPr>
      <w:r w:rsidRPr="00B42D78">
        <w:rPr>
          <w:rFonts w:cstheme="minorHAnsi"/>
          <w:b/>
          <w:bCs/>
        </w:rPr>
        <w:t xml:space="preserve">Przedmiotem zamówienia jest </w:t>
      </w:r>
      <w:r w:rsidR="00846E22">
        <w:rPr>
          <w:rFonts w:cstheme="minorHAnsi"/>
          <w:b/>
          <w:bCs/>
        </w:rPr>
        <w:t>nabycie a</w:t>
      </w:r>
      <w:r w:rsidR="00846E22" w:rsidRPr="00846E22">
        <w:rPr>
          <w:rFonts w:cstheme="minorHAnsi"/>
          <w:b/>
          <w:bCs/>
        </w:rPr>
        <w:t>nalizator</w:t>
      </w:r>
      <w:r w:rsidR="00846E22">
        <w:rPr>
          <w:rFonts w:cstheme="minorHAnsi"/>
          <w:b/>
          <w:bCs/>
        </w:rPr>
        <w:t>a</w:t>
      </w:r>
      <w:r w:rsidR="00846E22" w:rsidRPr="00846E22">
        <w:rPr>
          <w:rFonts w:cstheme="minorHAnsi"/>
          <w:b/>
          <w:bCs/>
        </w:rPr>
        <w:t xml:space="preserve"> widma elektromagnetycznego z wyposażeniem - 1 zestaw</w:t>
      </w:r>
    </w:p>
    <w:p w14:paraId="710A7F00" w14:textId="77777777" w:rsidR="0054375B" w:rsidRPr="0059315E" w:rsidRDefault="0054375B" w:rsidP="00092AF5">
      <w:pPr>
        <w:spacing w:after="0" w:line="240" w:lineRule="auto"/>
        <w:jc w:val="both"/>
        <w:rPr>
          <w:rFonts w:cstheme="minorHAnsi"/>
          <w:bCs/>
        </w:rPr>
      </w:pPr>
    </w:p>
    <w:p w14:paraId="51EA9A9E" w14:textId="2EE0808A" w:rsidR="00FE2859" w:rsidRDefault="00FE2859" w:rsidP="00FE2859">
      <w:pPr>
        <w:spacing w:after="0" w:line="240" w:lineRule="auto"/>
        <w:jc w:val="both"/>
        <w:rPr>
          <w:rFonts w:asciiTheme="minorHAnsi" w:hAnsiTheme="minorHAnsi" w:cstheme="minorHAnsi"/>
        </w:rPr>
      </w:pPr>
      <w:r w:rsidRPr="00FE2859">
        <w:rPr>
          <w:rFonts w:asciiTheme="minorHAnsi" w:hAnsiTheme="minorHAnsi" w:cstheme="minorHAnsi"/>
        </w:rPr>
        <w:t>W skład zestaw</w:t>
      </w:r>
      <w:r w:rsidR="004C4551">
        <w:rPr>
          <w:rFonts w:asciiTheme="minorHAnsi" w:hAnsiTheme="minorHAnsi" w:cstheme="minorHAnsi"/>
        </w:rPr>
        <w:t>u</w:t>
      </w:r>
      <w:r w:rsidRPr="00FE2859">
        <w:rPr>
          <w:rFonts w:asciiTheme="minorHAnsi" w:hAnsiTheme="minorHAnsi" w:cstheme="minorHAnsi"/>
        </w:rPr>
        <w:t xml:space="preserve"> wchodzi:</w:t>
      </w:r>
    </w:p>
    <w:p w14:paraId="0310176C" w14:textId="77777777" w:rsidR="00FE2859" w:rsidRPr="00FE2859" w:rsidRDefault="00FE2859" w:rsidP="00FE2859">
      <w:pPr>
        <w:spacing w:after="0" w:line="240" w:lineRule="auto"/>
        <w:jc w:val="both"/>
        <w:rPr>
          <w:rFonts w:asciiTheme="minorHAnsi" w:hAnsiTheme="minorHAnsi" w:cstheme="minorHAnsi"/>
        </w:rPr>
      </w:pPr>
    </w:p>
    <w:p w14:paraId="303A7BA3" w14:textId="020B2FAD" w:rsidR="00FE2859" w:rsidRPr="00BB269D" w:rsidRDefault="00FE2859" w:rsidP="00BB269D">
      <w:pPr>
        <w:pStyle w:val="Akapitzlist"/>
        <w:numPr>
          <w:ilvl w:val="0"/>
          <w:numId w:val="43"/>
        </w:numPr>
        <w:spacing w:after="0" w:line="240" w:lineRule="auto"/>
        <w:jc w:val="both"/>
        <w:rPr>
          <w:rFonts w:asciiTheme="minorHAnsi" w:hAnsiTheme="minorHAnsi" w:cstheme="minorHAnsi"/>
        </w:rPr>
      </w:pPr>
      <w:proofErr w:type="spellStart"/>
      <w:r w:rsidRPr="00BB269D">
        <w:rPr>
          <w:rFonts w:asciiTheme="minorHAnsi" w:hAnsiTheme="minorHAnsi" w:cstheme="minorHAnsi"/>
        </w:rPr>
        <w:t>Analizator</w:t>
      </w:r>
      <w:proofErr w:type="spellEnd"/>
      <w:r w:rsidR="00BD3267" w:rsidRPr="00BB269D">
        <w:rPr>
          <w:rFonts w:asciiTheme="minorHAnsi" w:hAnsiTheme="minorHAnsi" w:cstheme="minorHAnsi"/>
        </w:rPr>
        <w:t xml:space="preserve"> – </w:t>
      </w:r>
      <w:proofErr w:type="spellStart"/>
      <w:r w:rsidR="00BD3267" w:rsidRPr="00BB269D">
        <w:rPr>
          <w:rFonts w:asciiTheme="minorHAnsi" w:hAnsiTheme="minorHAnsi" w:cstheme="minorHAnsi"/>
        </w:rPr>
        <w:t>wymagane</w:t>
      </w:r>
      <w:proofErr w:type="spellEnd"/>
      <w:r w:rsidR="00BD3267" w:rsidRPr="00BB269D">
        <w:rPr>
          <w:rFonts w:asciiTheme="minorHAnsi" w:hAnsiTheme="minorHAnsi" w:cstheme="minorHAnsi"/>
        </w:rPr>
        <w:t xml:space="preserve"> </w:t>
      </w:r>
      <w:proofErr w:type="spellStart"/>
      <w:r w:rsidR="00BD3267" w:rsidRPr="00BB269D">
        <w:rPr>
          <w:rFonts w:asciiTheme="minorHAnsi" w:hAnsiTheme="minorHAnsi" w:cstheme="minorHAnsi"/>
        </w:rPr>
        <w:t>parametry</w:t>
      </w:r>
      <w:proofErr w:type="spellEnd"/>
      <w:r w:rsidRPr="00BB269D">
        <w:rPr>
          <w:rFonts w:asciiTheme="minorHAnsi" w:hAnsiTheme="minorHAnsi" w:cstheme="minorHAnsi"/>
        </w:rPr>
        <w:t>:</w:t>
      </w:r>
    </w:p>
    <w:p w14:paraId="27D931E6" w14:textId="77777777" w:rsidR="00FE2859" w:rsidRPr="00FE2859" w:rsidRDefault="00FE2859" w:rsidP="00FE2859">
      <w:pPr>
        <w:spacing w:after="0" w:line="240" w:lineRule="auto"/>
        <w:jc w:val="both"/>
        <w:rPr>
          <w:rFonts w:asciiTheme="minorHAnsi" w:hAnsiTheme="minorHAnsi" w:cstheme="minorHAnsi"/>
        </w:rPr>
      </w:pPr>
    </w:p>
    <w:p w14:paraId="6D625C9D" w14:textId="25C9BCB0" w:rsidR="004C4551" w:rsidRDefault="004C4551" w:rsidP="004C4551">
      <w:pPr>
        <w:pStyle w:val="Akapitzlist"/>
        <w:numPr>
          <w:ilvl w:val="0"/>
          <w:numId w:val="41"/>
        </w:numPr>
      </w:pPr>
      <w:proofErr w:type="spellStart"/>
      <w:r>
        <w:t>Zakres</w:t>
      </w:r>
      <w:proofErr w:type="spellEnd"/>
      <w:r>
        <w:t xml:space="preserve"> </w:t>
      </w:r>
      <w:proofErr w:type="spellStart"/>
      <w:r>
        <w:t>cz</w:t>
      </w:r>
      <w:r w:rsidRPr="00BE66A2">
        <w:rPr>
          <w:rFonts w:cs="Calibri"/>
        </w:rPr>
        <w:t>ę</w:t>
      </w:r>
      <w:r>
        <w:t>stotliwo</w:t>
      </w:r>
      <w:r w:rsidRPr="00BE66A2">
        <w:rPr>
          <w:rFonts w:cs="Calibri"/>
        </w:rPr>
        <w:t>ś</w:t>
      </w:r>
      <w:r>
        <w:t>ci</w:t>
      </w:r>
      <w:proofErr w:type="spellEnd"/>
      <w:r>
        <w:t>: od 5 kHz do 26,5 GHz</w:t>
      </w:r>
    </w:p>
    <w:p w14:paraId="7187F196" w14:textId="77777777" w:rsidR="004C4551" w:rsidRDefault="004C4551" w:rsidP="004C4551">
      <w:pPr>
        <w:pStyle w:val="Akapitzlist"/>
        <w:numPr>
          <w:ilvl w:val="0"/>
          <w:numId w:val="41"/>
        </w:numPr>
      </w:pPr>
      <w:proofErr w:type="spellStart"/>
      <w:r>
        <w:t>Szum</w:t>
      </w:r>
      <w:proofErr w:type="spellEnd"/>
      <w:r>
        <w:t xml:space="preserve"> </w:t>
      </w:r>
      <w:proofErr w:type="spellStart"/>
      <w:r>
        <w:t>fazowy</w:t>
      </w:r>
      <w:proofErr w:type="spellEnd"/>
      <w:r>
        <w:t xml:space="preserve"> SSB: </w:t>
      </w:r>
      <w:r w:rsidRPr="00BE66A2">
        <w:rPr>
          <w:rFonts w:cs="Calibri"/>
        </w:rPr>
        <w:t>–</w:t>
      </w:r>
      <w:r>
        <w:t xml:space="preserve">108 </w:t>
      </w:r>
      <w:proofErr w:type="spellStart"/>
      <w:r>
        <w:t>dBc</w:t>
      </w:r>
      <w:proofErr w:type="spellEnd"/>
      <w:r>
        <w:t xml:space="preserve"> (1 Hz) </w:t>
      </w:r>
      <w:proofErr w:type="spellStart"/>
      <w:r>
        <w:t>przy</w:t>
      </w:r>
      <w:proofErr w:type="spellEnd"/>
      <w:r>
        <w:t xml:space="preserve"> 10 kHz </w:t>
      </w:r>
      <w:proofErr w:type="spellStart"/>
      <w:r>
        <w:t>przesunięciu</w:t>
      </w:r>
      <w:proofErr w:type="spellEnd"/>
      <w:r>
        <w:t xml:space="preserve"> do </w:t>
      </w:r>
      <w:proofErr w:type="spellStart"/>
      <w:r>
        <w:t>nośnej</w:t>
      </w:r>
      <w:proofErr w:type="spellEnd"/>
      <w:r>
        <w:t xml:space="preserve"> 1 GHz</w:t>
      </w:r>
    </w:p>
    <w:p w14:paraId="074BFFC2" w14:textId="77777777" w:rsidR="004C4551" w:rsidRDefault="004C4551" w:rsidP="004C4551">
      <w:pPr>
        <w:pStyle w:val="Akapitzlist"/>
        <w:numPr>
          <w:ilvl w:val="0"/>
          <w:numId w:val="41"/>
        </w:numPr>
      </w:pPr>
      <w:r>
        <w:t>Przedwzmacniacz 20dB (2MHz - 26GHz)</w:t>
      </w:r>
    </w:p>
    <w:p w14:paraId="099F571F" w14:textId="77777777" w:rsidR="004C4551" w:rsidRDefault="004C4551" w:rsidP="004C4551">
      <w:pPr>
        <w:pStyle w:val="Akapitzlist"/>
        <w:numPr>
          <w:ilvl w:val="0"/>
          <w:numId w:val="41"/>
        </w:numPr>
      </w:pPr>
      <w:r>
        <w:t xml:space="preserve">DANL z </w:t>
      </w:r>
      <w:proofErr w:type="spellStart"/>
      <w:r>
        <w:t>przedwzmacniaczem</w:t>
      </w:r>
      <w:proofErr w:type="spellEnd"/>
      <w:r>
        <w:t xml:space="preserve">: </w:t>
      </w:r>
      <w:r w:rsidRPr="00BE66A2">
        <w:rPr>
          <w:rFonts w:cs="Calibri"/>
        </w:rPr>
        <w:t>–</w:t>
      </w:r>
      <w:r>
        <w:t>160 dBm od 10 MHz do 2 GHz</w:t>
      </w:r>
    </w:p>
    <w:p w14:paraId="40DE0918" w14:textId="77777777" w:rsidR="004C4551" w:rsidRDefault="004C4551" w:rsidP="004C4551">
      <w:pPr>
        <w:pStyle w:val="Akapitzlist"/>
        <w:numPr>
          <w:ilvl w:val="0"/>
          <w:numId w:val="41"/>
        </w:numPr>
      </w:pPr>
      <w:proofErr w:type="spellStart"/>
      <w:r>
        <w:t>Możliwość</w:t>
      </w:r>
      <w:proofErr w:type="spellEnd"/>
      <w:r>
        <w:t xml:space="preserve"> </w:t>
      </w:r>
      <w:proofErr w:type="spellStart"/>
      <w:r>
        <w:t>stosowania</w:t>
      </w:r>
      <w:proofErr w:type="spellEnd"/>
      <w:r>
        <w:t xml:space="preserve"> z </w:t>
      </w:r>
      <w:proofErr w:type="spellStart"/>
      <w:r>
        <w:t>czujnikami</w:t>
      </w:r>
      <w:proofErr w:type="spellEnd"/>
      <w:r>
        <w:t xml:space="preserve"> </w:t>
      </w:r>
      <w:proofErr w:type="spellStart"/>
      <w:r>
        <w:t>mocy</w:t>
      </w:r>
      <w:proofErr w:type="spellEnd"/>
    </w:p>
    <w:p w14:paraId="210FA67A" w14:textId="77777777" w:rsidR="004C4551" w:rsidRDefault="004C4551" w:rsidP="004C4551">
      <w:pPr>
        <w:pStyle w:val="Akapitzlist"/>
        <w:numPr>
          <w:ilvl w:val="0"/>
          <w:numId w:val="41"/>
        </w:numPr>
      </w:pPr>
      <w:proofErr w:type="spellStart"/>
      <w:r>
        <w:t>Obej</w:t>
      </w:r>
      <w:r w:rsidRPr="00BE66A2">
        <w:rPr>
          <w:rFonts w:cs="Calibri"/>
        </w:rPr>
        <w:t>ś</w:t>
      </w:r>
      <w:r>
        <w:t>cie</w:t>
      </w:r>
      <w:proofErr w:type="spellEnd"/>
      <w:r>
        <w:t xml:space="preserve"> </w:t>
      </w:r>
      <w:proofErr w:type="spellStart"/>
      <w:r>
        <w:t>preselektora</w:t>
      </w:r>
      <w:proofErr w:type="spellEnd"/>
      <w:r>
        <w:t xml:space="preserve"> YIG do </w:t>
      </w:r>
      <w:proofErr w:type="spellStart"/>
      <w:r>
        <w:t>pe</w:t>
      </w:r>
      <w:r w:rsidRPr="00BE66A2">
        <w:rPr>
          <w:rFonts w:cs="Calibri"/>
        </w:rPr>
        <w:t>ł</w:t>
      </w:r>
      <w:r>
        <w:t>nej</w:t>
      </w:r>
      <w:proofErr w:type="spellEnd"/>
      <w:r>
        <w:t xml:space="preserve"> </w:t>
      </w:r>
      <w:proofErr w:type="spellStart"/>
      <w:r>
        <w:t>analizy</w:t>
      </w:r>
      <w:proofErr w:type="spellEnd"/>
      <w:r>
        <w:t xml:space="preserve"> </w:t>
      </w:r>
      <w:proofErr w:type="spellStart"/>
      <w:r>
        <w:t>pasma</w:t>
      </w:r>
      <w:proofErr w:type="spellEnd"/>
      <w:r>
        <w:t xml:space="preserve"> 40 MHz </w:t>
      </w:r>
      <w:proofErr w:type="spellStart"/>
      <w:r>
        <w:t>ponad</w:t>
      </w:r>
      <w:proofErr w:type="spellEnd"/>
      <w:r>
        <w:t xml:space="preserve"> 6 GHz</w:t>
      </w:r>
    </w:p>
    <w:p w14:paraId="7072581B" w14:textId="77777777" w:rsidR="004C4551" w:rsidRDefault="004C4551" w:rsidP="004C4551">
      <w:pPr>
        <w:pStyle w:val="Akapitzlist"/>
        <w:numPr>
          <w:ilvl w:val="0"/>
          <w:numId w:val="41"/>
        </w:numPr>
      </w:pPr>
      <w:r>
        <w:t xml:space="preserve">Pasmo </w:t>
      </w:r>
      <w:proofErr w:type="spellStart"/>
      <w:r>
        <w:t>analizy</w:t>
      </w:r>
      <w:proofErr w:type="spellEnd"/>
      <w:r>
        <w:t xml:space="preserve"> 40 MHz</w:t>
      </w:r>
    </w:p>
    <w:p w14:paraId="6DAAF014" w14:textId="77777777" w:rsidR="004C4551" w:rsidRDefault="004C4551" w:rsidP="004C4551">
      <w:pPr>
        <w:pStyle w:val="Akapitzlist"/>
        <w:numPr>
          <w:ilvl w:val="0"/>
          <w:numId w:val="41"/>
        </w:numPr>
      </w:pPr>
      <w:r>
        <w:t xml:space="preserve">Analiza </w:t>
      </w:r>
      <w:proofErr w:type="spellStart"/>
      <w:r>
        <w:t>sygna</w:t>
      </w:r>
      <w:r w:rsidRPr="00BE66A2">
        <w:rPr>
          <w:rFonts w:cs="Calibri"/>
        </w:rPr>
        <w:t>ł</w:t>
      </w:r>
      <w:r>
        <w:t>u</w:t>
      </w:r>
      <w:proofErr w:type="spellEnd"/>
      <w:r>
        <w:t xml:space="preserve"> </w:t>
      </w:r>
      <w:proofErr w:type="spellStart"/>
      <w:r>
        <w:t>analogowego</w:t>
      </w:r>
      <w:proofErr w:type="spellEnd"/>
      <w:r>
        <w:t xml:space="preserve"> </w:t>
      </w:r>
      <w:proofErr w:type="spellStart"/>
      <w:r>
        <w:t>i</w:t>
      </w:r>
      <w:proofErr w:type="spellEnd"/>
      <w:r>
        <w:t xml:space="preserve"> </w:t>
      </w:r>
      <w:proofErr w:type="spellStart"/>
      <w:r>
        <w:t>cyfrowego</w:t>
      </w:r>
      <w:proofErr w:type="spellEnd"/>
    </w:p>
    <w:p w14:paraId="51C91B3D" w14:textId="77777777" w:rsidR="004C4551" w:rsidRDefault="004C4551" w:rsidP="004C4551">
      <w:pPr>
        <w:pStyle w:val="Akapitzlist"/>
        <w:numPr>
          <w:ilvl w:val="0"/>
          <w:numId w:val="41"/>
        </w:numPr>
      </w:pPr>
      <w:r>
        <w:t xml:space="preserve">Generator </w:t>
      </w:r>
      <w:proofErr w:type="spellStart"/>
      <w:r>
        <w:t>wewn</w:t>
      </w:r>
      <w:r w:rsidRPr="00BE66A2">
        <w:rPr>
          <w:rFonts w:cs="Calibri"/>
        </w:rPr>
        <w:t>ę</w:t>
      </w:r>
      <w:r>
        <w:t>trzny</w:t>
      </w:r>
      <w:proofErr w:type="spellEnd"/>
      <w:r>
        <w:t xml:space="preserve"> od 5kHz do 7.5GHz</w:t>
      </w:r>
    </w:p>
    <w:p w14:paraId="2B26C343" w14:textId="77777777" w:rsidR="004C4551" w:rsidRDefault="004C4551" w:rsidP="004C4551">
      <w:pPr>
        <w:pStyle w:val="Akapitzlist"/>
        <w:numPr>
          <w:ilvl w:val="0"/>
          <w:numId w:val="41"/>
        </w:numPr>
      </w:pPr>
      <w:proofErr w:type="spellStart"/>
      <w:r>
        <w:t>Filtry</w:t>
      </w:r>
      <w:proofErr w:type="spellEnd"/>
      <w:r>
        <w:t xml:space="preserve"> o </w:t>
      </w:r>
      <w:proofErr w:type="spellStart"/>
      <w:r>
        <w:t>rozdzielczo</w:t>
      </w:r>
      <w:r w:rsidRPr="00BE66A2">
        <w:rPr>
          <w:rFonts w:cs="Calibri"/>
        </w:rPr>
        <w:t>ś</w:t>
      </w:r>
      <w:r>
        <w:t>ci</w:t>
      </w:r>
      <w:proofErr w:type="spellEnd"/>
      <w:r>
        <w:t xml:space="preserve"> </w:t>
      </w:r>
      <w:proofErr w:type="spellStart"/>
      <w:r>
        <w:t>bramkowanej</w:t>
      </w:r>
      <w:proofErr w:type="spellEnd"/>
      <w:r>
        <w:t xml:space="preserve">, </w:t>
      </w:r>
      <w:proofErr w:type="spellStart"/>
      <w:r>
        <w:t>w</w:t>
      </w:r>
      <w:r w:rsidRPr="00BE66A2">
        <w:rPr>
          <w:rFonts w:cs="Calibri"/>
        </w:rPr>
        <w:t>ą</w:t>
      </w:r>
      <w:r>
        <w:t>skopasmowej</w:t>
      </w:r>
      <w:proofErr w:type="spellEnd"/>
      <w:r>
        <w:t xml:space="preserve"> </w:t>
      </w:r>
      <w:proofErr w:type="spellStart"/>
      <w:r>
        <w:t>i</w:t>
      </w:r>
      <w:proofErr w:type="spellEnd"/>
      <w:r>
        <w:t xml:space="preserve"> </w:t>
      </w:r>
      <w:proofErr w:type="spellStart"/>
      <w:r>
        <w:t>pomiary</w:t>
      </w:r>
      <w:proofErr w:type="spellEnd"/>
      <w:r>
        <w:t xml:space="preserve"> </w:t>
      </w:r>
      <w:proofErr w:type="spellStart"/>
      <w:r>
        <w:t>spektrogramu</w:t>
      </w:r>
      <w:proofErr w:type="spellEnd"/>
      <w:r>
        <w:t xml:space="preserve"> w </w:t>
      </w:r>
      <w:proofErr w:type="spellStart"/>
      <w:r>
        <w:t>standardzie</w:t>
      </w:r>
      <w:proofErr w:type="spellEnd"/>
      <w:r>
        <w:t xml:space="preserve"> </w:t>
      </w:r>
    </w:p>
    <w:p w14:paraId="091D9B7D" w14:textId="77777777" w:rsidR="004C4551" w:rsidRDefault="004C4551" w:rsidP="004C4551">
      <w:pPr>
        <w:pStyle w:val="Akapitzlist"/>
        <w:numPr>
          <w:ilvl w:val="0"/>
          <w:numId w:val="41"/>
        </w:numPr>
      </w:pPr>
      <w:proofErr w:type="spellStart"/>
      <w:r>
        <w:t>Oprogramowanie</w:t>
      </w:r>
      <w:proofErr w:type="spellEnd"/>
      <w:r>
        <w:t xml:space="preserve"> do </w:t>
      </w:r>
      <w:proofErr w:type="spellStart"/>
      <w:r>
        <w:t>diagnostyki</w:t>
      </w:r>
      <w:proofErr w:type="spellEnd"/>
      <w:r>
        <w:t xml:space="preserve"> </w:t>
      </w:r>
      <w:proofErr w:type="spellStart"/>
      <w:r>
        <w:t>i</w:t>
      </w:r>
      <w:proofErr w:type="spellEnd"/>
      <w:r>
        <w:t xml:space="preserve"> </w:t>
      </w:r>
      <w:proofErr w:type="spellStart"/>
      <w:r>
        <w:t>pomiarów</w:t>
      </w:r>
      <w:proofErr w:type="spellEnd"/>
      <w:r>
        <w:t xml:space="preserve"> </w:t>
      </w:r>
      <w:proofErr w:type="spellStart"/>
      <w:r>
        <w:t>zakłóceń</w:t>
      </w:r>
      <w:proofErr w:type="spellEnd"/>
      <w:r>
        <w:t xml:space="preserve"> </w:t>
      </w:r>
      <w:proofErr w:type="spellStart"/>
      <w:r>
        <w:t>radiowych</w:t>
      </w:r>
      <w:proofErr w:type="spellEnd"/>
    </w:p>
    <w:p w14:paraId="4FE2BC16" w14:textId="77777777" w:rsidR="004C4551" w:rsidRDefault="004C4551" w:rsidP="004C4551">
      <w:pPr>
        <w:pStyle w:val="Akapitzlist"/>
        <w:numPr>
          <w:ilvl w:val="0"/>
          <w:numId w:val="41"/>
        </w:numPr>
      </w:pPr>
      <w:proofErr w:type="spellStart"/>
      <w:r>
        <w:t>Wbudowany</w:t>
      </w:r>
      <w:proofErr w:type="spellEnd"/>
      <w:r>
        <w:t xml:space="preserve"> </w:t>
      </w:r>
      <w:proofErr w:type="spellStart"/>
      <w:r>
        <w:t>wyświetlacz</w:t>
      </w:r>
      <w:proofErr w:type="spellEnd"/>
      <w:r>
        <w:t xml:space="preserve"> </w:t>
      </w:r>
      <w:proofErr w:type="spellStart"/>
      <w:r>
        <w:t>kolorowy</w:t>
      </w:r>
      <w:proofErr w:type="spellEnd"/>
      <w:r>
        <w:t xml:space="preserve"> o </w:t>
      </w:r>
      <w:proofErr w:type="spellStart"/>
      <w:r>
        <w:t>przekątnej</w:t>
      </w:r>
      <w:proofErr w:type="spellEnd"/>
      <w:r>
        <w:t xml:space="preserve"> </w:t>
      </w:r>
      <w:proofErr w:type="spellStart"/>
      <w:r>
        <w:t>nie</w:t>
      </w:r>
      <w:proofErr w:type="spellEnd"/>
      <w:r>
        <w:t xml:space="preserve"> </w:t>
      </w:r>
      <w:proofErr w:type="spellStart"/>
      <w:r>
        <w:t>mniejszej</w:t>
      </w:r>
      <w:proofErr w:type="spellEnd"/>
      <w:r>
        <w:t xml:space="preserve"> </w:t>
      </w:r>
      <w:proofErr w:type="spellStart"/>
      <w:r>
        <w:t>niż</w:t>
      </w:r>
      <w:proofErr w:type="spellEnd"/>
      <w:r>
        <w:t xml:space="preserve"> 10” </w:t>
      </w:r>
      <w:proofErr w:type="spellStart"/>
      <w:r>
        <w:t>i</w:t>
      </w:r>
      <w:proofErr w:type="spellEnd"/>
      <w:r>
        <w:t xml:space="preserve"> </w:t>
      </w:r>
      <w:proofErr w:type="spellStart"/>
      <w:r>
        <w:t>rozdzielczości</w:t>
      </w:r>
      <w:proofErr w:type="spellEnd"/>
      <w:r>
        <w:t xml:space="preserve"> min. WXGA</w:t>
      </w:r>
    </w:p>
    <w:p w14:paraId="4856823E" w14:textId="77777777" w:rsidR="004C4551" w:rsidRDefault="004C4551" w:rsidP="004C4551">
      <w:pPr>
        <w:pStyle w:val="Akapitzlist"/>
        <w:numPr>
          <w:ilvl w:val="0"/>
          <w:numId w:val="41"/>
        </w:numPr>
      </w:pPr>
      <w:proofErr w:type="spellStart"/>
      <w:r>
        <w:t>Wbudowany</w:t>
      </w:r>
      <w:proofErr w:type="spellEnd"/>
      <w:r>
        <w:t xml:space="preserve"> </w:t>
      </w:r>
      <w:proofErr w:type="spellStart"/>
      <w:r>
        <w:t>dysk</w:t>
      </w:r>
      <w:proofErr w:type="spellEnd"/>
      <w:r>
        <w:t xml:space="preserve"> SSD o </w:t>
      </w:r>
      <w:proofErr w:type="spellStart"/>
      <w:r>
        <w:t>pojemności</w:t>
      </w:r>
      <w:proofErr w:type="spellEnd"/>
      <w:r>
        <w:t xml:space="preserve"> co </w:t>
      </w:r>
      <w:proofErr w:type="spellStart"/>
      <w:r>
        <w:t>najmniej</w:t>
      </w:r>
      <w:proofErr w:type="spellEnd"/>
      <w:r>
        <w:t xml:space="preserve"> 32GB</w:t>
      </w:r>
    </w:p>
    <w:p w14:paraId="39CF4DBB" w14:textId="77777777" w:rsidR="004C4551" w:rsidRDefault="004C4551" w:rsidP="004C4551">
      <w:pPr>
        <w:pStyle w:val="Akapitzlist"/>
        <w:numPr>
          <w:ilvl w:val="0"/>
          <w:numId w:val="41"/>
        </w:numPr>
      </w:pPr>
      <w:proofErr w:type="spellStart"/>
      <w:r>
        <w:t>Zestaw</w:t>
      </w:r>
      <w:proofErr w:type="spellEnd"/>
      <w:r>
        <w:t xml:space="preserve"> </w:t>
      </w:r>
      <w:proofErr w:type="spellStart"/>
      <w:r>
        <w:t>kabli</w:t>
      </w:r>
      <w:proofErr w:type="spellEnd"/>
      <w:r>
        <w:t xml:space="preserve"> </w:t>
      </w:r>
      <w:proofErr w:type="spellStart"/>
      <w:r>
        <w:t>kontrolnych</w:t>
      </w:r>
      <w:proofErr w:type="spellEnd"/>
    </w:p>
    <w:p w14:paraId="31B0C9C1" w14:textId="60E5C42A" w:rsidR="00FE2859" w:rsidRDefault="00FE2859" w:rsidP="004C4551">
      <w:pPr>
        <w:spacing w:after="0" w:line="240" w:lineRule="auto"/>
        <w:jc w:val="both"/>
        <w:rPr>
          <w:rFonts w:asciiTheme="minorHAnsi" w:hAnsiTheme="minorHAnsi" w:cstheme="minorHAnsi"/>
        </w:rPr>
      </w:pPr>
    </w:p>
    <w:p w14:paraId="2A7E7372" w14:textId="77777777" w:rsidR="00FE2859" w:rsidRDefault="00FE2859" w:rsidP="00FE2859">
      <w:pPr>
        <w:spacing w:after="0" w:line="240" w:lineRule="auto"/>
        <w:jc w:val="both"/>
        <w:rPr>
          <w:rFonts w:asciiTheme="minorHAnsi" w:hAnsiTheme="minorHAnsi" w:cstheme="minorHAnsi"/>
        </w:rPr>
      </w:pPr>
    </w:p>
    <w:p w14:paraId="69132AA4" w14:textId="77777777" w:rsidR="00FE2859" w:rsidRPr="00FE2859" w:rsidRDefault="00FE2859" w:rsidP="00FE2859">
      <w:pPr>
        <w:spacing w:after="0" w:line="240" w:lineRule="auto"/>
        <w:jc w:val="both"/>
        <w:rPr>
          <w:rFonts w:asciiTheme="minorHAnsi" w:hAnsiTheme="minorHAnsi" w:cstheme="minorHAnsi"/>
        </w:rPr>
      </w:pPr>
    </w:p>
    <w:p w14:paraId="52153325" w14:textId="1FF4BAD0" w:rsidR="00FE2859" w:rsidRPr="004C4551" w:rsidRDefault="004C4551" w:rsidP="004C4551">
      <w:pPr>
        <w:pStyle w:val="Akapitzlist"/>
        <w:numPr>
          <w:ilvl w:val="0"/>
          <w:numId w:val="1"/>
        </w:numPr>
        <w:spacing w:after="0" w:line="240" w:lineRule="auto"/>
        <w:jc w:val="both"/>
        <w:rPr>
          <w:rFonts w:asciiTheme="minorHAnsi" w:hAnsiTheme="minorHAnsi" w:cstheme="minorHAnsi"/>
        </w:rPr>
      </w:pPr>
      <w:proofErr w:type="spellStart"/>
      <w:r>
        <w:rPr>
          <w:rFonts w:asciiTheme="minorHAnsi" w:hAnsiTheme="minorHAnsi" w:cstheme="minorHAnsi"/>
        </w:rPr>
        <w:t>Dodatkowe</w:t>
      </w:r>
      <w:proofErr w:type="spellEnd"/>
      <w:r>
        <w:rPr>
          <w:rFonts w:asciiTheme="minorHAnsi" w:hAnsiTheme="minorHAnsi" w:cstheme="minorHAnsi"/>
        </w:rPr>
        <w:t xml:space="preserve"> </w:t>
      </w:r>
      <w:proofErr w:type="spellStart"/>
      <w:r>
        <w:rPr>
          <w:rFonts w:asciiTheme="minorHAnsi" w:hAnsiTheme="minorHAnsi" w:cstheme="minorHAnsi"/>
        </w:rPr>
        <w:t>w</w:t>
      </w:r>
      <w:r w:rsidR="00FE2859" w:rsidRPr="004C4551">
        <w:rPr>
          <w:rFonts w:asciiTheme="minorHAnsi" w:hAnsiTheme="minorHAnsi" w:cstheme="minorHAnsi"/>
        </w:rPr>
        <w:t>yposażenie</w:t>
      </w:r>
      <w:proofErr w:type="spellEnd"/>
      <w:r w:rsidR="00FE2859" w:rsidRPr="004C4551">
        <w:rPr>
          <w:rFonts w:asciiTheme="minorHAnsi" w:hAnsiTheme="minorHAnsi" w:cstheme="minorHAnsi"/>
        </w:rPr>
        <w:t xml:space="preserve"> </w:t>
      </w:r>
      <w:proofErr w:type="spellStart"/>
      <w:r w:rsidR="00FE2859" w:rsidRPr="004C4551">
        <w:rPr>
          <w:rFonts w:asciiTheme="minorHAnsi" w:hAnsiTheme="minorHAnsi" w:cstheme="minorHAnsi"/>
        </w:rPr>
        <w:t>analizatora</w:t>
      </w:r>
      <w:proofErr w:type="spellEnd"/>
      <w:r w:rsidRPr="004C4551">
        <w:rPr>
          <w:rFonts w:asciiTheme="minorHAnsi" w:hAnsiTheme="minorHAnsi" w:cstheme="minorHAnsi"/>
        </w:rPr>
        <w:t>:</w:t>
      </w:r>
    </w:p>
    <w:p w14:paraId="041674D8" w14:textId="77777777" w:rsidR="00FE2859" w:rsidRPr="00FE2859" w:rsidRDefault="00FE2859" w:rsidP="00FE2859">
      <w:pPr>
        <w:spacing w:after="0" w:line="240" w:lineRule="auto"/>
        <w:jc w:val="both"/>
        <w:rPr>
          <w:rFonts w:asciiTheme="minorHAnsi" w:hAnsiTheme="minorHAnsi" w:cstheme="minorHAnsi"/>
        </w:rPr>
      </w:pPr>
    </w:p>
    <w:p w14:paraId="2311AE70" w14:textId="77777777" w:rsidR="004C4551" w:rsidRDefault="004C4551" w:rsidP="004C4551">
      <w:pPr>
        <w:pStyle w:val="Akapitzlist"/>
        <w:numPr>
          <w:ilvl w:val="0"/>
          <w:numId w:val="42"/>
        </w:numPr>
      </w:pPr>
      <w:proofErr w:type="spellStart"/>
      <w:r>
        <w:t>Zestawy</w:t>
      </w:r>
      <w:proofErr w:type="spellEnd"/>
      <w:r>
        <w:t xml:space="preserve"> </w:t>
      </w:r>
      <w:proofErr w:type="spellStart"/>
      <w:r>
        <w:t>skalibrowanych</w:t>
      </w:r>
      <w:proofErr w:type="spellEnd"/>
      <w:r>
        <w:t xml:space="preserve"> </w:t>
      </w:r>
      <w:proofErr w:type="spellStart"/>
      <w:r>
        <w:t>anten</w:t>
      </w:r>
      <w:proofErr w:type="spellEnd"/>
      <w:r>
        <w:t xml:space="preserve"> </w:t>
      </w:r>
      <w:proofErr w:type="spellStart"/>
      <w:r>
        <w:t>według</w:t>
      </w:r>
      <w:proofErr w:type="spellEnd"/>
      <w:r>
        <w:t xml:space="preserve"> </w:t>
      </w:r>
      <w:proofErr w:type="spellStart"/>
      <w:r>
        <w:t>poniższych</w:t>
      </w:r>
      <w:proofErr w:type="spellEnd"/>
      <w:r>
        <w:t xml:space="preserve"> </w:t>
      </w:r>
      <w:proofErr w:type="spellStart"/>
      <w:r>
        <w:t>wymagań</w:t>
      </w:r>
      <w:proofErr w:type="spellEnd"/>
      <w:r>
        <w:t>:</w:t>
      </w:r>
    </w:p>
    <w:p w14:paraId="785DD287" w14:textId="77777777" w:rsidR="004C4551" w:rsidRDefault="004C4551" w:rsidP="004C4551">
      <w:pPr>
        <w:pStyle w:val="Akapitzlist"/>
        <w:numPr>
          <w:ilvl w:val="1"/>
          <w:numId w:val="42"/>
        </w:numPr>
      </w:pPr>
      <w:r>
        <w:t xml:space="preserve">Antena </w:t>
      </w:r>
      <w:proofErr w:type="spellStart"/>
      <w:r>
        <w:t>kierunkowa</w:t>
      </w:r>
      <w:proofErr w:type="spellEnd"/>
      <w:r>
        <w:t xml:space="preserve"> </w:t>
      </w:r>
      <w:proofErr w:type="spellStart"/>
      <w:r>
        <w:t>dwustożkowa</w:t>
      </w:r>
      <w:proofErr w:type="spellEnd"/>
      <w:r>
        <w:t xml:space="preserve"> </w:t>
      </w:r>
      <w:proofErr w:type="spellStart"/>
      <w:r>
        <w:t>obejmująca</w:t>
      </w:r>
      <w:proofErr w:type="spellEnd"/>
      <w:r>
        <w:t xml:space="preserve"> pasmo 20MHz – 300MHz, ze </w:t>
      </w:r>
      <w:proofErr w:type="spellStart"/>
      <w:r>
        <w:t>złączem</w:t>
      </w:r>
      <w:proofErr w:type="spellEnd"/>
      <w:r>
        <w:t xml:space="preserve"> </w:t>
      </w:r>
      <w:proofErr w:type="spellStart"/>
      <w:r>
        <w:t>typu</w:t>
      </w:r>
      <w:proofErr w:type="spellEnd"/>
      <w:r>
        <w:t xml:space="preserve"> N-female, bias unit 8.3kHz-30MHz (1 </w:t>
      </w:r>
      <w:proofErr w:type="spellStart"/>
      <w:r>
        <w:t>szt</w:t>
      </w:r>
      <w:proofErr w:type="spellEnd"/>
      <w:r>
        <w:t>.)</w:t>
      </w:r>
    </w:p>
    <w:p w14:paraId="42628F10" w14:textId="77777777" w:rsidR="004C4551" w:rsidRDefault="004C4551" w:rsidP="004C4551">
      <w:pPr>
        <w:pStyle w:val="Akapitzlist"/>
        <w:numPr>
          <w:ilvl w:val="1"/>
          <w:numId w:val="42"/>
        </w:numPr>
      </w:pPr>
      <w:r>
        <w:t xml:space="preserve">Antena </w:t>
      </w:r>
      <w:proofErr w:type="spellStart"/>
      <w:r>
        <w:t>szerokopasmowa</w:t>
      </w:r>
      <w:proofErr w:type="spellEnd"/>
      <w:r>
        <w:t xml:space="preserve"> </w:t>
      </w:r>
      <w:proofErr w:type="spellStart"/>
      <w:r>
        <w:t>logarytmiczna</w:t>
      </w:r>
      <w:proofErr w:type="spellEnd"/>
      <w:r>
        <w:t xml:space="preserve"> </w:t>
      </w:r>
      <w:proofErr w:type="spellStart"/>
      <w:r>
        <w:t>obejmująca</w:t>
      </w:r>
      <w:proofErr w:type="spellEnd"/>
      <w:r>
        <w:t xml:space="preserve"> pasmo 200MHz – 1300MHz z </w:t>
      </w:r>
      <w:proofErr w:type="spellStart"/>
      <w:r>
        <w:t>adapterem</w:t>
      </w:r>
      <w:proofErr w:type="spellEnd"/>
      <w:r>
        <w:t xml:space="preserve"> do </w:t>
      </w:r>
      <w:proofErr w:type="spellStart"/>
      <w:r>
        <w:t>statywu</w:t>
      </w:r>
      <w:proofErr w:type="spellEnd"/>
      <w:r>
        <w:t xml:space="preserve"> </w:t>
      </w:r>
      <w:proofErr w:type="spellStart"/>
      <w:r>
        <w:t>i</w:t>
      </w:r>
      <w:proofErr w:type="spellEnd"/>
      <w:r>
        <w:t xml:space="preserve"> </w:t>
      </w:r>
      <w:proofErr w:type="spellStart"/>
      <w:r>
        <w:t>indywidualną</w:t>
      </w:r>
      <w:proofErr w:type="spellEnd"/>
      <w:r>
        <w:t xml:space="preserve"> </w:t>
      </w:r>
      <w:proofErr w:type="spellStart"/>
      <w:r>
        <w:t>kalibracją</w:t>
      </w:r>
      <w:proofErr w:type="spellEnd"/>
      <w:r>
        <w:t xml:space="preserve"> (1 </w:t>
      </w:r>
      <w:proofErr w:type="spellStart"/>
      <w:r>
        <w:t>szt</w:t>
      </w:r>
      <w:proofErr w:type="spellEnd"/>
      <w:r>
        <w:t>.)</w:t>
      </w:r>
    </w:p>
    <w:p w14:paraId="5A1722C4" w14:textId="77777777" w:rsidR="004C4551" w:rsidRDefault="004C4551" w:rsidP="004C4551">
      <w:pPr>
        <w:pStyle w:val="Akapitzlist"/>
        <w:numPr>
          <w:ilvl w:val="1"/>
          <w:numId w:val="42"/>
        </w:numPr>
      </w:pPr>
      <w:proofErr w:type="spellStart"/>
      <w:r>
        <w:t>Aktywna</w:t>
      </w:r>
      <w:proofErr w:type="spellEnd"/>
      <w:r>
        <w:t xml:space="preserve"> </w:t>
      </w:r>
      <w:proofErr w:type="spellStart"/>
      <w:r>
        <w:t>antena</w:t>
      </w:r>
      <w:proofErr w:type="spellEnd"/>
      <w:r>
        <w:t xml:space="preserve"> </w:t>
      </w:r>
      <w:proofErr w:type="spellStart"/>
      <w:r>
        <w:t>prętowa</w:t>
      </w:r>
      <w:proofErr w:type="spellEnd"/>
      <w:r>
        <w:t xml:space="preserve"> </w:t>
      </w:r>
      <w:proofErr w:type="spellStart"/>
      <w:r>
        <w:t>obejmująca</w:t>
      </w:r>
      <w:proofErr w:type="spellEnd"/>
      <w:r>
        <w:t xml:space="preserve"> pasmo 8,3 kHz do 30 MHz, zgodnie z </w:t>
      </w:r>
      <w:proofErr w:type="spellStart"/>
      <w:r>
        <w:t>normami</w:t>
      </w:r>
      <w:proofErr w:type="spellEnd"/>
      <w:r>
        <w:t xml:space="preserve"> CISPR 16, CISPR 25,MIL-STD-461F, G </w:t>
      </w:r>
      <w:proofErr w:type="spellStart"/>
      <w:r>
        <w:t>i</w:t>
      </w:r>
      <w:proofErr w:type="spellEnd"/>
      <w:r>
        <w:t xml:space="preserve"> </w:t>
      </w:r>
      <w:proofErr w:type="spellStart"/>
      <w:r>
        <w:t>równoważnymi</w:t>
      </w:r>
      <w:proofErr w:type="spellEnd"/>
      <w:r>
        <w:t xml:space="preserve">, </w:t>
      </w:r>
      <w:proofErr w:type="spellStart"/>
      <w:r>
        <w:t>wraz</w:t>
      </w:r>
      <w:proofErr w:type="spellEnd"/>
      <w:r>
        <w:t xml:space="preserve"> z </w:t>
      </w:r>
      <w:proofErr w:type="spellStart"/>
      <w:r>
        <w:t>kalibracją</w:t>
      </w:r>
      <w:proofErr w:type="spellEnd"/>
      <w:r>
        <w:t xml:space="preserve">, z </w:t>
      </w:r>
      <w:proofErr w:type="spellStart"/>
      <w:r>
        <w:t>płaszczyzną</w:t>
      </w:r>
      <w:proofErr w:type="spellEnd"/>
      <w:r>
        <w:t xml:space="preserve"> </w:t>
      </w:r>
      <w:proofErr w:type="spellStart"/>
      <w:r>
        <w:t>uziemienia</w:t>
      </w:r>
      <w:proofErr w:type="spellEnd"/>
      <w:r>
        <w:t xml:space="preserve"> 60x60cm (1 </w:t>
      </w:r>
      <w:proofErr w:type="spellStart"/>
      <w:r>
        <w:t>szt</w:t>
      </w:r>
      <w:proofErr w:type="spellEnd"/>
      <w:r>
        <w:t>.)</w:t>
      </w:r>
    </w:p>
    <w:p w14:paraId="449D9DC2" w14:textId="77777777" w:rsidR="004C4551" w:rsidRDefault="004C4551" w:rsidP="004C4551">
      <w:pPr>
        <w:pStyle w:val="Akapitzlist"/>
        <w:numPr>
          <w:ilvl w:val="1"/>
          <w:numId w:val="42"/>
        </w:numPr>
      </w:pPr>
      <w:proofErr w:type="spellStart"/>
      <w:r>
        <w:t>Statyw</w:t>
      </w:r>
      <w:proofErr w:type="spellEnd"/>
      <w:r>
        <w:t xml:space="preserve"> (</w:t>
      </w:r>
      <w:proofErr w:type="spellStart"/>
      <w:r>
        <w:t>preferowany</w:t>
      </w:r>
      <w:proofErr w:type="spellEnd"/>
      <w:r>
        <w:t xml:space="preserve"> </w:t>
      </w:r>
      <w:proofErr w:type="spellStart"/>
      <w:r>
        <w:t>materiał</w:t>
      </w:r>
      <w:proofErr w:type="spellEnd"/>
      <w:r>
        <w:t xml:space="preserve"> – </w:t>
      </w:r>
      <w:proofErr w:type="spellStart"/>
      <w:r>
        <w:t>drewno</w:t>
      </w:r>
      <w:proofErr w:type="spellEnd"/>
      <w:r>
        <w:t xml:space="preserve">) do </w:t>
      </w:r>
      <w:proofErr w:type="spellStart"/>
      <w:r>
        <w:t>mocowania</w:t>
      </w:r>
      <w:proofErr w:type="spellEnd"/>
      <w:r>
        <w:t xml:space="preserve"> </w:t>
      </w:r>
      <w:proofErr w:type="spellStart"/>
      <w:r>
        <w:t>wszystkich</w:t>
      </w:r>
      <w:proofErr w:type="spellEnd"/>
      <w:r>
        <w:t xml:space="preserve"> </w:t>
      </w:r>
      <w:proofErr w:type="spellStart"/>
      <w:r>
        <w:t>oferowanych</w:t>
      </w:r>
      <w:proofErr w:type="spellEnd"/>
      <w:r>
        <w:t xml:space="preserve"> </w:t>
      </w:r>
      <w:proofErr w:type="spellStart"/>
      <w:r>
        <w:t>anten</w:t>
      </w:r>
      <w:proofErr w:type="spellEnd"/>
    </w:p>
    <w:p w14:paraId="6DB9EC2C" w14:textId="77777777" w:rsidR="004C4551" w:rsidRDefault="004C4551" w:rsidP="004C4551">
      <w:pPr>
        <w:pStyle w:val="Akapitzlist"/>
        <w:numPr>
          <w:ilvl w:val="1"/>
          <w:numId w:val="42"/>
        </w:numPr>
      </w:pPr>
      <w:r>
        <w:t>S</w:t>
      </w:r>
      <w:r w:rsidRPr="004B5631">
        <w:t xml:space="preserve">tojak </w:t>
      </w:r>
      <w:proofErr w:type="spellStart"/>
      <w:r w:rsidRPr="004B5631">
        <w:t>antenowy</w:t>
      </w:r>
      <w:proofErr w:type="spellEnd"/>
      <w:r w:rsidRPr="004B5631">
        <w:t xml:space="preserve"> do</w:t>
      </w:r>
      <w:r>
        <w:t xml:space="preserve"> </w:t>
      </w:r>
      <w:proofErr w:type="spellStart"/>
      <w:r w:rsidRPr="004B5631">
        <w:t>stosowania</w:t>
      </w:r>
      <w:proofErr w:type="spellEnd"/>
      <w:r w:rsidRPr="004B5631">
        <w:t xml:space="preserve"> zgodnie z </w:t>
      </w:r>
      <w:proofErr w:type="spellStart"/>
      <w:r w:rsidRPr="004B5631">
        <w:t>normami</w:t>
      </w:r>
      <w:proofErr w:type="spellEnd"/>
      <w:r w:rsidRPr="004B5631">
        <w:t xml:space="preserve"> MIL STD 461 E/F/G</w:t>
      </w:r>
      <w:r>
        <w:t xml:space="preserve"> </w:t>
      </w:r>
      <w:proofErr w:type="spellStart"/>
      <w:r w:rsidRPr="004B5631">
        <w:t>i</w:t>
      </w:r>
      <w:proofErr w:type="spellEnd"/>
      <w:r w:rsidRPr="004B5631">
        <w:t xml:space="preserve"> CISPR 25. </w:t>
      </w:r>
      <w:r>
        <w:t xml:space="preserve">Stojak </w:t>
      </w:r>
      <w:proofErr w:type="spellStart"/>
      <w:r>
        <w:t>musi</w:t>
      </w:r>
      <w:proofErr w:type="spellEnd"/>
      <w:r>
        <w:t xml:space="preserve"> </w:t>
      </w:r>
      <w:proofErr w:type="spellStart"/>
      <w:r>
        <w:t>zawierać</w:t>
      </w:r>
      <w:proofErr w:type="spellEnd"/>
      <w:r w:rsidRPr="004B5631">
        <w:t xml:space="preserve"> adapter </w:t>
      </w:r>
      <w:proofErr w:type="spellStart"/>
      <w:r w:rsidRPr="004B5631">
        <w:t>anteny</w:t>
      </w:r>
      <w:proofErr w:type="spellEnd"/>
      <w:r w:rsidRPr="004B5631">
        <w:t xml:space="preserve"> </w:t>
      </w:r>
      <w:proofErr w:type="spellStart"/>
      <w:r w:rsidRPr="004B5631">
        <w:t>prętowej</w:t>
      </w:r>
      <w:proofErr w:type="spellEnd"/>
      <w:r w:rsidRPr="004B5631">
        <w:t xml:space="preserve">, </w:t>
      </w:r>
      <w:proofErr w:type="spellStart"/>
      <w:r w:rsidRPr="004B5631">
        <w:t>płytkę</w:t>
      </w:r>
      <w:proofErr w:type="spellEnd"/>
      <w:r w:rsidRPr="004B5631">
        <w:t xml:space="preserve"> </w:t>
      </w:r>
      <w:proofErr w:type="spellStart"/>
      <w:r w:rsidRPr="004B5631">
        <w:t>uziemiającą</w:t>
      </w:r>
      <w:proofErr w:type="spellEnd"/>
      <w:r w:rsidRPr="004B5631">
        <w:t xml:space="preserve"> </w:t>
      </w:r>
      <w:proofErr w:type="spellStart"/>
      <w:r w:rsidRPr="004B5631">
        <w:t>i</w:t>
      </w:r>
      <w:proofErr w:type="spellEnd"/>
      <w:r w:rsidRPr="004B5631">
        <w:t xml:space="preserve"> </w:t>
      </w:r>
      <w:proofErr w:type="spellStart"/>
      <w:r w:rsidRPr="004B5631">
        <w:t>zespół</w:t>
      </w:r>
      <w:proofErr w:type="spellEnd"/>
      <w:r w:rsidRPr="004B5631">
        <w:t xml:space="preserve"> </w:t>
      </w:r>
      <w:proofErr w:type="spellStart"/>
      <w:r w:rsidRPr="004B5631">
        <w:t>kabla</w:t>
      </w:r>
      <w:proofErr w:type="spellEnd"/>
      <w:r w:rsidRPr="004B5631">
        <w:t xml:space="preserve"> </w:t>
      </w:r>
      <w:proofErr w:type="spellStart"/>
      <w:r w:rsidRPr="004B5631">
        <w:t>ferrytowego</w:t>
      </w:r>
      <w:proofErr w:type="spellEnd"/>
      <w:r w:rsidRPr="004B5631">
        <w:t xml:space="preserve"> </w:t>
      </w:r>
      <w:proofErr w:type="spellStart"/>
      <w:r w:rsidRPr="004B5631">
        <w:t>anteny</w:t>
      </w:r>
      <w:proofErr w:type="spellEnd"/>
      <w:r w:rsidRPr="004B5631">
        <w:t xml:space="preserve"> </w:t>
      </w:r>
      <w:proofErr w:type="spellStart"/>
      <w:r w:rsidRPr="004B5631">
        <w:t>prętowej</w:t>
      </w:r>
      <w:proofErr w:type="spellEnd"/>
      <w:r w:rsidRPr="004B5631">
        <w:t>.</w:t>
      </w:r>
    </w:p>
    <w:p w14:paraId="10A645E1" w14:textId="77777777" w:rsidR="004C4551" w:rsidRDefault="004C4551" w:rsidP="004C4551">
      <w:pPr>
        <w:pStyle w:val="Akapitzlist"/>
        <w:numPr>
          <w:ilvl w:val="1"/>
          <w:numId w:val="42"/>
        </w:numPr>
      </w:pPr>
      <w:proofErr w:type="spellStart"/>
      <w:r>
        <w:t>Zestaw</w:t>
      </w:r>
      <w:proofErr w:type="spellEnd"/>
      <w:r>
        <w:t xml:space="preserve"> </w:t>
      </w:r>
      <w:proofErr w:type="spellStart"/>
      <w:r>
        <w:t>sond</w:t>
      </w:r>
      <w:proofErr w:type="spellEnd"/>
      <w:r>
        <w:t xml:space="preserve"> </w:t>
      </w:r>
      <w:proofErr w:type="spellStart"/>
      <w:r>
        <w:t>pola</w:t>
      </w:r>
      <w:proofErr w:type="spellEnd"/>
      <w:r>
        <w:t xml:space="preserve"> </w:t>
      </w:r>
      <w:proofErr w:type="spellStart"/>
      <w:r>
        <w:t>bliskiego</w:t>
      </w:r>
      <w:proofErr w:type="spellEnd"/>
      <w:r>
        <w:t xml:space="preserve"> E </w:t>
      </w:r>
      <w:proofErr w:type="spellStart"/>
      <w:r>
        <w:t>i</w:t>
      </w:r>
      <w:proofErr w:type="spellEnd"/>
      <w:r>
        <w:t xml:space="preserve"> H </w:t>
      </w:r>
      <w:proofErr w:type="spellStart"/>
      <w:r>
        <w:t>dla</w:t>
      </w:r>
      <w:proofErr w:type="spellEnd"/>
      <w:r>
        <w:t xml:space="preserve"> </w:t>
      </w:r>
      <w:proofErr w:type="spellStart"/>
      <w:r>
        <w:t>pasma</w:t>
      </w:r>
      <w:proofErr w:type="spellEnd"/>
      <w:r>
        <w:t xml:space="preserve"> 30MHz – 3000MHz </w:t>
      </w:r>
    </w:p>
    <w:p w14:paraId="55D37FCF" w14:textId="77777777" w:rsidR="004C4551" w:rsidRDefault="004C4551" w:rsidP="004C4551">
      <w:pPr>
        <w:pStyle w:val="Akapitzlist"/>
        <w:numPr>
          <w:ilvl w:val="0"/>
          <w:numId w:val="42"/>
        </w:numPr>
      </w:pPr>
      <w:proofErr w:type="spellStart"/>
      <w:r>
        <w:t>Sondy</w:t>
      </w:r>
      <w:proofErr w:type="spellEnd"/>
      <w:r>
        <w:t xml:space="preserve"> </w:t>
      </w:r>
      <w:proofErr w:type="spellStart"/>
      <w:r>
        <w:t>pola</w:t>
      </w:r>
      <w:proofErr w:type="spellEnd"/>
      <w:r>
        <w:t xml:space="preserve"> </w:t>
      </w:r>
      <w:proofErr w:type="spellStart"/>
      <w:r>
        <w:t>bliskiego</w:t>
      </w:r>
      <w:proofErr w:type="spellEnd"/>
      <w:r>
        <w:t xml:space="preserve"> </w:t>
      </w:r>
      <w:proofErr w:type="spellStart"/>
      <w:r>
        <w:t>dla</w:t>
      </w:r>
      <w:proofErr w:type="spellEnd"/>
      <w:r>
        <w:t xml:space="preserve"> </w:t>
      </w:r>
      <w:proofErr w:type="spellStart"/>
      <w:r>
        <w:t>zakresu</w:t>
      </w:r>
      <w:proofErr w:type="spellEnd"/>
      <w:r>
        <w:t xml:space="preserve"> </w:t>
      </w:r>
      <w:proofErr w:type="spellStart"/>
      <w:r>
        <w:t>częstotliwości</w:t>
      </w:r>
      <w:proofErr w:type="spellEnd"/>
      <w:r>
        <w:t xml:space="preserve"> </w:t>
      </w:r>
      <w:proofErr w:type="spellStart"/>
      <w:r>
        <w:t>od</w:t>
      </w:r>
      <w:proofErr w:type="spellEnd"/>
      <w:r>
        <w:t xml:space="preserve"> 100kHz do 50MHz:</w:t>
      </w:r>
    </w:p>
    <w:p w14:paraId="2DDB1572" w14:textId="77777777" w:rsidR="004C4551" w:rsidRDefault="004C4551" w:rsidP="004C4551">
      <w:pPr>
        <w:pStyle w:val="Akapitzlist"/>
        <w:numPr>
          <w:ilvl w:val="1"/>
          <w:numId w:val="42"/>
        </w:numPr>
      </w:pPr>
      <w:proofErr w:type="spellStart"/>
      <w:r>
        <w:t>Rozdzielczość</w:t>
      </w:r>
      <w:proofErr w:type="spellEnd"/>
      <w:r>
        <w:t xml:space="preserve"> 2mm, </w:t>
      </w:r>
      <w:proofErr w:type="spellStart"/>
      <w:r>
        <w:t>średnica</w:t>
      </w:r>
      <w:proofErr w:type="spellEnd"/>
      <w:r>
        <w:t xml:space="preserve"> </w:t>
      </w:r>
      <w:proofErr w:type="spellStart"/>
      <w:r>
        <w:t>cewki</w:t>
      </w:r>
      <w:proofErr w:type="spellEnd"/>
      <w:r>
        <w:t xml:space="preserve"> 4mm – 1 </w:t>
      </w:r>
      <w:proofErr w:type="spellStart"/>
      <w:r>
        <w:t>szt</w:t>
      </w:r>
      <w:proofErr w:type="spellEnd"/>
      <w:r>
        <w:t>.</w:t>
      </w:r>
    </w:p>
    <w:p w14:paraId="48D289CF" w14:textId="77777777" w:rsidR="004C4551" w:rsidRDefault="004C4551" w:rsidP="004C4551">
      <w:pPr>
        <w:pStyle w:val="Akapitzlist"/>
        <w:numPr>
          <w:ilvl w:val="1"/>
          <w:numId w:val="42"/>
        </w:numPr>
      </w:pPr>
      <w:proofErr w:type="spellStart"/>
      <w:r>
        <w:t>Rozdzielczość</w:t>
      </w:r>
      <w:proofErr w:type="spellEnd"/>
      <w:r>
        <w:t xml:space="preserve"> 3 cm, </w:t>
      </w:r>
      <w:proofErr w:type="spellStart"/>
      <w:r>
        <w:t>średnica</w:t>
      </w:r>
      <w:proofErr w:type="spellEnd"/>
      <w:r>
        <w:t xml:space="preserve"> </w:t>
      </w:r>
      <w:proofErr w:type="spellStart"/>
      <w:r>
        <w:t>cewki</w:t>
      </w:r>
      <w:proofErr w:type="spellEnd"/>
      <w:r>
        <w:t xml:space="preserve"> 10mm – 1 </w:t>
      </w:r>
      <w:proofErr w:type="spellStart"/>
      <w:r>
        <w:t>szt</w:t>
      </w:r>
      <w:proofErr w:type="spellEnd"/>
      <w:r>
        <w:t>.</w:t>
      </w:r>
    </w:p>
    <w:p w14:paraId="4FFDAA68" w14:textId="77777777" w:rsidR="004C4551" w:rsidRDefault="004C4551" w:rsidP="004C4551">
      <w:pPr>
        <w:pStyle w:val="Akapitzlist"/>
        <w:numPr>
          <w:ilvl w:val="1"/>
          <w:numId w:val="42"/>
        </w:numPr>
      </w:pPr>
      <w:proofErr w:type="spellStart"/>
      <w:r>
        <w:t>Rozdzielczość</w:t>
      </w:r>
      <w:proofErr w:type="spellEnd"/>
      <w:r>
        <w:t xml:space="preserve"> 0,5 mm, </w:t>
      </w:r>
      <w:proofErr w:type="spellStart"/>
      <w:r>
        <w:t>średnica</w:t>
      </w:r>
      <w:proofErr w:type="spellEnd"/>
      <w:r>
        <w:t xml:space="preserve"> </w:t>
      </w:r>
      <w:proofErr w:type="spellStart"/>
      <w:r>
        <w:t>cewki</w:t>
      </w:r>
      <w:proofErr w:type="spellEnd"/>
      <w:r>
        <w:t xml:space="preserve"> 4mm – 1 </w:t>
      </w:r>
      <w:proofErr w:type="spellStart"/>
      <w:r>
        <w:t>szt</w:t>
      </w:r>
      <w:proofErr w:type="spellEnd"/>
      <w:r>
        <w:t>.</w:t>
      </w:r>
    </w:p>
    <w:p w14:paraId="517F3A50" w14:textId="77777777" w:rsidR="004C4551" w:rsidRDefault="004C4551" w:rsidP="004C4551">
      <w:pPr>
        <w:pStyle w:val="Akapitzlist"/>
        <w:numPr>
          <w:ilvl w:val="0"/>
          <w:numId w:val="42"/>
        </w:numPr>
      </w:pPr>
      <w:proofErr w:type="spellStart"/>
      <w:r>
        <w:t>Sieć</w:t>
      </w:r>
      <w:proofErr w:type="spellEnd"/>
      <w:r>
        <w:t xml:space="preserve"> </w:t>
      </w:r>
      <w:proofErr w:type="spellStart"/>
      <w:r>
        <w:t>sztuczna</w:t>
      </w:r>
      <w:proofErr w:type="spellEnd"/>
      <w:r>
        <w:t xml:space="preserve"> do </w:t>
      </w:r>
      <w:proofErr w:type="spellStart"/>
      <w:r>
        <w:t>pomiarów</w:t>
      </w:r>
      <w:proofErr w:type="spellEnd"/>
      <w:r>
        <w:t xml:space="preserve"> </w:t>
      </w:r>
      <w:proofErr w:type="spellStart"/>
      <w:r>
        <w:t>zakłóceń</w:t>
      </w:r>
      <w:proofErr w:type="spellEnd"/>
      <w:r>
        <w:t xml:space="preserve"> </w:t>
      </w:r>
      <w:proofErr w:type="spellStart"/>
      <w:r>
        <w:t>przewodowych</w:t>
      </w:r>
      <w:proofErr w:type="spellEnd"/>
    </w:p>
    <w:p w14:paraId="18ECE36F" w14:textId="77777777" w:rsidR="004C4551" w:rsidRDefault="004C4551" w:rsidP="004C4551">
      <w:pPr>
        <w:pStyle w:val="Akapitzlist"/>
        <w:numPr>
          <w:ilvl w:val="1"/>
          <w:numId w:val="42"/>
        </w:numPr>
      </w:pPr>
      <w:proofErr w:type="spellStart"/>
      <w:r>
        <w:t>Zakres</w:t>
      </w:r>
      <w:proofErr w:type="spellEnd"/>
      <w:r>
        <w:t xml:space="preserve"> </w:t>
      </w:r>
      <w:proofErr w:type="spellStart"/>
      <w:r>
        <w:t>częstotliwości</w:t>
      </w:r>
      <w:proofErr w:type="spellEnd"/>
      <w:r>
        <w:t>: od 9kHz do 30MHz</w:t>
      </w:r>
    </w:p>
    <w:p w14:paraId="52DDE108" w14:textId="77777777" w:rsidR="004C4551" w:rsidRDefault="004C4551" w:rsidP="004C4551">
      <w:pPr>
        <w:pStyle w:val="Akapitzlist"/>
        <w:numPr>
          <w:ilvl w:val="1"/>
          <w:numId w:val="42"/>
        </w:numPr>
      </w:pPr>
      <w:proofErr w:type="spellStart"/>
      <w:r>
        <w:t>Obsługa</w:t>
      </w:r>
      <w:proofErr w:type="spellEnd"/>
      <w:r>
        <w:t xml:space="preserve"> </w:t>
      </w:r>
      <w:proofErr w:type="spellStart"/>
      <w:r>
        <w:t>prądu</w:t>
      </w:r>
      <w:proofErr w:type="spellEnd"/>
      <w:r>
        <w:t xml:space="preserve"> do 16A</w:t>
      </w:r>
    </w:p>
    <w:p w14:paraId="250EC33A" w14:textId="77777777" w:rsidR="004C4551" w:rsidRDefault="004C4551" w:rsidP="004C4551">
      <w:pPr>
        <w:pStyle w:val="Akapitzlist"/>
        <w:numPr>
          <w:ilvl w:val="1"/>
          <w:numId w:val="42"/>
        </w:numPr>
      </w:pPr>
      <w:proofErr w:type="spellStart"/>
      <w:r>
        <w:t>Zgodność</w:t>
      </w:r>
      <w:proofErr w:type="spellEnd"/>
      <w:r>
        <w:t xml:space="preserve"> z </w:t>
      </w:r>
      <w:proofErr w:type="spellStart"/>
      <w:r>
        <w:t>normami</w:t>
      </w:r>
      <w:proofErr w:type="spellEnd"/>
      <w:r>
        <w:t xml:space="preserve">: </w:t>
      </w:r>
      <w:r w:rsidRPr="00052E0C">
        <w:t xml:space="preserve">CISPR, EN, VDE, ANSI, FCC Part 15 </w:t>
      </w:r>
      <w:proofErr w:type="spellStart"/>
      <w:r w:rsidRPr="00052E0C">
        <w:t>i</w:t>
      </w:r>
      <w:proofErr w:type="spellEnd"/>
      <w:r w:rsidRPr="00052E0C">
        <w:t xml:space="preserve"> MIL-STD-461</w:t>
      </w:r>
      <w:r>
        <w:t xml:space="preserve"> </w:t>
      </w:r>
    </w:p>
    <w:p w14:paraId="1A16D62F" w14:textId="77777777" w:rsidR="00561C58" w:rsidRPr="0059315E" w:rsidRDefault="00561C58" w:rsidP="00092AF5">
      <w:pPr>
        <w:spacing w:after="0" w:line="240" w:lineRule="auto"/>
        <w:jc w:val="both"/>
        <w:rPr>
          <w:rFonts w:cstheme="minorHAnsi"/>
        </w:rPr>
      </w:pPr>
    </w:p>
    <w:p w14:paraId="6F42A9C8" w14:textId="77777777" w:rsidR="007D4CAC" w:rsidRPr="0059315E" w:rsidRDefault="007D4CAC" w:rsidP="00092AF5">
      <w:pPr>
        <w:spacing w:after="0" w:line="240" w:lineRule="auto"/>
        <w:jc w:val="both"/>
        <w:rPr>
          <w:rFonts w:cstheme="minorHAnsi"/>
        </w:rPr>
      </w:pPr>
      <w:r w:rsidRPr="0059315E">
        <w:rPr>
          <w:rFonts w:cstheme="minorHAnsi"/>
        </w:rPr>
        <w:t xml:space="preserve">Nazwa i kod określony przez Wspólny Słownik Zamówień (CPV): </w:t>
      </w:r>
    </w:p>
    <w:p w14:paraId="6BD16611" w14:textId="77777777" w:rsidR="00201F71" w:rsidRPr="00201F71" w:rsidRDefault="00201F71" w:rsidP="00201F71">
      <w:pPr>
        <w:spacing w:after="0" w:line="240" w:lineRule="auto"/>
        <w:jc w:val="both"/>
        <w:rPr>
          <w:rFonts w:cstheme="minorHAnsi"/>
          <w:b/>
          <w:bCs/>
        </w:rPr>
      </w:pPr>
      <w:r w:rsidRPr="00201F71">
        <w:rPr>
          <w:rFonts w:cstheme="minorHAnsi"/>
          <w:b/>
          <w:bCs/>
        </w:rPr>
        <w:t>38433300-2</w:t>
      </w:r>
      <w:r>
        <w:rPr>
          <w:rFonts w:cstheme="minorHAnsi"/>
          <w:b/>
          <w:bCs/>
        </w:rPr>
        <w:t xml:space="preserve"> </w:t>
      </w:r>
      <w:r w:rsidRPr="00201F71">
        <w:rPr>
          <w:rFonts w:cstheme="minorHAnsi"/>
          <w:b/>
          <w:bCs/>
        </w:rPr>
        <w:t>Analizatory widma</w:t>
      </w:r>
    </w:p>
    <w:p w14:paraId="2D6B4895" w14:textId="72248DAC" w:rsidR="00201F71" w:rsidRPr="00201F71" w:rsidRDefault="00201F71" w:rsidP="00201F71">
      <w:pPr>
        <w:spacing w:after="0" w:line="240" w:lineRule="auto"/>
        <w:jc w:val="both"/>
        <w:rPr>
          <w:rFonts w:cstheme="minorHAnsi"/>
          <w:b/>
          <w:bCs/>
        </w:rPr>
      </w:pPr>
      <w:r w:rsidRPr="00201F71">
        <w:rPr>
          <w:rFonts w:cstheme="minorHAnsi"/>
          <w:b/>
          <w:bCs/>
        </w:rPr>
        <w:t>38434000-6 – Analizatory</w:t>
      </w:r>
    </w:p>
    <w:p w14:paraId="7596B48F" w14:textId="77777777" w:rsidR="00BD3113" w:rsidRPr="0059315E" w:rsidRDefault="00BD3113" w:rsidP="00092AF5">
      <w:pPr>
        <w:spacing w:after="0" w:line="240" w:lineRule="auto"/>
        <w:jc w:val="both"/>
        <w:rPr>
          <w:rFonts w:cstheme="minorHAnsi"/>
          <w:color w:val="FF0000"/>
        </w:rPr>
      </w:pPr>
    </w:p>
    <w:p w14:paraId="75740E9C" w14:textId="1538FD52" w:rsidR="00566C0F" w:rsidRPr="0059315E" w:rsidRDefault="00566C0F" w:rsidP="00092AF5">
      <w:pPr>
        <w:spacing w:after="0" w:line="240" w:lineRule="auto"/>
        <w:jc w:val="both"/>
        <w:rPr>
          <w:rFonts w:cstheme="minorHAnsi"/>
        </w:rPr>
      </w:pPr>
      <w:r w:rsidRPr="0059315E">
        <w:rPr>
          <w:rFonts w:cstheme="minorHAnsi"/>
        </w:rPr>
        <w:t>Jeśli w opisie przedmiotu zamówienia występują: nazwy konkretnego producenta, nazwy konkretnego produktu, normy jakościowe, patenty, znaki towarowe, typy, standardy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w tej części przedmiotu zamówienia o równoważnych parametrach technicznych, eksploatacyjnych i użytkowych.</w:t>
      </w:r>
    </w:p>
    <w:p w14:paraId="006173BB" w14:textId="77777777" w:rsidR="00566C0F" w:rsidRPr="0059315E" w:rsidRDefault="00566C0F" w:rsidP="00092AF5">
      <w:pPr>
        <w:spacing w:after="0" w:line="240" w:lineRule="auto"/>
        <w:jc w:val="both"/>
        <w:rPr>
          <w:rFonts w:cstheme="minorHAnsi"/>
        </w:rPr>
      </w:pPr>
    </w:p>
    <w:p w14:paraId="022DB895" w14:textId="53C79E67" w:rsidR="00711D00" w:rsidRPr="0059315E" w:rsidRDefault="00566C0F" w:rsidP="00711D00">
      <w:pPr>
        <w:spacing w:after="0" w:line="240" w:lineRule="auto"/>
        <w:jc w:val="both"/>
        <w:rPr>
          <w:rFonts w:cstheme="minorHAnsi"/>
        </w:rPr>
      </w:pPr>
      <w:r w:rsidRPr="0059315E">
        <w:rPr>
          <w:rFonts w:cstheme="minorHAnsi"/>
        </w:rPr>
        <w:t>Obowiązek wykazania równoważności spoczywa na Wykonawcy, który w przypadku oferowania rozwiązań równoważnych  powinien dołączyć do oferty specyfikacje techniczne, karty katalogowe, instrukcje lub inne dokumenty zawierające dane techniczne elementów równoważnych. W razie wątpliwości co do równoważności poszczególnych elementów, Zamawiający wezwie Wykonawcę do złożenia dodatkowych wyjaśnień lub dokumentów.</w:t>
      </w:r>
    </w:p>
    <w:p w14:paraId="4117E108" w14:textId="77777777" w:rsidR="00E96656" w:rsidRPr="0059315E" w:rsidRDefault="00E96656" w:rsidP="00711D00">
      <w:pPr>
        <w:spacing w:after="0" w:line="240" w:lineRule="auto"/>
        <w:jc w:val="both"/>
        <w:rPr>
          <w:rFonts w:cstheme="minorHAnsi"/>
        </w:rPr>
      </w:pPr>
    </w:p>
    <w:p w14:paraId="5B54DDBC" w14:textId="77777777" w:rsidR="007D4A7C" w:rsidRPr="0059315E" w:rsidRDefault="007D4A7C" w:rsidP="00092AF5">
      <w:pPr>
        <w:spacing w:after="0" w:line="240" w:lineRule="auto"/>
        <w:jc w:val="both"/>
        <w:rPr>
          <w:rFonts w:eastAsia="Times New Roman" w:cstheme="minorHAnsi"/>
          <w:color w:val="000000"/>
          <w:lang w:eastAsia="pl-PL"/>
        </w:rPr>
      </w:pPr>
    </w:p>
    <w:tbl>
      <w:tblPr>
        <w:tblW w:w="4865"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817"/>
      </w:tblGrid>
      <w:tr w:rsidR="009A3968" w:rsidRPr="0059315E" w14:paraId="51CCCAAF" w14:textId="77777777" w:rsidTr="00711D00">
        <w:trPr>
          <w:tblCellSpacing w:w="15" w:type="dxa"/>
        </w:trPr>
        <w:tc>
          <w:tcPr>
            <w:tcW w:w="4966" w:type="pct"/>
            <w:shd w:val="clear" w:color="auto" w:fill="D9D9D9"/>
          </w:tcPr>
          <w:p w14:paraId="61CB5D72" w14:textId="77777777" w:rsidR="009A3968" w:rsidRPr="0059315E" w:rsidRDefault="009A3968" w:rsidP="00092AF5">
            <w:pPr>
              <w:pStyle w:val="Jasnasiatkaakcent31"/>
              <w:numPr>
                <w:ilvl w:val="0"/>
                <w:numId w:val="4"/>
              </w:numPr>
              <w:spacing w:after="0" w:line="240" w:lineRule="auto"/>
              <w:ind w:left="284" w:hanging="284"/>
              <w:jc w:val="both"/>
              <w:rPr>
                <w:rFonts w:cstheme="minorHAnsi"/>
                <w:bCs/>
              </w:rPr>
            </w:pPr>
            <w:r w:rsidRPr="0059315E">
              <w:rPr>
                <w:rFonts w:cstheme="minorHAnsi"/>
              </w:rPr>
              <w:lastRenderedPageBreak/>
              <w:t xml:space="preserve">Termin realizacji zamówienia  </w:t>
            </w:r>
          </w:p>
        </w:tc>
      </w:tr>
    </w:tbl>
    <w:p w14:paraId="3A22E024" w14:textId="0FD58C47" w:rsidR="002151A2" w:rsidRPr="0059315E" w:rsidRDefault="002151A2" w:rsidP="002151A2">
      <w:pPr>
        <w:pStyle w:val="Jasnasiatkaakcent31"/>
        <w:numPr>
          <w:ilvl w:val="0"/>
          <w:numId w:val="6"/>
        </w:numPr>
        <w:spacing w:after="0" w:line="240" w:lineRule="auto"/>
        <w:jc w:val="both"/>
        <w:rPr>
          <w:rFonts w:cstheme="minorHAnsi"/>
        </w:rPr>
      </w:pPr>
      <w:r w:rsidRPr="0059315E">
        <w:rPr>
          <w:rFonts w:cstheme="minorHAnsi"/>
          <w:bCs/>
          <w:lang w:eastAsia="pl-PL"/>
        </w:rPr>
        <w:t xml:space="preserve">Wykonawca zobowiązany będzie do wykonania przedmiotu zamówienia w terminie </w:t>
      </w:r>
      <w:r w:rsidRPr="0059315E">
        <w:rPr>
          <w:rFonts w:cstheme="minorHAnsi"/>
        </w:rPr>
        <w:t xml:space="preserve">do </w:t>
      </w:r>
      <w:r w:rsidR="00C30986">
        <w:rPr>
          <w:rFonts w:cstheme="minorHAnsi"/>
        </w:rPr>
        <w:br/>
      </w:r>
      <w:r w:rsidR="00B4331F">
        <w:rPr>
          <w:rFonts w:cstheme="minorHAnsi"/>
          <w:color w:val="EE0000"/>
        </w:rPr>
        <w:t>30</w:t>
      </w:r>
      <w:r w:rsidR="0005015F" w:rsidRPr="00C30986">
        <w:rPr>
          <w:rFonts w:cstheme="minorHAnsi"/>
          <w:color w:val="EE0000"/>
        </w:rPr>
        <w:t>.</w:t>
      </w:r>
      <w:r w:rsidR="00BD3113" w:rsidRPr="00C30986">
        <w:rPr>
          <w:rFonts w:cstheme="minorHAnsi"/>
          <w:color w:val="EE0000"/>
        </w:rPr>
        <w:t>0</w:t>
      </w:r>
      <w:r w:rsidR="00B4331F">
        <w:rPr>
          <w:rFonts w:cstheme="minorHAnsi"/>
          <w:color w:val="EE0000"/>
        </w:rPr>
        <w:t>7</w:t>
      </w:r>
      <w:r w:rsidR="0005015F" w:rsidRPr="00C30986">
        <w:rPr>
          <w:rFonts w:cstheme="minorHAnsi"/>
          <w:color w:val="EE0000"/>
        </w:rPr>
        <w:t>.202</w:t>
      </w:r>
      <w:r w:rsidR="00BD3113" w:rsidRPr="00C30986">
        <w:rPr>
          <w:rFonts w:cstheme="minorHAnsi"/>
          <w:color w:val="EE0000"/>
        </w:rPr>
        <w:t>6</w:t>
      </w:r>
      <w:r w:rsidR="0005015F" w:rsidRPr="00C30986">
        <w:rPr>
          <w:rFonts w:cstheme="minorHAnsi"/>
          <w:color w:val="EE0000"/>
        </w:rPr>
        <w:t xml:space="preserve"> r.</w:t>
      </w:r>
    </w:p>
    <w:p w14:paraId="68C1F603" w14:textId="77777777" w:rsidR="00E97165" w:rsidRPr="0059315E" w:rsidRDefault="00FA3D48" w:rsidP="00092AF5">
      <w:pPr>
        <w:pStyle w:val="Jasnasiatkaakcent31"/>
        <w:numPr>
          <w:ilvl w:val="0"/>
          <w:numId w:val="6"/>
        </w:numPr>
        <w:spacing w:after="0" w:line="240" w:lineRule="auto"/>
        <w:ind w:right="141"/>
        <w:jc w:val="both"/>
        <w:rPr>
          <w:rFonts w:cstheme="minorHAnsi"/>
        </w:rPr>
      </w:pPr>
      <w:r w:rsidRPr="0059315E">
        <w:rPr>
          <w:rFonts w:cstheme="minorHAnsi"/>
        </w:rPr>
        <w:t>Zamawiający zastrzega sobie prawo do zmiany terminu realizacji przedmiotu zamówienia</w:t>
      </w:r>
      <w:r w:rsidR="00204433" w:rsidRPr="0059315E">
        <w:rPr>
          <w:rFonts w:cstheme="minorHAnsi"/>
        </w:rPr>
        <w:t xml:space="preserve"> na warunkach określonych w pkt. 10 niniejszego zapytania.</w:t>
      </w:r>
    </w:p>
    <w:p w14:paraId="7407AEBF" w14:textId="77777777" w:rsidR="00930C85" w:rsidRPr="0059315E" w:rsidRDefault="00930C85" w:rsidP="00092AF5">
      <w:pPr>
        <w:pStyle w:val="Jasnasiatkaakcent31"/>
        <w:spacing w:after="0" w:line="240" w:lineRule="auto"/>
        <w:jc w:val="both"/>
        <w:rPr>
          <w:rFonts w:cstheme="minorHAnsi"/>
        </w:rPr>
      </w:pPr>
    </w:p>
    <w:tbl>
      <w:tblPr>
        <w:tblW w:w="4865"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817"/>
      </w:tblGrid>
      <w:tr w:rsidR="009A3968" w:rsidRPr="0059315E" w14:paraId="3EA4903D" w14:textId="77777777" w:rsidTr="00EF6EF4">
        <w:trPr>
          <w:trHeight w:val="330"/>
          <w:tblCellSpacing w:w="15" w:type="dxa"/>
        </w:trPr>
        <w:tc>
          <w:tcPr>
            <w:tcW w:w="4966" w:type="pct"/>
            <w:shd w:val="clear" w:color="auto" w:fill="D9D9D9"/>
          </w:tcPr>
          <w:p w14:paraId="65C7D789" w14:textId="14B211D6" w:rsidR="009A3968" w:rsidRPr="0059315E" w:rsidRDefault="00711D00" w:rsidP="00092AF5">
            <w:pPr>
              <w:pStyle w:val="Jasnasiatkaakcent31"/>
              <w:numPr>
                <w:ilvl w:val="0"/>
                <w:numId w:val="4"/>
              </w:numPr>
              <w:spacing w:after="0" w:line="240" w:lineRule="auto"/>
              <w:ind w:left="284" w:hanging="284"/>
              <w:jc w:val="both"/>
              <w:rPr>
                <w:rFonts w:cstheme="minorHAnsi"/>
                <w:bCs/>
              </w:rPr>
            </w:pPr>
            <w:r w:rsidRPr="0059315E">
              <w:rPr>
                <w:rFonts w:cstheme="minorHAnsi"/>
                <w:bCs/>
              </w:rPr>
              <w:t>Warunki udziału w postepowaniu oraz p</w:t>
            </w:r>
            <w:r w:rsidR="009A3968" w:rsidRPr="0059315E">
              <w:rPr>
                <w:rFonts w:cstheme="minorHAnsi"/>
                <w:bCs/>
              </w:rPr>
              <w:t xml:space="preserve">odstawy wykluczenia </w:t>
            </w:r>
          </w:p>
        </w:tc>
      </w:tr>
    </w:tbl>
    <w:p w14:paraId="7F424CDE" w14:textId="6262535E" w:rsidR="00711D00" w:rsidRPr="0059315E" w:rsidRDefault="00711D00" w:rsidP="00711D00">
      <w:pPr>
        <w:pStyle w:val="redniasiatka1akcent21"/>
        <w:widowControl w:val="0"/>
        <w:autoSpaceDE w:val="0"/>
        <w:autoSpaceDN w:val="0"/>
        <w:adjustRightInd w:val="0"/>
        <w:spacing w:after="0" w:line="240" w:lineRule="auto"/>
        <w:ind w:left="284" w:right="141"/>
        <w:jc w:val="both"/>
        <w:rPr>
          <w:rFonts w:cstheme="minorHAnsi"/>
        </w:rPr>
      </w:pPr>
      <w:r w:rsidRPr="0059315E">
        <w:rPr>
          <w:rFonts w:cstheme="minorHAnsi"/>
        </w:rPr>
        <w:t>O udzielenie przedmiotowego zamówienia mogą ubiegać się Wykonawcy, którzy spełniają następujące wymagania:</w:t>
      </w:r>
    </w:p>
    <w:p w14:paraId="4A3E5C76" w14:textId="712538DA" w:rsidR="00EF6EF4" w:rsidRPr="0059315E" w:rsidRDefault="00834E6C" w:rsidP="00834E6C">
      <w:pPr>
        <w:pStyle w:val="redniasiatka1akcent21"/>
        <w:widowControl w:val="0"/>
        <w:numPr>
          <w:ilvl w:val="1"/>
          <w:numId w:val="13"/>
        </w:numPr>
        <w:ind w:right="141"/>
        <w:jc w:val="both"/>
        <w:rPr>
          <w:rFonts w:cstheme="minorHAnsi"/>
        </w:rPr>
      </w:pPr>
      <w:r w:rsidRPr="0059315E">
        <w:rPr>
          <w:rFonts w:cstheme="minorHAnsi"/>
        </w:rPr>
        <w:t xml:space="preserve">W </w:t>
      </w:r>
      <w:r w:rsidR="00600613" w:rsidRPr="0059315E">
        <w:rPr>
          <w:rFonts w:cstheme="minorHAnsi"/>
        </w:rPr>
        <w:t xml:space="preserve">celu uniknięcia konfliktu interesów </w:t>
      </w:r>
      <w:r w:rsidRPr="0059315E">
        <w:rPr>
          <w:rFonts w:cstheme="minorHAnsi"/>
        </w:rPr>
        <w:t xml:space="preserve">- </w:t>
      </w:r>
      <w:r w:rsidR="002A1948" w:rsidRPr="0059315E">
        <w:rPr>
          <w:rFonts w:cstheme="minorHAnsi"/>
        </w:rPr>
        <w:t>nie</w:t>
      </w:r>
      <w:r w:rsidR="00EF6EF4" w:rsidRPr="0059315E">
        <w:rPr>
          <w:rFonts w:cstheme="minorHAnsi"/>
        </w:rPr>
        <w:t xml:space="preserve"> są powiązani osobowo lub kapitałowo z Zamawiającym. Przez powiązania kapitałowe lub osobowe rozumie się wzajemne powiązania między Zamawiającym lub osobami uprawnionymi do zaciągania zobowiązań w imieniu Zamawiającego lub osobami wykonującymi dla Zamawiającego czynności związane z przygotowaniem i przeprowadzeniem procedury wyboru Wykonawcy a Wykonawcą, polegające w szczególności na:</w:t>
      </w:r>
    </w:p>
    <w:p w14:paraId="58063AF3" w14:textId="77777777" w:rsidR="0039399A" w:rsidRPr="0059315E" w:rsidRDefault="0039399A" w:rsidP="00DB051D">
      <w:pPr>
        <w:widowControl w:val="0"/>
        <w:numPr>
          <w:ilvl w:val="0"/>
          <w:numId w:val="18"/>
        </w:numPr>
        <w:tabs>
          <w:tab w:val="left" w:pos="284"/>
        </w:tabs>
        <w:autoSpaceDE w:val="0"/>
        <w:autoSpaceDN w:val="0"/>
        <w:adjustRightInd w:val="0"/>
        <w:spacing w:after="0" w:line="240" w:lineRule="auto"/>
        <w:contextualSpacing/>
        <w:jc w:val="both"/>
        <w:rPr>
          <w:rFonts w:cstheme="minorHAnsi"/>
        </w:rPr>
      </w:pPr>
      <w:r w:rsidRPr="0059315E">
        <w:rPr>
          <w:rFonts w:cstheme="minorHAnsi"/>
        </w:rPr>
        <w:t>uczestniczeniu w spółce jako wspólnik spółki cywilnej lub osobowej, posiadaniu co najmniej 10% udziałów lub akcji (o ile niższy próg nie wynika z przepisów prawa), pełnieniu funkcji członka organu nadzorczego lub zarządzającego, prokurenta, pełnomocnika,</w:t>
      </w:r>
    </w:p>
    <w:p w14:paraId="02106661" w14:textId="77777777" w:rsidR="0039399A" w:rsidRPr="0059315E" w:rsidRDefault="0039399A" w:rsidP="00DB051D">
      <w:pPr>
        <w:widowControl w:val="0"/>
        <w:numPr>
          <w:ilvl w:val="0"/>
          <w:numId w:val="18"/>
        </w:numPr>
        <w:tabs>
          <w:tab w:val="left" w:pos="284"/>
        </w:tabs>
        <w:autoSpaceDE w:val="0"/>
        <w:autoSpaceDN w:val="0"/>
        <w:adjustRightInd w:val="0"/>
        <w:spacing w:after="0" w:line="240" w:lineRule="auto"/>
        <w:contextualSpacing/>
        <w:jc w:val="both"/>
        <w:rPr>
          <w:rFonts w:cstheme="minorHAnsi"/>
        </w:rPr>
      </w:pPr>
      <w:r w:rsidRPr="0059315E">
        <w:rPr>
          <w:rFonts w:cstheme="minorHAnsi"/>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Zamawiającym, jego zastępcą prawnym lub członkami organów zarządzających lub organów nadzorczych, </w:t>
      </w:r>
    </w:p>
    <w:p w14:paraId="3A282784" w14:textId="77777777" w:rsidR="00094026" w:rsidRPr="0059315E" w:rsidRDefault="0039399A" w:rsidP="00DB051D">
      <w:pPr>
        <w:widowControl w:val="0"/>
        <w:numPr>
          <w:ilvl w:val="0"/>
          <w:numId w:val="18"/>
        </w:numPr>
        <w:tabs>
          <w:tab w:val="left" w:pos="284"/>
        </w:tabs>
        <w:autoSpaceDE w:val="0"/>
        <w:autoSpaceDN w:val="0"/>
        <w:adjustRightInd w:val="0"/>
        <w:spacing w:after="0" w:line="240" w:lineRule="auto"/>
        <w:contextualSpacing/>
        <w:jc w:val="both"/>
        <w:rPr>
          <w:rFonts w:cstheme="minorHAnsi"/>
        </w:rPr>
      </w:pPr>
      <w:r w:rsidRPr="0059315E">
        <w:rPr>
          <w:rFonts w:cstheme="minorHAnsi"/>
        </w:rPr>
        <w:t>pozostawaniu z Zamawiającym w takim stosunku prawnym lub faktycznym, że istnieje uzasadniona wątpliwość co do ich bezstronności lub niezależności w związku z postępowaniem o udzielenie zamówienia.</w:t>
      </w:r>
    </w:p>
    <w:p w14:paraId="0EB67BEE" w14:textId="320EA0D0" w:rsidR="00094026" w:rsidRPr="00BD3267" w:rsidRDefault="0039399A" w:rsidP="00094026">
      <w:pPr>
        <w:pStyle w:val="Akapitzlist"/>
        <w:widowControl w:val="0"/>
        <w:numPr>
          <w:ilvl w:val="1"/>
          <w:numId w:val="13"/>
        </w:numPr>
        <w:tabs>
          <w:tab w:val="left" w:pos="284"/>
        </w:tabs>
        <w:autoSpaceDE w:val="0"/>
        <w:autoSpaceDN w:val="0"/>
        <w:adjustRightInd w:val="0"/>
        <w:spacing w:after="0" w:line="240" w:lineRule="auto"/>
        <w:jc w:val="both"/>
        <w:rPr>
          <w:rFonts w:cstheme="minorHAnsi"/>
        </w:rPr>
      </w:pPr>
      <w:r w:rsidRPr="0059315E">
        <w:rPr>
          <w:rFonts w:cstheme="minorHAnsi"/>
        </w:rPr>
        <w:t xml:space="preserve"> </w:t>
      </w:r>
      <w:proofErr w:type="spellStart"/>
      <w:r w:rsidR="00094026" w:rsidRPr="00BD3267">
        <w:rPr>
          <w:rFonts w:cstheme="minorHAnsi"/>
          <w:bCs/>
        </w:rPr>
        <w:t>Przed</w:t>
      </w:r>
      <w:proofErr w:type="spellEnd"/>
      <w:r w:rsidR="00094026" w:rsidRPr="00BD3267">
        <w:rPr>
          <w:rFonts w:cstheme="minorHAnsi"/>
          <w:bCs/>
        </w:rPr>
        <w:t xml:space="preserve"> </w:t>
      </w:r>
      <w:proofErr w:type="spellStart"/>
      <w:r w:rsidR="00094026" w:rsidRPr="00BD3267">
        <w:rPr>
          <w:rFonts w:cstheme="minorHAnsi"/>
          <w:bCs/>
        </w:rPr>
        <w:t>upływem</w:t>
      </w:r>
      <w:proofErr w:type="spellEnd"/>
      <w:r w:rsidR="00094026" w:rsidRPr="00BD3267">
        <w:rPr>
          <w:rFonts w:cstheme="minorHAnsi"/>
          <w:bCs/>
        </w:rPr>
        <w:t xml:space="preserve"> </w:t>
      </w:r>
      <w:proofErr w:type="spellStart"/>
      <w:r w:rsidR="00094026" w:rsidRPr="00BD3267">
        <w:rPr>
          <w:rFonts w:cstheme="minorHAnsi"/>
          <w:bCs/>
        </w:rPr>
        <w:t>terminu</w:t>
      </w:r>
      <w:proofErr w:type="spellEnd"/>
      <w:r w:rsidR="00094026" w:rsidRPr="00BD3267">
        <w:rPr>
          <w:rFonts w:cstheme="minorHAnsi"/>
          <w:bCs/>
        </w:rPr>
        <w:t xml:space="preserve"> </w:t>
      </w:r>
      <w:proofErr w:type="spellStart"/>
      <w:r w:rsidR="00094026" w:rsidRPr="00BD3267">
        <w:rPr>
          <w:rFonts w:cstheme="minorHAnsi"/>
          <w:bCs/>
        </w:rPr>
        <w:t>składania</w:t>
      </w:r>
      <w:proofErr w:type="spellEnd"/>
      <w:r w:rsidR="00094026" w:rsidRPr="00BD3267">
        <w:rPr>
          <w:rFonts w:cstheme="minorHAnsi"/>
          <w:bCs/>
        </w:rPr>
        <w:t xml:space="preserve"> </w:t>
      </w:r>
      <w:proofErr w:type="spellStart"/>
      <w:r w:rsidR="00094026" w:rsidRPr="00BD3267">
        <w:rPr>
          <w:rFonts w:cstheme="minorHAnsi"/>
          <w:bCs/>
        </w:rPr>
        <w:t>ofert</w:t>
      </w:r>
      <w:proofErr w:type="spellEnd"/>
      <w:r w:rsidR="004C4551">
        <w:rPr>
          <w:rFonts w:cstheme="minorHAnsi"/>
          <w:bCs/>
        </w:rPr>
        <w:t>,</w:t>
      </w:r>
      <w:r w:rsidR="00094026" w:rsidRPr="00BD3267">
        <w:rPr>
          <w:rFonts w:cstheme="minorHAnsi"/>
          <w:bCs/>
        </w:rPr>
        <w:t xml:space="preserve"> </w:t>
      </w:r>
      <w:r w:rsidR="004C4551" w:rsidRPr="004C4551">
        <w:rPr>
          <w:rFonts w:cstheme="minorHAnsi"/>
          <w:bCs/>
          <w:lang w:val="pl-PL"/>
        </w:rPr>
        <w:t>Wykonawcy zobowiązani są wnieść wadium</w:t>
      </w:r>
      <w:r w:rsidR="00367272">
        <w:rPr>
          <w:rFonts w:cstheme="minorHAnsi"/>
          <w:bCs/>
          <w:lang w:val="pl-PL"/>
        </w:rPr>
        <w:t xml:space="preserve"> </w:t>
      </w:r>
      <w:r w:rsidR="00094026" w:rsidRPr="00BD3267">
        <w:rPr>
          <w:rFonts w:cstheme="minorHAnsi"/>
          <w:bCs/>
        </w:rPr>
        <w:t xml:space="preserve">w </w:t>
      </w:r>
      <w:proofErr w:type="spellStart"/>
      <w:r w:rsidR="00094026" w:rsidRPr="00BD3267">
        <w:rPr>
          <w:rFonts w:cstheme="minorHAnsi"/>
          <w:bCs/>
        </w:rPr>
        <w:t>wysokości</w:t>
      </w:r>
      <w:proofErr w:type="spellEnd"/>
      <w:r w:rsidR="00094026" w:rsidRPr="00BD3267">
        <w:rPr>
          <w:rFonts w:cstheme="minorHAnsi"/>
          <w:bCs/>
        </w:rPr>
        <w:t xml:space="preserve"> </w:t>
      </w:r>
      <w:r w:rsidR="001E4885">
        <w:rPr>
          <w:rFonts w:cstheme="minorHAnsi"/>
          <w:bCs/>
        </w:rPr>
        <w:t>5 000</w:t>
      </w:r>
      <w:r w:rsidR="00094026" w:rsidRPr="00BD3267">
        <w:rPr>
          <w:rFonts w:cstheme="minorHAnsi"/>
          <w:bCs/>
        </w:rPr>
        <w:t xml:space="preserve">,00 </w:t>
      </w:r>
      <w:proofErr w:type="spellStart"/>
      <w:r w:rsidR="00094026" w:rsidRPr="00BD3267">
        <w:rPr>
          <w:rFonts w:cstheme="minorHAnsi"/>
          <w:bCs/>
        </w:rPr>
        <w:t>zł</w:t>
      </w:r>
      <w:proofErr w:type="spellEnd"/>
      <w:r w:rsidR="00094026" w:rsidRPr="00BD3267">
        <w:rPr>
          <w:rFonts w:cstheme="minorHAnsi"/>
          <w:bCs/>
        </w:rPr>
        <w:t xml:space="preserve"> (</w:t>
      </w:r>
      <w:proofErr w:type="spellStart"/>
      <w:r w:rsidR="00094026" w:rsidRPr="00BD3267">
        <w:rPr>
          <w:rFonts w:cstheme="minorHAnsi"/>
          <w:bCs/>
        </w:rPr>
        <w:t>słownie</w:t>
      </w:r>
      <w:proofErr w:type="spellEnd"/>
      <w:r w:rsidR="00094026" w:rsidRPr="00BD3267">
        <w:rPr>
          <w:rFonts w:cstheme="minorHAnsi"/>
          <w:bCs/>
        </w:rPr>
        <w:t xml:space="preserve">: </w:t>
      </w:r>
      <w:proofErr w:type="spellStart"/>
      <w:r w:rsidR="001E4885">
        <w:rPr>
          <w:rFonts w:cstheme="minorHAnsi"/>
          <w:bCs/>
        </w:rPr>
        <w:t>pięć</w:t>
      </w:r>
      <w:proofErr w:type="spellEnd"/>
      <w:r w:rsidR="001E4885">
        <w:rPr>
          <w:rFonts w:cstheme="minorHAnsi"/>
          <w:bCs/>
        </w:rPr>
        <w:t xml:space="preserve"> </w:t>
      </w:r>
      <w:r w:rsidR="00107263" w:rsidRPr="00BD3267">
        <w:rPr>
          <w:rFonts w:cstheme="minorHAnsi"/>
          <w:bCs/>
        </w:rPr>
        <w:t xml:space="preserve"> </w:t>
      </w:r>
      <w:proofErr w:type="spellStart"/>
      <w:r w:rsidR="00107263" w:rsidRPr="00BD3267">
        <w:rPr>
          <w:rFonts w:cstheme="minorHAnsi"/>
          <w:bCs/>
        </w:rPr>
        <w:t>tys</w:t>
      </w:r>
      <w:r w:rsidR="001E4885">
        <w:rPr>
          <w:rFonts w:cstheme="minorHAnsi"/>
          <w:bCs/>
        </w:rPr>
        <w:t>ięcy</w:t>
      </w:r>
      <w:proofErr w:type="spellEnd"/>
      <w:r w:rsidR="00107263" w:rsidRPr="00BD3267">
        <w:rPr>
          <w:rFonts w:cstheme="minorHAnsi"/>
          <w:bCs/>
        </w:rPr>
        <w:t xml:space="preserve"> </w:t>
      </w:r>
      <w:proofErr w:type="spellStart"/>
      <w:r w:rsidR="00094026" w:rsidRPr="00BD3267">
        <w:rPr>
          <w:rFonts w:cstheme="minorHAnsi"/>
          <w:bCs/>
        </w:rPr>
        <w:t>złotych</w:t>
      </w:r>
      <w:proofErr w:type="spellEnd"/>
      <w:r w:rsidR="001E4885">
        <w:rPr>
          <w:rFonts w:cstheme="minorHAnsi"/>
          <w:bCs/>
        </w:rPr>
        <w:t>, zero groszy</w:t>
      </w:r>
      <w:r w:rsidR="00094026" w:rsidRPr="00BD3267">
        <w:rPr>
          <w:rFonts w:cstheme="minorHAnsi"/>
          <w:bCs/>
        </w:rPr>
        <w:t>)</w:t>
      </w:r>
      <w:r w:rsidR="00094026" w:rsidRPr="00BD3267">
        <w:rPr>
          <w:rFonts w:cstheme="minorHAnsi"/>
        </w:rPr>
        <w:t xml:space="preserve"> </w:t>
      </w:r>
      <w:r w:rsidR="00094026" w:rsidRPr="00BD3267">
        <w:rPr>
          <w:rFonts w:cstheme="minorHAnsi"/>
          <w:bCs/>
        </w:rPr>
        <w:t xml:space="preserve">w </w:t>
      </w:r>
      <w:proofErr w:type="spellStart"/>
      <w:r w:rsidR="00094026" w:rsidRPr="00BD3267">
        <w:rPr>
          <w:rFonts w:cstheme="minorHAnsi"/>
          <w:bCs/>
        </w:rPr>
        <w:t>formie</w:t>
      </w:r>
      <w:proofErr w:type="spellEnd"/>
      <w:r w:rsidR="00094026" w:rsidRPr="00BD3267">
        <w:rPr>
          <w:rFonts w:cstheme="minorHAnsi"/>
          <w:bCs/>
        </w:rPr>
        <w:t>:</w:t>
      </w:r>
    </w:p>
    <w:p w14:paraId="09BD006D" w14:textId="4E54FE94" w:rsidR="00094026" w:rsidRPr="0059315E" w:rsidRDefault="00094026" w:rsidP="00094026">
      <w:pPr>
        <w:spacing w:after="0"/>
        <w:ind w:left="99" w:right="60" w:firstLine="403"/>
        <w:rPr>
          <w:rFonts w:cstheme="minorHAnsi"/>
        </w:rPr>
      </w:pPr>
      <w:r w:rsidRPr="00BD3267">
        <w:rPr>
          <w:rFonts w:cstheme="minorHAnsi"/>
        </w:rPr>
        <w:t xml:space="preserve">a) pieniężnej przelewem na konto bankowe nr </w:t>
      </w:r>
      <w:r w:rsidRPr="00BD3267">
        <w:rPr>
          <w:rFonts w:cstheme="minorHAnsi"/>
          <w:bCs/>
        </w:rPr>
        <w:t xml:space="preserve">40 1240 1503 1111 0011 0673 8161 </w:t>
      </w:r>
      <w:r w:rsidRPr="00BD3267">
        <w:rPr>
          <w:rFonts w:cstheme="minorHAnsi"/>
        </w:rPr>
        <w:t>prowadzone przez bank: PEKAO S.A. w Lublinie</w:t>
      </w:r>
      <w:r w:rsidR="00496D07" w:rsidRPr="00BD3267">
        <w:rPr>
          <w:rFonts w:cstheme="minorHAnsi"/>
        </w:rPr>
        <w:t>,</w:t>
      </w:r>
      <w:r w:rsidRPr="00BD3267">
        <w:rPr>
          <w:rFonts w:cstheme="minorHAnsi"/>
        </w:rPr>
        <w:t xml:space="preserve"> o tytule przelewu „Wadium – Zapytanie ofertowe FEPW.01.02/202</w:t>
      </w:r>
      <w:r w:rsidR="00C30986" w:rsidRPr="00BD3267">
        <w:rPr>
          <w:rFonts w:cstheme="minorHAnsi"/>
        </w:rPr>
        <w:t>6</w:t>
      </w:r>
      <w:r w:rsidRPr="00BD3267">
        <w:rPr>
          <w:rFonts w:cstheme="minorHAnsi"/>
        </w:rPr>
        <w:t>/</w:t>
      </w:r>
      <w:r w:rsidR="00C30986" w:rsidRPr="00BD3267">
        <w:rPr>
          <w:rFonts w:cstheme="minorHAnsi"/>
        </w:rPr>
        <w:t>0</w:t>
      </w:r>
      <w:r w:rsidR="00BB269D">
        <w:rPr>
          <w:rFonts w:cstheme="minorHAnsi"/>
        </w:rPr>
        <w:t>4</w:t>
      </w:r>
      <w:r w:rsidRPr="00BD3267">
        <w:rPr>
          <w:rFonts w:cstheme="minorHAnsi"/>
        </w:rPr>
        <w:t>/</w:t>
      </w:r>
      <w:r w:rsidR="00BB269D">
        <w:rPr>
          <w:rFonts w:cstheme="minorHAnsi"/>
        </w:rPr>
        <w:t>02</w:t>
      </w:r>
      <w:r w:rsidRPr="00BD3267">
        <w:rPr>
          <w:rFonts w:cstheme="minorHAnsi"/>
        </w:rPr>
        <w:t>. Za moment wpłaty uznaje się moment uznania rachunku bankowego</w:t>
      </w:r>
      <w:r w:rsidRPr="0059315E">
        <w:rPr>
          <w:rFonts w:cstheme="minorHAnsi"/>
        </w:rPr>
        <w:t xml:space="preserve"> zamawiającego. </w:t>
      </w:r>
    </w:p>
    <w:p w14:paraId="32C61A75" w14:textId="77777777" w:rsidR="00094026" w:rsidRPr="0059315E" w:rsidRDefault="00094026" w:rsidP="00094026">
      <w:pPr>
        <w:widowControl w:val="0"/>
        <w:suppressAutoHyphens/>
        <w:autoSpaceDN w:val="0"/>
        <w:spacing w:after="0" w:line="264" w:lineRule="auto"/>
        <w:ind w:firstLine="502"/>
        <w:jc w:val="both"/>
        <w:textAlignment w:val="baseline"/>
        <w:rPr>
          <w:rFonts w:cstheme="minorHAnsi"/>
        </w:rPr>
      </w:pPr>
      <w:r w:rsidRPr="0059315E">
        <w:rPr>
          <w:rFonts w:cstheme="minorHAnsi"/>
        </w:rPr>
        <w:t xml:space="preserve">b) gwarancji bankowej; </w:t>
      </w:r>
    </w:p>
    <w:p w14:paraId="74F1D191" w14:textId="77777777" w:rsidR="00094026" w:rsidRPr="0059315E" w:rsidRDefault="00094026" w:rsidP="00094026">
      <w:pPr>
        <w:widowControl w:val="0"/>
        <w:suppressAutoHyphens/>
        <w:autoSpaceDN w:val="0"/>
        <w:spacing w:after="0" w:line="264" w:lineRule="auto"/>
        <w:ind w:firstLine="502"/>
        <w:jc w:val="both"/>
        <w:textAlignment w:val="baseline"/>
        <w:rPr>
          <w:rFonts w:cstheme="minorHAnsi"/>
        </w:rPr>
      </w:pPr>
      <w:r w:rsidRPr="0059315E">
        <w:rPr>
          <w:rFonts w:cstheme="minorHAnsi"/>
        </w:rPr>
        <w:t xml:space="preserve">c) gwarancji ubezpieczeniowej. </w:t>
      </w:r>
    </w:p>
    <w:p w14:paraId="7C01AA6C" w14:textId="77777777" w:rsidR="00094026" w:rsidRPr="0059315E" w:rsidRDefault="00094026" w:rsidP="00094026">
      <w:pPr>
        <w:widowControl w:val="0"/>
        <w:suppressAutoHyphens/>
        <w:autoSpaceDN w:val="0"/>
        <w:spacing w:after="0" w:line="264" w:lineRule="auto"/>
        <w:jc w:val="both"/>
        <w:textAlignment w:val="baseline"/>
        <w:rPr>
          <w:rFonts w:cstheme="minorHAnsi"/>
        </w:rPr>
      </w:pPr>
      <w:r w:rsidRPr="0059315E">
        <w:rPr>
          <w:rFonts w:cstheme="minorHAnsi"/>
        </w:rPr>
        <w:t xml:space="preserve"> </w:t>
      </w:r>
      <w:r w:rsidRPr="00B42D78">
        <w:rPr>
          <w:rFonts w:cstheme="minorHAnsi"/>
          <w:b/>
          <w:bCs/>
        </w:rPr>
        <w:t>Wykonawca zobowiązany jest dołączyć do oferty potwierdzenie wniesienia wadium</w:t>
      </w:r>
      <w:r w:rsidRPr="0059315E">
        <w:rPr>
          <w:rFonts w:cstheme="minorHAnsi"/>
        </w:rPr>
        <w:t>.</w:t>
      </w:r>
    </w:p>
    <w:p w14:paraId="66F3F016" w14:textId="77777777" w:rsidR="00094026" w:rsidRPr="0059315E" w:rsidRDefault="00094026" w:rsidP="00094026">
      <w:pPr>
        <w:widowControl w:val="0"/>
        <w:suppressAutoHyphens/>
        <w:autoSpaceDN w:val="0"/>
        <w:spacing w:after="0" w:line="264" w:lineRule="auto"/>
        <w:jc w:val="both"/>
        <w:textAlignment w:val="baseline"/>
        <w:rPr>
          <w:rFonts w:cstheme="minorHAnsi"/>
        </w:rPr>
      </w:pPr>
      <w:r w:rsidRPr="0059315E">
        <w:rPr>
          <w:rFonts w:cstheme="minorHAnsi"/>
        </w:rPr>
        <w:t xml:space="preserve"> Zamawiający zwróci wadium wszystkim Oferentom, niezwłocznie po wyborze oferty najkorzystniejszej lub unieważnieniu postępowania, z wyjątkiem Oferenta, którego oferta została wybrana jako najkorzystniejsza (temu Oferentowi zamawiający zwróci wadium niezwłocznie po zawarciu umowy). Zamawiający zwróci niezwłocznie wadium na wniosek Oferenta, który wycofa ofertę przed upływem terminu składania ofert.</w:t>
      </w:r>
    </w:p>
    <w:p w14:paraId="374E69C3" w14:textId="77777777" w:rsidR="00094026" w:rsidRDefault="00094026" w:rsidP="00094026">
      <w:pPr>
        <w:widowControl w:val="0"/>
        <w:autoSpaceDE w:val="0"/>
        <w:autoSpaceDN w:val="0"/>
        <w:adjustRightInd w:val="0"/>
        <w:spacing w:after="0"/>
        <w:contextualSpacing/>
        <w:jc w:val="both"/>
        <w:rPr>
          <w:rFonts w:cstheme="minorHAnsi"/>
        </w:rPr>
      </w:pPr>
      <w:r w:rsidRPr="0059315E">
        <w:rPr>
          <w:rFonts w:cstheme="minorHAnsi"/>
        </w:rPr>
        <w:t xml:space="preserve">W przypadku wniesienia wadium w formie gwarancji bankowej/ubezpieczeniowej, dokument winien zawierać oświadczenie o bezwarunkowym i nieodwołanym zobowiązaniu gwaranta do zapłaty na pierwsze żądanie zamawiającego kwoty wadium. </w:t>
      </w:r>
    </w:p>
    <w:p w14:paraId="4E52C34C" w14:textId="77777777" w:rsidR="00376059" w:rsidRPr="00376059" w:rsidRDefault="00376059" w:rsidP="00376059">
      <w:pPr>
        <w:widowControl w:val="0"/>
        <w:autoSpaceDE w:val="0"/>
        <w:autoSpaceDN w:val="0"/>
        <w:adjustRightInd w:val="0"/>
        <w:spacing w:after="0" w:line="240" w:lineRule="auto"/>
        <w:contextualSpacing/>
        <w:jc w:val="both"/>
        <w:rPr>
          <w:rFonts w:cstheme="minorHAnsi"/>
        </w:rPr>
      </w:pPr>
      <w:r w:rsidRPr="00376059">
        <w:rPr>
          <w:rFonts w:cstheme="minorHAnsi"/>
        </w:rPr>
        <w:t>Zamawiający zatrzyma wadium wraz z odsetkami, jeżeli Wykonawca:</w:t>
      </w:r>
    </w:p>
    <w:p w14:paraId="581B1A5E" w14:textId="11132815" w:rsidR="00376059" w:rsidRPr="00376059" w:rsidRDefault="00376059" w:rsidP="00376059">
      <w:pPr>
        <w:pStyle w:val="Akapitzlist"/>
        <w:widowControl w:val="0"/>
        <w:numPr>
          <w:ilvl w:val="0"/>
          <w:numId w:val="44"/>
        </w:numPr>
        <w:autoSpaceDE w:val="0"/>
        <w:autoSpaceDN w:val="0"/>
        <w:adjustRightInd w:val="0"/>
        <w:spacing w:after="0" w:line="240" w:lineRule="auto"/>
        <w:jc w:val="both"/>
        <w:rPr>
          <w:rFonts w:cstheme="minorHAnsi"/>
        </w:rPr>
      </w:pPr>
      <w:proofErr w:type="spellStart"/>
      <w:r w:rsidRPr="00376059">
        <w:rPr>
          <w:rFonts w:cstheme="minorHAnsi"/>
        </w:rPr>
        <w:t>odmówi</w:t>
      </w:r>
      <w:proofErr w:type="spellEnd"/>
      <w:r w:rsidRPr="00376059">
        <w:rPr>
          <w:rFonts w:cstheme="minorHAnsi"/>
        </w:rPr>
        <w:t xml:space="preserve"> </w:t>
      </w:r>
      <w:proofErr w:type="spellStart"/>
      <w:r w:rsidRPr="00376059">
        <w:rPr>
          <w:rFonts w:cstheme="minorHAnsi"/>
        </w:rPr>
        <w:t>podpisania</w:t>
      </w:r>
      <w:proofErr w:type="spellEnd"/>
      <w:r w:rsidRPr="00376059">
        <w:rPr>
          <w:rFonts w:cstheme="minorHAnsi"/>
        </w:rPr>
        <w:t xml:space="preserve"> umowy w sprawie zamówienia na warunkach określonych w zapytaniu ofertowym, </w:t>
      </w:r>
    </w:p>
    <w:p w14:paraId="22CF673C" w14:textId="77777777" w:rsidR="00376059" w:rsidRPr="00376059" w:rsidRDefault="00376059" w:rsidP="00376059">
      <w:pPr>
        <w:widowControl w:val="0"/>
        <w:numPr>
          <w:ilvl w:val="0"/>
          <w:numId w:val="44"/>
        </w:numPr>
        <w:autoSpaceDE w:val="0"/>
        <w:autoSpaceDN w:val="0"/>
        <w:adjustRightInd w:val="0"/>
        <w:spacing w:after="0" w:line="240" w:lineRule="auto"/>
        <w:contextualSpacing/>
        <w:jc w:val="both"/>
        <w:rPr>
          <w:rFonts w:cstheme="minorHAnsi"/>
        </w:rPr>
      </w:pPr>
      <w:r w:rsidRPr="00376059">
        <w:rPr>
          <w:rFonts w:cstheme="minorHAnsi"/>
        </w:rPr>
        <w:lastRenderedPageBreak/>
        <w:t xml:space="preserve">nie wniesie wymaganego zabezpieczenia należytego wykonania umowy (jeżeli było wymagane), </w:t>
      </w:r>
    </w:p>
    <w:p w14:paraId="09B82F88" w14:textId="77777777" w:rsidR="00376059" w:rsidRPr="00376059" w:rsidRDefault="00376059" w:rsidP="00376059">
      <w:pPr>
        <w:widowControl w:val="0"/>
        <w:numPr>
          <w:ilvl w:val="0"/>
          <w:numId w:val="44"/>
        </w:numPr>
        <w:autoSpaceDE w:val="0"/>
        <w:autoSpaceDN w:val="0"/>
        <w:adjustRightInd w:val="0"/>
        <w:spacing w:after="0" w:line="240" w:lineRule="auto"/>
        <w:contextualSpacing/>
        <w:jc w:val="both"/>
        <w:rPr>
          <w:rFonts w:cstheme="minorHAnsi"/>
        </w:rPr>
      </w:pPr>
      <w:r w:rsidRPr="00376059">
        <w:rPr>
          <w:rFonts w:cstheme="minorHAnsi"/>
        </w:rPr>
        <w:t xml:space="preserve">spowoduje, że zawarcie umowy stanie się niemożliwe z przyczyn leżących po jego stronie, </w:t>
      </w:r>
    </w:p>
    <w:p w14:paraId="7A0439DD" w14:textId="77777777" w:rsidR="00376059" w:rsidRPr="00376059" w:rsidRDefault="00376059" w:rsidP="00376059">
      <w:pPr>
        <w:widowControl w:val="0"/>
        <w:numPr>
          <w:ilvl w:val="0"/>
          <w:numId w:val="44"/>
        </w:numPr>
        <w:autoSpaceDE w:val="0"/>
        <w:autoSpaceDN w:val="0"/>
        <w:adjustRightInd w:val="0"/>
        <w:spacing w:after="0" w:line="240" w:lineRule="auto"/>
        <w:contextualSpacing/>
        <w:jc w:val="both"/>
        <w:rPr>
          <w:rFonts w:cstheme="minorHAnsi"/>
        </w:rPr>
      </w:pPr>
      <w:r w:rsidRPr="00376059">
        <w:rPr>
          <w:rFonts w:cstheme="minorHAnsi"/>
        </w:rPr>
        <w:t>wycofa ofertę po upływie terminu składania ofert.</w:t>
      </w:r>
    </w:p>
    <w:p w14:paraId="4A345282" w14:textId="563C3BA6" w:rsidR="0039399A" w:rsidRDefault="0039399A" w:rsidP="00376059">
      <w:pPr>
        <w:widowControl w:val="0"/>
        <w:tabs>
          <w:tab w:val="left" w:pos="284"/>
        </w:tabs>
        <w:autoSpaceDE w:val="0"/>
        <w:autoSpaceDN w:val="0"/>
        <w:adjustRightInd w:val="0"/>
        <w:spacing w:after="0" w:line="240" w:lineRule="auto"/>
        <w:contextualSpacing/>
        <w:jc w:val="both"/>
        <w:rPr>
          <w:rFonts w:cstheme="minorHAnsi"/>
        </w:rPr>
      </w:pPr>
    </w:p>
    <w:p w14:paraId="6F6D7F58" w14:textId="77777777" w:rsidR="00BB269D" w:rsidRDefault="00BB269D" w:rsidP="00092AF5">
      <w:pPr>
        <w:widowControl w:val="0"/>
        <w:tabs>
          <w:tab w:val="left" w:pos="284"/>
        </w:tabs>
        <w:autoSpaceDE w:val="0"/>
        <w:autoSpaceDN w:val="0"/>
        <w:adjustRightInd w:val="0"/>
        <w:spacing w:after="0" w:line="240" w:lineRule="auto"/>
        <w:ind w:left="720"/>
        <w:contextualSpacing/>
        <w:jc w:val="both"/>
        <w:rPr>
          <w:rFonts w:cstheme="minorHAnsi"/>
        </w:rPr>
      </w:pPr>
    </w:p>
    <w:p w14:paraId="69E302A1" w14:textId="77777777" w:rsidR="00BB269D" w:rsidRPr="0059315E" w:rsidRDefault="00BB269D" w:rsidP="00092AF5">
      <w:pPr>
        <w:widowControl w:val="0"/>
        <w:tabs>
          <w:tab w:val="left" w:pos="284"/>
        </w:tabs>
        <w:autoSpaceDE w:val="0"/>
        <w:autoSpaceDN w:val="0"/>
        <w:adjustRightInd w:val="0"/>
        <w:spacing w:after="0" w:line="240" w:lineRule="auto"/>
        <w:ind w:left="720"/>
        <w:contextualSpacing/>
        <w:jc w:val="both"/>
        <w:rPr>
          <w:rFonts w:cstheme="minorHAnsi"/>
        </w:rPr>
      </w:pPr>
    </w:p>
    <w:p w14:paraId="0C3422EC" w14:textId="77777777" w:rsidR="0039725C" w:rsidRPr="0059315E" w:rsidRDefault="0039725C" w:rsidP="00092AF5">
      <w:pPr>
        <w:autoSpaceDE w:val="0"/>
        <w:autoSpaceDN w:val="0"/>
        <w:adjustRightInd w:val="0"/>
        <w:spacing w:after="0" w:line="240" w:lineRule="auto"/>
        <w:jc w:val="both"/>
        <w:rPr>
          <w:rFonts w:cstheme="minorHAnsi"/>
          <w:color w:val="000000"/>
          <w:lang w:eastAsia="pl-PL"/>
        </w:rPr>
      </w:pPr>
      <w:r w:rsidRPr="0059315E">
        <w:rPr>
          <w:rFonts w:cstheme="minorHAnsi"/>
          <w:color w:val="000000"/>
          <w:lang w:eastAsia="pl-PL"/>
        </w:rPr>
        <w:t xml:space="preserve">Zamawiający wskazuje, że prowadzi działalność pod firmą: </w:t>
      </w:r>
    </w:p>
    <w:p w14:paraId="472C5DCC" w14:textId="0290F0B1" w:rsidR="0039725C" w:rsidRPr="0059315E" w:rsidRDefault="0039725C" w:rsidP="00092AF5">
      <w:pPr>
        <w:autoSpaceDE w:val="0"/>
        <w:autoSpaceDN w:val="0"/>
        <w:adjustRightInd w:val="0"/>
        <w:spacing w:after="0" w:line="240" w:lineRule="auto"/>
        <w:jc w:val="both"/>
        <w:rPr>
          <w:rFonts w:cstheme="minorHAnsi"/>
          <w:color w:val="000000"/>
          <w:lang w:eastAsia="pl-PL"/>
        </w:rPr>
      </w:pPr>
      <w:r w:rsidRPr="0059315E">
        <w:rPr>
          <w:rFonts w:cstheme="minorHAnsi"/>
          <w:color w:val="000000"/>
          <w:lang w:eastAsia="pl-PL"/>
        </w:rPr>
        <w:t xml:space="preserve">Spółka </w:t>
      </w:r>
      <w:r w:rsidR="00600613" w:rsidRPr="0059315E">
        <w:rPr>
          <w:rFonts w:cstheme="minorHAnsi"/>
          <w:color w:val="000000"/>
          <w:lang w:eastAsia="pl-PL"/>
        </w:rPr>
        <w:t>Inżynierów</w:t>
      </w:r>
      <w:r w:rsidRPr="0059315E">
        <w:rPr>
          <w:rFonts w:cstheme="minorHAnsi"/>
          <w:color w:val="000000"/>
          <w:lang w:eastAsia="pl-PL"/>
        </w:rPr>
        <w:t xml:space="preserve"> SIM Sp. z o. o., ul. </w:t>
      </w:r>
      <w:r w:rsidR="00600613" w:rsidRPr="0059315E">
        <w:rPr>
          <w:rFonts w:cstheme="minorHAnsi"/>
          <w:color w:val="000000"/>
          <w:lang w:eastAsia="pl-PL"/>
        </w:rPr>
        <w:t>Stefczyka 34,</w:t>
      </w:r>
      <w:r w:rsidRPr="0059315E">
        <w:rPr>
          <w:rFonts w:cstheme="minorHAnsi"/>
          <w:color w:val="000000"/>
          <w:lang w:eastAsia="pl-PL"/>
        </w:rPr>
        <w:t xml:space="preserve"> 20-</w:t>
      </w:r>
      <w:r w:rsidR="00600613" w:rsidRPr="0059315E">
        <w:rPr>
          <w:rFonts w:cstheme="minorHAnsi"/>
          <w:color w:val="000000"/>
          <w:lang w:eastAsia="pl-PL"/>
        </w:rPr>
        <w:t>151</w:t>
      </w:r>
      <w:r w:rsidRPr="0059315E">
        <w:rPr>
          <w:rFonts w:cstheme="minorHAnsi"/>
          <w:color w:val="000000"/>
          <w:lang w:eastAsia="pl-PL"/>
        </w:rPr>
        <w:t xml:space="preserve"> Lublin (KRS:</w:t>
      </w:r>
      <w:r w:rsidR="00600613" w:rsidRPr="0059315E">
        <w:rPr>
          <w:rFonts w:cstheme="minorHAnsi"/>
          <w:color w:val="000000"/>
          <w:lang w:eastAsia="pl-PL"/>
        </w:rPr>
        <w:t xml:space="preserve"> 0000125621</w:t>
      </w:r>
      <w:r w:rsidRPr="0059315E">
        <w:rPr>
          <w:rFonts w:cstheme="minorHAnsi"/>
          <w:color w:val="000000"/>
          <w:lang w:eastAsia="pl-PL"/>
        </w:rPr>
        <w:t xml:space="preserve"> , NIP: </w:t>
      </w:r>
      <w:r w:rsidR="00600613" w:rsidRPr="0059315E">
        <w:rPr>
          <w:rFonts w:cstheme="minorHAnsi"/>
          <w:color w:val="000000"/>
          <w:lang w:eastAsia="pl-PL"/>
        </w:rPr>
        <w:t>7120157340</w:t>
      </w:r>
      <w:r w:rsidRPr="0059315E">
        <w:rPr>
          <w:rFonts w:cstheme="minorHAnsi"/>
          <w:color w:val="000000"/>
          <w:lang w:eastAsia="pl-PL"/>
        </w:rPr>
        <w:t xml:space="preserve">). Czynności związane z przygotowaniem oraz przeprowadzeniem postępowania o udzielenie zamówienia wykonywać będzie </w:t>
      </w:r>
      <w:r w:rsidR="00600613" w:rsidRPr="0059315E">
        <w:rPr>
          <w:rFonts w:cstheme="minorHAnsi"/>
          <w:color w:val="000000"/>
          <w:lang w:eastAsia="pl-PL"/>
        </w:rPr>
        <w:t xml:space="preserve">Paweł </w:t>
      </w:r>
      <w:proofErr w:type="spellStart"/>
      <w:r w:rsidR="00600613" w:rsidRPr="0059315E">
        <w:rPr>
          <w:rFonts w:cstheme="minorHAnsi"/>
          <w:color w:val="000000"/>
          <w:lang w:eastAsia="pl-PL"/>
        </w:rPr>
        <w:t>Michocki</w:t>
      </w:r>
      <w:proofErr w:type="spellEnd"/>
      <w:r w:rsidRPr="0059315E">
        <w:rPr>
          <w:rFonts w:cstheme="minorHAnsi"/>
          <w:color w:val="000000"/>
          <w:lang w:eastAsia="pl-PL"/>
        </w:rPr>
        <w:t xml:space="preserve">. </w:t>
      </w:r>
    </w:p>
    <w:p w14:paraId="76921BA7" w14:textId="74CDCE47" w:rsidR="002A1948" w:rsidRPr="0059315E" w:rsidRDefault="0039725C" w:rsidP="002A1948">
      <w:pPr>
        <w:widowControl w:val="0"/>
        <w:tabs>
          <w:tab w:val="left" w:pos="284"/>
        </w:tabs>
        <w:autoSpaceDE w:val="0"/>
        <w:autoSpaceDN w:val="0"/>
        <w:adjustRightInd w:val="0"/>
        <w:spacing w:after="0" w:line="240" w:lineRule="auto"/>
        <w:contextualSpacing/>
        <w:jc w:val="both"/>
        <w:rPr>
          <w:rFonts w:cstheme="minorHAnsi"/>
          <w:color w:val="000000"/>
          <w:lang w:eastAsia="pl-PL"/>
        </w:rPr>
      </w:pPr>
      <w:r w:rsidRPr="0059315E">
        <w:rPr>
          <w:rFonts w:cstheme="minorHAnsi"/>
          <w:color w:val="000000"/>
          <w:lang w:eastAsia="pl-PL"/>
        </w:rPr>
        <w:t>Czynności związane z przygotowaniem oraz przeprowadzeniem postępowania o udzielenie zamówienia wykon</w:t>
      </w:r>
      <w:r w:rsidR="00092AF5" w:rsidRPr="0059315E">
        <w:rPr>
          <w:rFonts w:cstheme="minorHAnsi"/>
          <w:color w:val="000000"/>
          <w:lang w:eastAsia="pl-PL"/>
        </w:rPr>
        <w:t>ają</w:t>
      </w:r>
      <w:r w:rsidRPr="0059315E">
        <w:rPr>
          <w:rFonts w:cstheme="minorHAnsi"/>
          <w:color w:val="000000"/>
          <w:lang w:eastAsia="pl-PL"/>
        </w:rPr>
        <w:t xml:space="preserve"> osoby zapewniające bezstronność i obiektywizm. Osoby te </w:t>
      </w:r>
      <w:r w:rsidR="00092AF5" w:rsidRPr="0059315E">
        <w:rPr>
          <w:rFonts w:cstheme="minorHAnsi"/>
          <w:color w:val="000000"/>
          <w:lang w:eastAsia="pl-PL"/>
        </w:rPr>
        <w:t>złożą</w:t>
      </w:r>
      <w:r w:rsidRPr="0059315E">
        <w:rPr>
          <w:rFonts w:cstheme="minorHAnsi"/>
          <w:color w:val="000000"/>
          <w:lang w:eastAsia="pl-PL"/>
        </w:rPr>
        <w:t xml:space="preserve"> w formie pisemnej lub w formie elektronicznej oświadczenie o braku istnienia albo braku wpływu powiązań osobowych lub kapitałowych z Wykonawcami na bezstronność postępowania.</w:t>
      </w:r>
      <w:r w:rsidR="002A1948" w:rsidRPr="0059315E">
        <w:rPr>
          <w:rFonts w:cstheme="minorHAnsi"/>
        </w:rPr>
        <w:t xml:space="preserve"> </w:t>
      </w:r>
    </w:p>
    <w:p w14:paraId="0A439DA7" w14:textId="77777777" w:rsidR="002A1948" w:rsidRPr="0059315E" w:rsidRDefault="002A1948" w:rsidP="00092AF5">
      <w:pPr>
        <w:widowControl w:val="0"/>
        <w:tabs>
          <w:tab w:val="left" w:pos="284"/>
        </w:tabs>
        <w:autoSpaceDE w:val="0"/>
        <w:autoSpaceDN w:val="0"/>
        <w:adjustRightInd w:val="0"/>
        <w:spacing w:after="0" w:line="240" w:lineRule="auto"/>
        <w:contextualSpacing/>
        <w:jc w:val="both"/>
        <w:rPr>
          <w:rFonts w:cstheme="minorHAnsi"/>
        </w:rPr>
      </w:pPr>
    </w:p>
    <w:p w14:paraId="4D438AE1" w14:textId="77777777" w:rsidR="001B299F" w:rsidRPr="0059315E" w:rsidRDefault="001B299F" w:rsidP="00092AF5">
      <w:pPr>
        <w:pStyle w:val="redniasiatka1akcent21"/>
        <w:widowControl w:val="0"/>
        <w:autoSpaceDE w:val="0"/>
        <w:autoSpaceDN w:val="0"/>
        <w:adjustRightInd w:val="0"/>
        <w:spacing w:after="0" w:line="240" w:lineRule="auto"/>
        <w:ind w:left="1070" w:right="141" w:hanging="361"/>
        <w:jc w:val="both"/>
        <w:rPr>
          <w:rFonts w:cstheme="minorHAnsi"/>
        </w:rPr>
      </w:pPr>
    </w:p>
    <w:p w14:paraId="4A33EDF2" w14:textId="6F74EA07" w:rsidR="00EF6EF4" w:rsidRPr="0059315E" w:rsidRDefault="00EF6EF4" w:rsidP="00092AF5">
      <w:pPr>
        <w:pStyle w:val="redniasiatka1akcent21"/>
        <w:widowControl w:val="0"/>
        <w:autoSpaceDE w:val="0"/>
        <w:autoSpaceDN w:val="0"/>
        <w:adjustRightInd w:val="0"/>
        <w:spacing w:after="0" w:line="240" w:lineRule="auto"/>
        <w:ind w:left="0" w:right="141"/>
        <w:jc w:val="both"/>
        <w:rPr>
          <w:rFonts w:cstheme="minorHAnsi"/>
        </w:rPr>
      </w:pPr>
      <w:r w:rsidRPr="0059315E">
        <w:rPr>
          <w:rFonts w:cstheme="minorHAnsi"/>
        </w:rPr>
        <w:t xml:space="preserve">Wykonawca zobowiązany jest dołączyć do oferty oświadczenie o braku w/w powiązań według wzoru stanowiącego Załącznik nr </w:t>
      </w:r>
      <w:r w:rsidR="007B2AF5">
        <w:rPr>
          <w:rFonts w:cstheme="minorHAnsi"/>
        </w:rPr>
        <w:t>2</w:t>
      </w:r>
      <w:r w:rsidRPr="0059315E">
        <w:rPr>
          <w:rFonts w:cstheme="minorHAnsi"/>
        </w:rPr>
        <w:t xml:space="preserve"> do niniejszego zapytania ofertowego.</w:t>
      </w:r>
    </w:p>
    <w:p w14:paraId="453C41D8" w14:textId="77777777" w:rsidR="00CE24A4" w:rsidRPr="0059315E" w:rsidRDefault="00CE24A4" w:rsidP="00092AF5">
      <w:pPr>
        <w:pStyle w:val="redniasiatka1akcent210"/>
        <w:widowControl w:val="0"/>
        <w:autoSpaceDE w:val="0"/>
        <w:autoSpaceDN w:val="0"/>
        <w:adjustRightInd w:val="0"/>
        <w:spacing w:after="0" w:line="240" w:lineRule="auto"/>
        <w:ind w:left="0"/>
        <w:jc w:val="both"/>
        <w:rPr>
          <w:rFonts w:cstheme="minorHAnsi"/>
          <w:lang w:val="pl-PL"/>
        </w:rPr>
      </w:pPr>
    </w:p>
    <w:tbl>
      <w:tblPr>
        <w:tblW w:w="4865"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817"/>
      </w:tblGrid>
      <w:tr w:rsidR="000F43E2" w:rsidRPr="0059315E" w14:paraId="063C3F3B" w14:textId="77777777" w:rsidTr="000F43E2">
        <w:trPr>
          <w:tblCellSpacing w:w="15" w:type="dxa"/>
        </w:trPr>
        <w:tc>
          <w:tcPr>
            <w:tcW w:w="4967" w:type="pct"/>
            <w:shd w:val="clear" w:color="auto" w:fill="D9D9D9"/>
          </w:tcPr>
          <w:p w14:paraId="33B6C8A5" w14:textId="77777777" w:rsidR="000F43E2" w:rsidRPr="0059315E" w:rsidRDefault="000C0388" w:rsidP="00092AF5">
            <w:pPr>
              <w:pStyle w:val="Jasnasiatkaakcent31"/>
              <w:spacing w:after="0" w:line="240" w:lineRule="auto"/>
              <w:ind w:left="0"/>
              <w:jc w:val="both"/>
              <w:rPr>
                <w:rFonts w:cstheme="minorHAnsi"/>
                <w:bCs/>
              </w:rPr>
            </w:pPr>
            <w:r w:rsidRPr="0059315E">
              <w:rPr>
                <w:rFonts w:cstheme="minorHAnsi"/>
                <w:bCs/>
              </w:rPr>
              <w:t>6.</w:t>
            </w:r>
            <w:r w:rsidR="000F43E2" w:rsidRPr="0059315E">
              <w:rPr>
                <w:rFonts w:cstheme="minorHAnsi"/>
                <w:bCs/>
              </w:rPr>
              <w:t>Opis sposobu obliczenia ceny oferty</w:t>
            </w:r>
          </w:p>
        </w:tc>
      </w:tr>
    </w:tbl>
    <w:p w14:paraId="50527361" w14:textId="77777777" w:rsidR="000F43E2" w:rsidRPr="0059315E" w:rsidRDefault="00366E3B" w:rsidP="00092AF5">
      <w:pPr>
        <w:pStyle w:val="Jasnasiatkaakcent31"/>
        <w:numPr>
          <w:ilvl w:val="0"/>
          <w:numId w:val="7"/>
        </w:numPr>
        <w:spacing w:after="0" w:line="240" w:lineRule="auto"/>
        <w:jc w:val="both"/>
        <w:rPr>
          <w:rFonts w:cstheme="minorHAnsi"/>
        </w:rPr>
      </w:pPr>
      <w:r w:rsidRPr="0059315E">
        <w:rPr>
          <w:rFonts w:cstheme="minorHAnsi"/>
        </w:rPr>
        <w:t>Wykonawca zobowiązany jest do podania ceny za realizację przedmiotu zamówienia z</w:t>
      </w:r>
      <w:r w:rsidR="00C17D30" w:rsidRPr="0059315E">
        <w:rPr>
          <w:rFonts w:cstheme="minorHAnsi"/>
        </w:rPr>
        <w:t xml:space="preserve">godnie z formularzem ofertowym. </w:t>
      </w:r>
    </w:p>
    <w:p w14:paraId="06212BE1" w14:textId="77777777" w:rsidR="000F43E2" w:rsidRPr="0059315E" w:rsidRDefault="00366E3B" w:rsidP="00092AF5">
      <w:pPr>
        <w:pStyle w:val="Jasnasiatkaakcent31"/>
        <w:numPr>
          <w:ilvl w:val="0"/>
          <w:numId w:val="7"/>
        </w:numPr>
        <w:spacing w:after="0" w:line="240" w:lineRule="auto"/>
        <w:jc w:val="both"/>
        <w:rPr>
          <w:rFonts w:cstheme="minorHAnsi"/>
        </w:rPr>
      </w:pPr>
      <w:r w:rsidRPr="0059315E">
        <w:rPr>
          <w:rFonts w:cstheme="minorHAnsi"/>
        </w:rPr>
        <w:t>Podana w ofercie cena musi być wyrażona w PLN</w:t>
      </w:r>
      <w:r w:rsidR="00BF1623" w:rsidRPr="0059315E">
        <w:rPr>
          <w:rFonts w:cstheme="minorHAnsi"/>
        </w:rPr>
        <w:t xml:space="preserve">. </w:t>
      </w:r>
      <w:r w:rsidRPr="0059315E">
        <w:rPr>
          <w:rFonts w:cstheme="minorHAnsi"/>
        </w:rPr>
        <w:t xml:space="preserve">Cena musi uwzględniać wszystkie wymagania niniejszego zapytania ofertowego </w:t>
      </w:r>
      <w:r w:rsidR="004314B0" w:rsidRPr="0059315E">
        <w:rPr>
          <w:rFonts w:cstheme="minorHAnsi"/>
        </w:rPr>
        <w:t xml:space="preserve">oraz obejmować wszelkie koszty związane z terminowym i prawidłowym wykonaniem przedmiotu zamówienia oraz warunkami i wytycznymi stawianymi przez Zamawiającego, odnoszącymi się do </w:t>
      </w:r>
      <w:r w:rsidR="00AE7290" w:rsidRPr="0059315E">
        <w:rPr>
          <w:rFonts w:cstheme="minorHAnsi"/>
        </w:rPr>
        <w:t xml:space="preserve">przedmiotu zamówienia. </w:t>
      </w:r>
    </w:p>
    <w:p w14:paraId="419D0FD5" w14:textId="77777777" w:rsidR="000F43E2" w:rsidRPr="0059315E" w:rsidRDefault="004314B0" w:rsidP="00092AF5">
      <w:pPr>
        <w:pStyle w:val="Jasnasiatkaakcent31"/>
        <w:numPr>
          <w:ilvl w:val="0"/>
          <w:numId w:val="7"/>
        </w:numPr>
        <w:spacing w:after="0" w:line="240" w:lineRule="auto"/>
        <w:jc w:val="both"/>
        <w:rPr>
          <w:rFonts w:cstheme="minorHAnsi"/>
        </w:rPr>
      </w:pPr>
      <w:r w:rsidRPr="0059315E">
        <w:rPr>
          <w:rFonts w:cstheme="minorHAnsi"/>
        </w:rPr>
        <w:t>Cena</w:t>
      </w:r>
      <w:r w:rsidR="00962D4A" w:rsidRPr="0059315E">
        <w:rPr>
          <w:rFonts w:cstheme="minorHAnsi"/>
        </w:rPr>
        <w:t xml:space="preserve"> dla przedmiotu zamówienia</w:t>
      </w:r>
      <w:r w:rsidRPr="0059315E">
        <w:rPr>
          <w:rFonts w:cstheme="minorHAnsi"/>
        </w:rPr>
        <w:t xml:space="preserve"> może być tylko jedna, nie dopuszcza się wariantowości cen. Wszelkie upusty, rabaty, winny być od razu ujęte w obliczaniu ceny, tak by wyliczona cena za realizację przedmiotu zamówienia była ceną ostateczną, bez konieczności dokonywania przez Zamawiającego przeliczeń i innych działań w celu jej określenia.</w:t>
      </w:r>
    </w:p>
    <w:p w14:paraId="417547F4" w14:textId="77777777" w:rsidR="000337D5" w:rsidRPr="0059315E" w:rsidRDefault="00366E3B" w:rsidP="00092AF5">
      <w:pPr>
        <w:pStyle w:val="Jasnasiatkaakcent31"/>
        <w:numPr>
          <w:ilvl w:val="0"/>
          <w:numId w:val="7"/>
        </w:numPr>
        <w:spacing w:after="0" w:line="240" w:lineRule="auto"/>
        <w:jc w:val="both"/>
        <w:rPr>
          <w:rFonts w:cstheme="minorHAnsi"/>
        </w:rPr>
      </w:pPr>
      <w:r w:rsidRPr="0059315E">
        <w:rPr>
          <w:rFonts w:cstheme="minorHAnsi"/>
        </w:rPr>
        <w:t xml:space="preserve">Ceną oferty jest cena brutto za realizację </w:t>
      </w:r>
      <w:r w:rsidR="004D6843" w:rsidRPr="0059315E">
        <w:rPr>
          <w:rFonts w:cstheme="minorHAnsi"/>
        </w:rPr>
        <w:t>przedmiotu zamówienia</w:t>
      </w:r>
      <w:r w:rsidR="00962D4A" w:rsidRPr="0059315E">
        <w:rPr>
          <w:rFonts w:cstheme="minorHAnsi"/>
        </w:rPr>
        <w:t>.</w:t>
      </w:r>
    </w:p>
    <w:p w14:paraId="4B5632DB" w14:textId="77777777" w:rsidR="00066E16" w:rsidRPr="0059315E" w:rsidRDefault="00066E16" w:rsidP="00092AF5">
      <w:pPr>
        <w:pStyle w:val="Jasnasiatkaakcent31"/>
        <w:numPr>
          <w:ilvl w:val="0"/>
          <w:numId w:val="7"/>
        </w:numPr>
        <w:spacing w:after="0" w:line="240" w:lineRule="auto"/>
        <w:jc w:val="both"/>
        <w:rPr>
          <w:rFonts w:cstheme="minorHAnsi"/>
        </w:rPr>
      </w:pPr>
      <w:r w:rsidRPr="0059315E">
        <w:rPr>
          <w:rFonts w:cstheme="minorHAnsi"/>
        </w:rPr>
        <w:t>Jeżeli zostanie złożona oferta,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w:t>
      </w:r>
    </w:p>
    <w:p w14:paraId="44E9E5E2" w14:textId="7FF73968" w:rsidR="003D189B" w:rsidRPr="0059315E" w:rsidRDefault="00C4257C" w:rsidP="00092AF5">
      <w:pPr>
        <w:pStyle w:val="Jasnasiatkaakcent31"/>
        <w:numPr>
          <w:ilvl w:val="0"/>
          <w:numId w:val="7"/>
        </w:numPr>
        <w:spacing w:after="0" w:line="240" w:lineRule="auto"/>
        <w:jc w:val="both"/>
        <w:rPr>
          <w:rFonts w:cstheme="minorHAnsi"/>
        </w:rPr>
      </w:pPr>
      <w:r w:rsidRPr="0059315E">
        <w:rPr>
          <w:rFonts w:cstheme="minorHAnsi"/>
        </w:rPr>
        <w:t xml:space="preserve">Zamawiający </w:t>
      </w:r>
      <w:r w:rsidR="007B1078" w:rsidRPr="0059315E">
        <w:rPr>
          <w:rFonts w:cstheme="minorHAnsi"/>
        </w:rPr>
        <w:t xml:space="preserve">nie </w:t>
      </w:r>
      <w:r w:rsidRPr="0059315E">
        <w:rPr>
          <w:rFonts w:cstheme="minorHAnsi"/>
        </w:rPr>
        <w:t xml:space="preserve">dopuszcza </w:t>
      </w:r>
      <w:r w:rsidR="007B1078" w:rsidRPr="0059315E">
        <w:rPr>
          <w:rFonts w:cstheme="minorHAnsi"/>
        </w:rPr>
        <w:t xml:space="preserve">możliwości </w:t>
      </w:r>
      <w:r w:rsidRPr="0059315E">
        <w:rPr>
          <w:rFonts w:cstheme="minorHAnsi"/>
        </w:rPr>
        <w:t>składania ofert częściowych oraz wyboru częściowego</w:t>
      </w:r>
      <w:r w:rsidR="007B1078" w:rsidRPr="0059315E">
        <w:rPr>
          <w:rFonts w:cstheme="minorHAnsi"/>
        </w:rPr>
        <w:t xml:space="preserve">. </w:t>
      </w:r>
    </w:p>
    <w:p w14:paraId="5C24DF46" w14:textId="77777777" w:rsidR="008B1AF7" w:rsidRPr="0059315E" w:rsidRDefault="009E439A" w:rsidP="00092AF5">
      <w:pPr>
        <w:pStyle w:val="Jasnasiatkaakcent31"/>
        <w:numPr>
          <w:ilvl w:val="0"/>
          <w:numId w:val="7"/>
        </w:numPr>
        <w:spacing w:after="0" w:line="240" w:lineRule="auto"/>
        <w:jc w:val="both"/>
        <w:rPr>
          <w:rFonts w:cstheme="minorHAnsi"/>
        </w:rPr>
      </w:pPr>
      <w:r w:rsidRPr="0059315E">
        <w:rPr>
          <w:rFonts w:cstheme="minorHAnsi"/>
        </w:rPr>
        <w:t>Zamawiający nie dopuszcza możliwości składania ofert wariantowych.</w:t>
      </w:r>
    </w:p>
    <w:p w14:paraId="0D9667E9" w14:textId="77777777" w:rsidR="00C6437C" w:rsidRPr="0059315E" w:rsidRDefault="00C6437C" w:rsidP="00092AF5">
      <w:pPr>
        <w:pStyle w:val="Jasnasiatkaakcent31"/>
        <w:spacing w:after="0" w:line="240" w:lineRule="auto"/>
        <w:jc w:val="both"/>
        <w:rPr>
          <w:rFonts w:cstheme="minorHAnsi"/>
        </w:rPr>
      </w:pPr>
    </w:p>
    <w:tbl>
      <w:tblPr>
        <w:tblW w:w="4878"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841"/>
      </w:tblGrid>
      <w:tr w:rsidR="000F43E2" w:rsidRPr="0059315E" w14:paraId="1A10A627" w14:textId="77777777" w:rsidTr="000F43E2">
        <w:trPr>
          <w:tblCellSpacing w:w="15" w:type="dxa"/>
        </w:trPr>
        <w:tc>
          <w:tcPr>
            <w:tcW w:w="4967" w:type="pct"/>
            <w:shd w:val="clear" w:color="auto" w:fill="D9D9D9"/>
          </w:tcPr>
          <w:p w14:paraId="5E1D0333" w14:textId="77777777" w:rsidR="000F43E2" w:rsidRPr="0059315E" w:rsidRDefault="000C0388" w:rsidP="00092AF5">
            <w:pPr>
              <w:pStyle w:val="Jasnasiatkaakcent31"/>
              <w:spacing w:after="0" w:line="240" w:lineRule="auto"/>
              <w:ind w:left="0"/>
              <w:jc w:val="both"/>
              <w:rPr>
                <w:rFonts w:cstheme="minorHAnsi"/>
                <w:bCs/>
              </w:rPr>
            </w:pPr>
            <w:r w:rsidRPr="0059315E">
              <w:rPr>
                <w:rFonts w:cstheme="minorHAnsi"/>
                <w:bCs/>
              </w:rPr>
              <w:t>7</w:t>
            </w:r>
            <w:r w:rsidR="000F43E2" w:rsidRPr="0059315E">
              <w:rPr>
                <w:rFonts w:cstheme="minorHAnsi"/>
                <w:bCs/>
              </w:rPr>
              <w:t>. Opis kryteriów, którymi Zamawiający będzie się kierował, przy wyborze oferty wraz z podaniem znaczenia tych kryteriów</w:t>
            </w:r>
          </w:p>
        </w:tc>
      </w:tr>
    </w:tbl>
    <w:p w14:paraId="0BC2EBDB" w14:textId="13F87560" w:rsidR="00410390" w:rsidRPr="0059315E" w:rsidRDefault="003435AA" w:rsidP="00092AF5">
      <w:pPr>
        <w:pStyle w:val="Jasnasiatkaakcent31"/>
        <w:numPr>
          <w:ilvl w:val="0"/>
          <w:numId w:val="8"/>
        </w:numPr>
        <w:tabs>
          <w:tab w:val="left" w:pos="-142"/>
        </w:tabs>
        <w:spacing w:after="0" w:line="240" w:lineRule="auto"/>
        <w:jc w:val="both"/>
        <w:rPr>
          <w:rFonts w:cstheme="minorHAnsi"/>
        </w:rPr>
      </w:pPr>
      <w:r w:rsidRPr="0059315E">
        <w:rPr>
          <w:rFonts w:cstheme="minorHAnsi"/>
        </w:rPr>
        <w:t xml:space="preserve">Kryteria </w:t>
      </w:r>
      <w:r w:rsidR="00087C29" w:rsidRPr="0059315E">
        <w:rPr>
          <w:rFonts w:cstheme="minorHAnsi"/>
        </w:rPr>
        <w:t>oceny ofert</w:t>
      </w:r>
      <w:r w:rsidR="009378E3" w:rsidRPr="0059315E">
        <w:rPr>
          <w:rFonts w:cstheme="minorHAnsi"/>
        </w:rPr>
        <w:t xml:space="preserve">: </w:t>
      </w:r>
    </w:p>
    <w:p w14:paraId="4FDEE130" w14:textId="77777777" w:rsidR="00410390" w:rsidRPr="0059315E" w:rsidRDefault="00410390" w:rsidP="00092AF5">
      <w:pPr>
        <w:pStyle w:val="redniasiatka1akcent21"/>
        <w:tabs>
          <w:tab w:val="left" w:pos="-142"/>
        </w:tabs>
        <w:spacing w:after="0" w:line="240" w:lineRule="auto"/>
        <w:ind w:left="0"/>
        <w:jc w:val="both"/>
        <w:rPr>
          <w:rFonts w:cstheme="minorHAnsi"/>
        </w:rPr>
      </w:pPr>
    </w:p>
    <w:p w14:paraId="3471C3DB" w14:textId="77777777" w:rsidR="00B170BC" w:rsidRPr="0059315E" w:rsidRDefault="00B170BC" w:rsidP="00092AF5">
      <w:pPr>
        <w:spacing w:after="0" w:line="240" w:lineRule="auto"/>
        <w:ind w:left="720"/>
        <w:jc w:val="both"/>
        <w:rPr>
          <w:rFonts w:cstheme="minorHAnsi"/>
          <w:lang w:eastAsia="hi-IN"/>
        </w:rPr>
      </w:pPr>
      <w:r w:rsidRPr="0059315E">
        <w:rPr>
          <w:rFonts w:cstheme="minorHAnsi"/>
        </w:rPr>
        <w:t>Cena brutto</w:t>
      </w:r>
      <w:r w:rsidR="00814A83" w:rsidRPr="0059315E">
        <w:rPr>
          <w:rFonts w:cstheme="minorHAnsi"/>
        </w:rPr>
        <w:t xml:space="preserve"> – waga punktowa </w:t>
      </w:r>
      <w:r w:rsidR="00CC6C08" w:rsidRPr="0059315E">
        <w:rPr>
          <w:rFonts w:cstheme="minorHAnsi"/>
        </w:rPr>
        <w:t>10</w:t>
      </w:r>
      <w:r w:rsidR="00814A83" w:rsidRPr="0059315E">
        <w:rPr>
          <w:rFonts w:cstheme="minorHAnsi"/>
        </w:rPr>
        <w:t>0 pkt. (</w:t>
      </w:r>
      <w:r w:rsidR="00527EE8" w:rsidRPr="0059315E">
        <w:rPr>
          <w:rFonts w:cstheme="minorHAnsi"/>
        </w:rPr>
        <w:t>10</w:t>
      </w:r>
      <w:r w:rsidRPr="0059315E">
        <w:rPr>
          <w:rFonts w:cstheme="minorHAnsi"/>
        </w:rPr>
        <w:t>0%)</w:t>
      </w:r>
    </w:p>
    <w:p w14:paraId="0B738519" w14:textId="77777777" w:rsidR="00B170BC" w:rsidRPr="0059315E" w:rsidRDefault="00B170BC" w:rsidP="00092AF5">
      <w:pPr>
        <w:spacing w:after="0" w:line="240" w:lineRule="auto"/>
        <w:jc w:val="both"/>
        <w:rPr>
          <w:rFonts w:cstheme="minorHAnsi"/>
        </w:rPr>
      </w:pPr>
    </w:p>
    <w:p w14:paraId="64CC2106" w14:textId="071678A7" w:rsidR="00B170BC" w:rsidRPr="0059315E" w:rsidRDefault="00B170BC" w:rsidP="00092AF5">
      <w:pPr>
        <w:spacing w:after="0" w:line="240" w:lineRule="auto"/>
        <w:jc w:val="both"/>
        <w:rPr>
          <w:rFonts w:cstheme="minorHAnsi"/>
        </w:rPr>
      </w:pPr>
      <w:r w:rsidRPr="0059315E">
        <w:rPr>
          <w:rFonts w:cstheme="minorHAnsi"/>
        </w:rPr>
        <w:t>Liczba punktów w kryterium „Cena brutto” będzie przyznawana według poniższego wzoru:</w:t>
      </w:r>
    </w:p>
    <w:p w14:paraId="061BBEE5" w14:textId="77777777" w:rsidR="00AA2F1A" w:rsidRPr="0059315E" w:rsidRDefault="00AA2F1A" w:rsidP="00092AF5">
      <w:pPr>
        <w:spacing w:after="0" w:line="240" w:lineRule="auto"/>
        <w:jc w:val="both"/>
        <w:rPr>
          <w:rFonts w:cstheme="minorHAnsi"/>
        </w:rPr>
      </w:pPr>
    </w:p>
    <w:p w14:paraId="71771741" w14:textId="77777777" w:rsidR="00B170BC" w:rsidRPr="0059315E" w:rsidRDefault="00B170BC" w:rsidP="00092AF5">
      <w:pPr>
        <w:spacing w:after="0" w:line="240" w:lineRule="auto"/>
        <w:jc w:val="both"/>
        <w:rPr>
          <w:rFonts w:cstheme="minorHAnsi"/>
        </w:rPr>
      </w:pPr>
      <w:r w:rsidRPr="0059315E">
        <w:rPr>
          <w:rFonts w:cstheme="minorHAnsi"/>
        </w:rPr>
        <w:t>Najniższa wartość oferty brutto wśród otrzymanych ofert,</w:t>
      </w:r>
    </w:p>
    <w:p w14:paraId="00C3FE12" w14:textId="083707F6" w:rsidR="00B170BC" w:rsidRPr="0059315E" w:rsidRDefault="00B170BC" w:rsidP="00092AF5">
      <w:pPr>
        <w:spacing w:after="0" w:line="240" w:lineRule="auto"/>
        <w:jc w:val="both"/>
        <w:rPr>
          <w:rFonts w:cstheme="minorHAnsi"/>
        </w:rPr>
      </w:pPr>
      <w:r w:rsidRPr="0059315E">
        <w:rPr>
          <w:rFonts w:cstheme="minorHAnsi"/>
        </w:rPr>
        <w:t xml:space="preserve">                     ------------------------------------------</w:t>
      </w:r>
      <w:r w:rsidR="00814A83" w:rsidRPr="0059315E">
        <w:rPr>
          <w:rFonts w:cstheme="minorHAnsi"/>
        </w:rPr>
        <w:t xml:space="preserve">-------------------    x </w:t>
      </w:r>
      <w:r w:rsidR="00DB5D32" w:rsidRPr="0059315E">
        <w:rPr>
          <w:rFonts w:cstheme="minorHAnsi"/>
        </w:rPr>
        <w:t>10</w:t>
      </w:r>
      <w:r w:rsidRPr="0059315E">
        <w:rPr>
          <w:rFonts w:cstheme="minorHAnsi"/>
        </w:rPr>
        <w:t>0</w:t>
      </w:r>
    </w:p>
    <w:p w14:paraId="79F6A9EA" w14:textId="77777777" w:rsidR="00B170BC" w:rsidRPr="0059315E" w:rsidRDefault="00B170BC" w:rsidP="00092AF5">
      <w:pPr>
        <w:spacing w:after="0" w:line="240" w:lineRule="auto"/>
        <w:jc w:val="both"/>
        <w:rPr>
          <w:rFonts w:cstheme="minorHAnsi"/>
        </w:rPr>
      </w:pPr>
      <w:r w:rsidRPr="0059315E">
        <w:rPr>
          <w:rFonts w:cstheme="minorHAnsi"/>
        </w:rPr>
        <w:t>Wartość brutto wskazana w badanej ofercie</w:t>
      </w:r>
    </w:p>
    <w:p w14:paraId="06E16AC0" w14:textId="77777777" w:rsidR="00B170BC" w:rsidRPr="0059315E" w:rsidRDefault="00B170BC" w:rsidP="00092AF5">
      <w:pPr>
        <w:spacing w:after="0" w:line="240" w:lineRule="auto"/>
        <w:jc w:val="both"/>
        <w:rPr>
          <w:rFonts w:cstheme="minorHAnsi"/>
        </w:rPr>
      </w:pPr>
    </w:p>
    <w:p w14:paraId="10C9069E" w14:textId="77777777" w:rsidR="003B5B82" w:rsidRPr="0059315E" w:rsidRDefault="003B5B82" w:rsidP="00092AF5">
      <w:pPr>
        <w:pStyle w:val="Jasnasiatkaakcent31"/>
        <w:tabs>
          <w:tab w:val="left" w:pos="-142"/>
        </w:tabs>
        <w:spacing w:after="0" w:line="240" w:lineRule="auto"/>
        <w:ind w:left="0"/>
        <w:jc w:val="both"/>
        <w:rPr>
          <w:rFonts w:cstheme="minorHAnsi"/>
        </w:rPr>
      </w:pPr>
    </w:p>
    <w:p w14:paraId="0B0F9E17" w14:textId="77777777" w:rsidR="000F43E2" w:rsidRPr="0059315E" w:rsidRDefault="002152A2" w:rsidP="00092AF5">
      <w:pPr>
        <w:numPr>
          <w:ilvl w:val="0"/>
          <w:numId w:val="8"/>
        </w:numPr>
        <w:spacing w:after="0" w:line="240" w:lineRule="auto"/>
        <w:jc w:val="both"/>
        <w:rPr>
          <w:rFonts w:cstheme="minorHAnsi"/>
        </w:rPr>
      </w:pPr>
      <w:r w:rsidRPr="0059315E">
        <w:rPr>
          <w:rFonts w:cstheme="minorHAnsi"/>
        </w:rPr>
        <w:t xml:space="preserve">Punkty będą liczone z  </w:t>
      </w:r>
      <w:r w:rsidR="00C4257C" w:rsidRPr="0059315E">
        <w:rPr>
          <w:rFonts w:cstheme="minorHAnsi"/>
        </w:rPr>
        <w:t>dokładnością do dwóch miejsc po przecinku, stosując powszechne zasady zaokrąglania.</w:t>
      </w:r>
    </w:p>
    <w:p w14:paraId="71307ECA" w14:textId="77777777" w:rsidR="000F43E2" w:rsidRPr="0059315E" w:rsidRDefault="003B5B82" w:rsidP="00092AF5">
      <w:pPr>
        <w:numPr>
          <w:ilvl w:val="0"/>
          <w:numId w:val="8"/>
        </w:numPr>
        <w:spacing w:after="0" w:line="240" w:lineRule="auto"/>
        <w:jc w:val="both"/>
        <w:rPr>
          <w:rFonts w:cstheme="minorHAnsi"/>
        </w:rPr>
      </w:pPr>
      <w:r w:rsidRPr="0059315E">
        <w:rPr>
          <w:rFonts w:cstheme="minorHAnsi"/>
        </w:rPr>
        <w:t xml:space="preserve">Zamawiający udzieli zamówienia Wykonawcy, którego oferta odpowiada wszystkim wymogom zawartym w zapytaniu ofertowym i zostanie oceniona w podanym kryterium wyboru jako najkorzystniejsza – uzyskując najwyższą liczbę punktów. </w:t>
      </w:r>
    </w:p>
    <w:p w14:paraId="6C7D128D" w14:textId="77777777" w:rsidR="000F43E2" w:rsidRPr="0059315E" w:rsidRDefault="003B5B82" w:rsidP="00092AF5">
      <w:pPr>
        <w:numPr>
          <w:ilvl w:val="0"/>
          <w:numId w:val="8"/>
        </w:numPr>
        <w:spacing w:after="0" w:line="240" w:lineRule="auto"/>
        <w:jc w:val="both"/>
        <w:rPr>
          <w:rFonts w:cstheme="minorHAnsi"/>
        </w:rPr>
      </w:pPr>
      <w:r w:rsidRPr="0059315E">
        <w:rPr>
          <w:rFonts w:cstheme="minorHAnsi"/>
        </w:rPr>
        <w:t xml:space="preserve">W przypadku odmowy podpisania umowy przez wybranego Wykonawcę, Zamawiający może zawrzeć </w:t>
      </w:r>
      <w:r w:rsidR="00C4257C" w:rsidRPr="0059315E">
        <w:rPr>
          <w:rFonts w:cstheme="minorHAnsi"/>
        </w:rPr>
        <w:t xml:space="preserve">    </w:t>
      </w:r>
      <w:r w:rsidRPr="0059315E">
        <w:rPr>
          <w:rFonts w:cstheme="minorHAnsi"/>
        </w:rPr>
        <w:t xml:space="preserve">umowę z Wykonawcą, który spełnia wymagania zapytania ofertowego i którego oferta uzyskała kolejno najwyższą liczbę punktów. </w:t>
      </w:r>
    </w:p>
    <w:p w14:paraId="153D9F24" w14:textId="77777777" w:rsidR="00DB1EFE" w:rsidRPr="0059315E" w:rsidRDefault="00DB1EFE" w:rsidP="00092AF5">
      <w:pPr>
        <w:numPr>
          <w:ilvl w:val="0"/>
          <w:numId w:val="8"/>
        </w:numPr>
        <w:spacing w:after="0" w:line="240" w:lineRule="auto"/>
        <w:jc w:val="both"/>
        <w:rPr>
          <w:rFonts w:cstheme="minorHAnsi"/>
        </w:rPr>
      </w:pPr>
      <w:r w:rsidRPr="0059315E">
        <w:rPr>
          <w:rFonts w:cstheme="minorHAnsi"/>
        </w:rPr>
        <w:t xml:space="preserve">Jeżeli Zamawiający nie będzie mógł wybrać najkorzystniejszej oferty ze względu na to, że złożone zostały oferty, które uzyskały taką samą liczbę punktów, Zamawiający wezwie Wykonawców, którzy złożyli te oferty, do złożenia - w terminie określonym przez Zamawiającego - ofert dodatkowych. Wykonawcy składając oferty dodatkowe, nie mogą zaoferować cen wyższych niż zaoferowane w złożonych pierwotnie ofertach. </w:t>
      </w:r>
    </w:p>
    <w:p w14:paraId="780EDB8D" w14:textId="77777777" w:rsidR="00E54F2D" w:rsidRPr="0059315E" w:rsidRDefault="00E54F2D" w:rsidP="00092AF5">
      <w:pPr>
        <w:spacing w:after="0" w:line="240" w:lineRule="auto"/>
        <w:ind w:left="360"/>
        <w:jc w:val="both"/>
        <w:rPr>
          <w:rFonts w:cstheme="minorHAnsi"/>
        </w:rPr>
      </w:pPr>
    </w:p>
    <w:tbl>
      <w:tblPr>
        <w:tblW w:w="4954"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979"/>
      </w:tblGrid>
      <w:tr w:rsidR="000F43E2" w:rsidRPr="0059315E" w14:paraId="2688C585" w14:textId="77777777" w:rsidTr="000F43E2">
        <w:trPr>
          <w:tblCellSpacing w:w="15" w:type="dxa"/>
        </w:trPr>
        <w:tc>
          <w:tcPr>
            <w:tcW w:w="4967" w:type="pct"/>
            <w:shd w:val="clear" w:color="auto" w:fill="D9D9D9"/>
          </w:tcPr>
          <w:p w14:paraId="6D09A841" w14:textId="77777777" w:rsidR="000F43E2" w:rsidRPr="0059315E" w:rsidRDefault="000C0388" w:rsidP="00092AF5">
            <w:pPr>
              <w:pStyle w:val="Jasnasiatkaakcent31"/>
              <w:spacing w:after="0" w:line="240" w:lineRule="auto"/>
              <w:ind w:left="0"/>
              <w:jc w:val="both"/>
              <w:rPr>
                <w:rFonts w:cstheme="minorHAnsi"/>
                <w:bCs/>
              </w:rPr>
            </w:pPr>
            <w:r w:rsidRPr="0059315E">
              <w:rPr>
                <w:rFonts w:cstheme="minorHAnsi"/>
                <w:bCs/>
              </w:rPr>
              <w:t>8</w:t>
            </w:r>
            <w:r w:rsidR="000F43E2" w:rsidRPr="0059315E">
              <w:rPr>
                <w:rFonts w:cstheme="minorHAnsi"/>
                <w:bCs/>
              </w:rPr>
              <w:t xml:space="preserve">.  Sposób przygotowania oferty </w:t>
            </w:r>
          </w:p>
        </w:tc>
      </w:tr>
    </w:tbl>
    <w:p w14:paraId="680E3530" w14:textId="10FA76A7" w:rsidR="00204433" w:rsidRDefault="00366E3B" w:rsidP="00092AF5">
      <w:pPr>
        <w:numPr>
          <w:ilvl w:val="0"/>
          <w:numId w:val="9"/>
        </w:numPr>
        <w:spacing w:after="0" w:line="240" w:lineRule="auto"/>
        <w:ind w:left="284" w:hanging="284"/>
        <w:contextualSpacing/>
        <w:jc w:val="both"/>
        <w:rPr>
          <w:rFonts w:cstheme="minorHAnsi"/>
        </w:rPr>
      </w:pPr>
      <w:r w:rsidRPr="0059315E">
        <w:rPr>
          <w:rFonts w:cstheme="minorHAnsi"/>
        </w:rPr>
        <w:t>Ofertę sporządzić należ</w:t>
      </w:r>
      <w:r w:rsidR="00E3150D" w:rsidRPr="0059315E">
        <w:rPr>
          <w:rFonts w:cstheme="minorHAnsi"/>
        </w:rPr>
        <w:t xml:space="preserve">y na druku „Formularz ofertowy” </w:t>
      </w:r>
      <w:r w:rsidRPr="0059315E">
        <w:rPr>
          <w:rFonts w:cstheme="minorHAnsi"/>
        </w:rPr>
        <w:t>stanowiącym</w:t>
      </w:r>
      <w:r w:rsidR="001138D5" w:rsidRPr="0059315E">
        <w:rPr>
          <w:rFonts w:cstheme="minorHAnsi"/>
        </w:rPr>
        <w:t xml:space="preserve"> Z</w:t>
      </w:r>
      <w:r w:rsidR="00DB1EFE" w:rsidRPr="0059315E">
        <w:rPr>
          <w:rFonts w:cstheme="minorHAnsi"/>
        </w:rPr>
        <w:t xml:space="preserve">ałącznik nr </w:t>
      </w:r>
      <w:r w:rsidR="00C30986">
        <w:rPr>
          <w:rFonts w:cstheme="minorHAnsi"/>
        </w:rPr>
        <w:t xml:space="preserve">1 </w:t>
      </w:r>
      <w:r w:rsidRPr="0059315E">
        <w:rPr>
          <w:rFonts w:cstheme="minorHAnsi"/>
        </w:rPr>
        <w:t>do niniejszego zapytania ofertowego, w języku polskim, w formie pisemnej, czytelnie, wypełniając nieścieralnym atramentem lub długopisem, maszynowo lub komputerowo</w:t>
      </w:r>
      <w:r w:rsidR="00C7677D" w:rsidRPr="0059315E">
        <w:rPr>
          <w:rFonts w:cstheme="minorHAnsi"/>
        </w:rPr>
        <w:t>.</w:t>
      </w:r>
      <w:r w:rsidR="00204433" w:rsidRPr="0059315E">
        <w:rPr>
          <w:rFonts w:cstheme="minorHAnsi"/>
        </w:rPr>
        <w:t xml:space="preserve"> Oferta Wykonawcy</w:t>
      </w:r>
      <w:r w:rsidR="00E20BF5" w:rsidRPr="0059315E">
        <w:rPr>
          <w:rFonts w:cstheme="minorHAnsi"/>
        </w:rPr>
        <w:t xml:space="preserve"> oraz załączone do niej dokumenty</w:t>
      </w:r>
      <w:r w:rsidR="00204433" w:rsidRPr="0059315E">
        <w:rPr>
          <w:rFonts w:cstheme="minorHAnsi"/>
        </w:rPr>
        <w:t xml:space="preserve"> mu</w:t>
      </w:r>
      <w:r w:rsidR="00E20BF5" w:rsidRPr="0059315E">
        <w:rPr>
          <w:rFonts w:cstheme="minorHAnsi"/>
        </w:rPr>
        <w:t>szą</w:t>
      </w:r>
      <w:r w:rsidR="00204433" w:rsidRPr="0059315E">
        <w:rPr>
          <w:rFonts w:cstheme="minorHAnsi"/>
        </w:rPr>
        <w:t xml:space="preserve"> być podpisan</w:t>
      </w:r>
      <w:r w:rsidR="00E20BF5" w:rsidRPr="0059315E">
        <w:rPr>
          <w:rFonts w:cstheme="minorHAnsi"/>
        </w:rPr>
        <w:t>e</w:t>
      </w:r>
      <w:r w:rsidR="00204433" w:rsidRPr="0059315E">
        <w:rPr>
          <w:rFonts w:cstheme="minorHAnsi"/>
        </w:rPr>
        <w:t xml:space="preserve"> przez osobę/osoby uprawnione do reprezentowania Wykonawcy zgodnie z reprezentacją wynikającą z rejestru bądź ewidencji, lub na podstawie udzielonego pełnomocnictwa. Pełnomocnictwo do oferty należy dołączyć w oryginale lub w postaci kopii poświadczonej za zgodność z oryginałem. </w:t>
      </w:r>
    </w:p>
    <w:p w14:paraId="44BC1FB7" w14:textId="7F67F65C" w:rsidR="004C4551" w:rsidRPr="0059315E" w:rsidRDefault="0095001B" w:rsidP="00092AF5">
      <w:pPr>
        <w:numPr>
          <w:ilvl w:val="0"/>
          <w:numId w:val="9"/>
        </w:numPr>
        <w:spacing w:after="0" w:line="240" w:lineRule="auto"/>
        <w:ind w:left="284" w:hanging="284"/>
        <w:contextualSpacing/>
        <w:jc w:val="both"/>
        <w:rPr>
          <w:rFonts w:cstheme="minorHAnsi"/>
        </w:rPr>
      </w:pPr>
      <w:r>
        <w:rPr>
          <w:rFonts w:cstheme="minorHAnsi"/>
        </w:rPr>
        <w:t>Wykonawca</w:t>
      </w:r>
      <w:r w:rsidR="004C4551" w:rsidRPr="004C4551">
        <w:rPr>
          <w:rFonts w:cstheme="minorHAnsi"/>
        </w:rPr>
        <w:t xml:space="preserve"> musi dołączyć</w:t>
      </w:r>
      <w:r w:rsidR="004C4551">
        <w:rPr>
          <w:rFonts w:cstheme="minorHAnsi"/>
        </w:rPr>
        <w:t>, jako osobny załącznik,</w:t>
      </w:r>
      <w:r w:rsidR="004C4551" w:rsidRPr="004C4551">
        <w:rPr>
          <w:rFonts w:cstheme="minorHAnsi"/>
        </w:rPr>
        <w:t xml:space="preserve"> modele i numery katalogowe poszczególnych komponentów systemu</w:t>
      </w:r>
      <w:r w:rsidR="004C4551">
        <w:rPr>
          <w:rFonts w:cstheme="minorHAnsi"/>
        </w:rPr>
        <w:t>.</w:t>
      </w:r>
    </w:p>
    <w:p w14:paraId="041B6349" w14:textId="77777777" w:rsidR="00C7677D" w:rsidRPr="0059315E" w:rsidRDefault="00204433" w:rsidP="00092AF5">
      <w:pPr>
        <w:numPr>
          <w:ilvl w:val="0"/>
          <w:numId w:val="9"/>
        </w:numPr>
        <w:spacing w:after="0" w:line="240" w:lineRule="auto"/>
        <w:ind w:left="284" w:hanging="284"/>
        <w:contextualSpacing/>
        <w:jc w:val="both"/>
        <w:rPr>
          <w:rFonts w:cstheme="minorHAnsi"/>
        </w:rPr>
      </w:pPr>
      <w:r w:rsidRPr="0059315E">
        <w:rPr>
          <w:rFonts w:cstheme="minorHAnsi"/>
        </w:rPr>
        <w:t>W przypadku, gdy oferta</w:t>
      </w:r>
      <w:r w:rsidR="00E20BF5" w:rsidRPr="0059315E">
        <w:rPr>
          <w:rFonts w:cstheme="minorHAnsi"/>
        </w:rPr>
        <w:t xml:space="preserve"> i/lub załączniki do oferty</w:t>
      </w:r>
      <w:r w:rsidRPr="0059315E">
        <w:rPr>
          <w:rFonts w:cstheme="minorHAnsi"/>
        </w:rPr>
        <w:t xml:space="preserve"> zostan</w:t>
      </w:r>
      <w:r w:rsidR="00E20BF5" w:rsidRPr="0059315E">
        <w:rPr>
          <w:rFonts w:cstheme="minorHAnsi"/>
        </w:rPr>
        <w:t>ą</w:t>
      </w:r>
      <w:r w:rsidRPr="0059315E">
        <w:rPr>
          <w:rFonts w:cstheme="minorHAnsi"/>
        </w:rPr>
        <w:t xml:space="preserve"> podpisan</w:t>
      </w:r>
      <w:r w:rsidR="00E20BF5" w:rsidRPr="0059315E">
        <w:rPr>
          <w:rFonts w:cstheme="minorHAnsi"/>
        </w:rPr>
        <w:t>e</w:t>
      </w:r>
      <w:r w:rsidRPr="0059315E">
        <w:rPr>
          <w:rFonts w:cstheme="minorHAnsi"/>
        </w:rPr>
        <w:t xml:space="preserve"> przez osobę</w:t>
      </w:r>
      <w:r w:rsidR="00E20BF5" w:rsidRPr="0059315E">
        <w:rPr>
          <w:rFonts w:cstheme="minorHAnsi"/>
        </w:rPr>
        <w:t>/osoby</w:t>
      </w:r>
      <w:r w:rsidRPr="0059315E">
        <w:rPr>
          <w:rFonts w:cstheme="minorHAnsi"/>
        </w:rPr>
        <w:t xml:space="preserve"> inn</w:t>
      </w:r>
      <w:r w:rsidR="00E20BF5" w:rsidRPr="0059315E">
        <w:rPr>
          <w:rFonts w:cstheme="minorHAnsi"/>
        </w:rPr>
        <w:t>e</w:t>
      </w:r>
      <w:r w:rsidRPr="0059315E">
        <w:rPr>
          <w:rFonts w:cstheme="minorHAnsi"/>
        </w:rPr>
        <w:t xml:space="preserve"> niż to wynika z dokumentów rejestrowych Wykonawcy, a Wykonawca nie dołączy do oferty stosownego pełnomocnictwa, o którym mowa w pkt 1, Zamawiający wezwie Wykonawcę do uzupełnienia oferty poprzez dołączenie pełnomocnictwa potwierdzającego umocowanie osoby</w:t>
      </w:r>
      <w:r w:rsidR="00E20BF5" w:rsidRPr="0059315E">
        <w:rPr>
          <w:rFonts w:cstheme="minorHAnsi"/>
        </w:rPr>
        <w:t>/osób</w:t>
      </w:r>
      <w:r w:rsidRPr="0059315E">
        <w:rPr>
          <w:rFonts w:cstheme="minorHAnsi"/>
        </w:rPr>
        <w:t>, któr</w:t>
      </w:r>
      <w:r w:rsidR="00E20BF5" w:rsidRPr="0059315E">
        <w:rPr>
          <w:rFonts w:cstheme="minorHAnsi"/>
        </w:rPr>
        <w:t>e</w:t>
      </w:r>
      <w:r w:rsidRPr="0059315E">
        <w:rPr>
          <w:rFonts w:cstheme="minorHAnsi"/>
        </w:rPr>
        <w:t xml:space="preserve"> podpisał</w:t>
      </w:r>
      <w:r w:rsidR="00E20BF5" w:rsidRPr="0059315E">
        <w:rPr>
          <w:rFonts w:cstheme="minorHAnsi"/>
        </w:rPr>
        <w:t>y</w:t>
      </w:r>
      <w:r w:rsidRPr="0059315E">
        <w:rPr>
          <w:rFonts w:cstheme="minorHAnsi"/>
        </w:rPr>
        <w:t xml:space="preserve"> ofertę.</w:t>
      </w:r>
    </w:p>
    <w:p w14:paraId="29BC89C3" w14:textId="58897C3A" w:rsidR="00366E3B" w:rsidRPr="0095001B" w:rsidRDefault="00D107BE" w:rsidP="00092AF5">
      <w:pPr>
        <w:pStyle w:val="Jasnasiatkaakcent31"/>
        <w:numPr>
          <w:ilvl w:val="0"/>
          <w:numId w:val="9"/>
        </w:numPr>
        <w:spacing w:after="0" w:line="240" w:lineRule="auto"/>
        <w:ind w:left="284" w:hanging="284"/>
        <w:jc w:val="both"/>
        <w:rPr>
          <w:rFonts w:cstheme="minorHAnsi"/>
        </w:rPr>
      </w:pPr>
      <w:r w:rsidRPr="0059315E">
        <w:rPr>
          <w:rFonts w:cstheme="minorHAnsi"/>
          <w:bCs/>
        </w:rPr>
        <w:t>Do Formularza o</w:t>
      </w:r>
      <w:r w:rsidR="00366E3B" w:rsidRPr="0059315E">
        <w:rPr>
          <w:rFonts w:cstheme="minorHAnsi"/>
          <w:bCs/>
        </w:rPr>
        <w:t xml:space="preserve">fertowego stanowiącego </w:t>
      </w:r>
      <w:r w:rsidR="001138D5" w:rsidRPr="0059315E">
        <w:rPr>
          <w:rFonts w:cstheme="minorHAnsi"/>
          <w:bCs/>
        </w:rPr>
        <w:t>Z</w:t>
      </w:r>
      <w:r w:rsidR="00DB1EFE" w:rsidRPr="0059315E">
        <w:rPr>
          <w:rFonts w:cstheme="minorHAnsi"/>
          <w:bCs/>
        </w:rPr>
        <w:t xml:space="preserve">ałącznik nr </w:t>
      </w:r>
      <w:r w:rsidR="00C30986">
        <w:rPr>
          <w:rFonts w:cstheme="minorHAnsi"/>
          <w:bCs/>
        </w:rPr>
        <w:t>1</w:t>
      </w:r>
      <w:r w:rsidR="00366E3B" w:rsidRPr="0059315E">
        <w:rPr>
          <w:rFonts w:cstheme="minorHAnsi"/>
          <w:bCs/>
        </w:rPr>
        <w:t xml:space="preserve"> do zapytania ofertowego </w:t>
      </w:r>
      <w:r w:rsidR="008B47C1" w:rsidRPr="0059315E">
        <w:rPr>
          <w:rFonts w:cstheme="minorHAnsi"/>
          <w:bCs/>
        </w:rPr>
        <w:t xml:space="preserve">należy dołączyć:  </w:t>
      </w:r>
    </w:p>
    <w:p w14:paraId="192EDF6F" w14:textId="1EFA5C49" w:rsidR="0095001B" w:rsidRDefault="0095001B" w:rsidP="00092AF5">
      <w:pPr>
        <w:pStyle w:val="Jasnasiatkaakcent31"/>
        <w:numPr>
          <w:ilvl w:val="0"/>
          <w:numId w:val="10"/>
        </w:numPr>
        <w:spacing w:after="0" w:line="240" w:lineRule="auto"/>
        <w:ind w:left="567" w:hanging="283"/>
        <w:jc w:val="both"/>
        <w:rPr>
          <w:rFonts w:cstheme="minorHAnsi"/>
        </w:rPr>
      </w:pPr>
      <w:r>
        <w:rPr>
          <w:rFonts w:cstheme="minorHAnsi"/>
        </w:rPr>
        <w:t>Wykaz modeli i numerów katalogowych  poszczególnych komponentów systemu.</w:t>
      </w:r>
    </w:p>
    <w:p w14:paraId="40FDD80E" w14:textId="2AF87861" w:rsidR="00E76B0A" w:rsidRPr="0059315E" w:rsidRDefault="00366E3B" w:rsidP="00092AF5">
      <w:pPr>
        <w:pStyle w:val="Jasnasiatkaakcent31"/>
        <w:numPr>
          <w:ilvl w:val="0"/>
          <w:numId w:val="10"/>
        </w:numPr>
        <w:spacing w:after="0" w:line="240" w:lineRule="auto"/>
        <w:ind w:left="567" w:hanging="283"/>
        <w:jc w:val="both"/>
        <w:rPr>
          <w:rFonts w:cstheme="minorHAnsi"/>
        </w:rPr>
      </w:pPr>
      <w:r w:rsidRPr="0059315E">
        <w:rPr>
          <w:rFonts w:cstheme="minorHAnsi"/>
        </w:rPr>
        <w:t xml:space="preserve">Oświadczenie o braku powiązań osobowych lub kapitałowych pomiędzy Wykonawcą a Zamawiającym stanowiące </w:t>
      </w:r>
      <w:r w:rsidR="001138D5" w:rsidRPr="0059315E">
        <w:rPr>
          <w:rFonts w:cstheme="minorHAnsi"/>
        </w:rPr>
        <w:t>Z</w:t>
      </w:r>
      <w:r w:rsidR="00DB1EFE" w:rsidRPr="0059315E">
        <w:rPr>
          <w:rFonts w:cstheme="minorHAnsi"/>
        </w:rPr>
        <w:t xml:space="preserve">ałącznik nr </w:t>
      </w:r>
      <w:r w:rsidR="00C30986">
        <w:rPr>
          <w:rFonts w:cstheme="minorHAnsi"/>
        </w:rPr>
        <w:t>2</w:t>
      </w:r>
      <w:r w:rsidR="00720296" w:rsidRPr="0059315E">
        <w:rPr>
          <w:rFonts w:cstheme="minorHAnsi"/>
        </w:rPr>
        <w:t xml:space="preserve"> </w:t>
      </w:r>
      <w:r w:rsidRPr="0059315E">
        <w:rPr>
          <w:rFonts w:cstheme="minorHAnsi"/>
        </w:rPr>
        <w:t>do zapytania ofertowego.</w:t>
      </w:r>
    </w:p>
    <w:p w14:paraId="65565F3C" w14:textId="09CBEB9C" w:rsidR="00CE24A4" w:rsidRPr="0059315E" w:rsidRDefault="004F5B33" w:rsidP="00092AF5">
      <w:pPr>
        <w:numPr>
          <w:ilvl w:val="0"/>
          <w:numId w:val="10"/>
        </w:numPr>
        <w:spacing w:after="0" w:line="240" w:lineRule="auto"/>
        <w:ind w:left="567" w:hanging="283"/>
        <w:contextualSpacing/>
        <w:jc w:val="both"/>
        <w:rPr>
          <w:rFonts w:cstheme="minorHAnsi"/>
        </w:rPr>
      </w:pPr>
      <w:r w:rsidRPr="0059315E">
        <w:rPr>
          <w:rFonts w:cstheme="minorHAnsi"/>
        </w:rPr>
        <w:t xml:space="preserve">Oświadczenie od wykonawcy w zakresie wypełnienia obowiązków informacyjnych przewidzianych w art. 13 lub art. 14 RODO stanowiące </w:t>
      </w:r>
      <w:r w:rsidR="00DB1EFE" w:rsidRPr="0059315E">
        <w:rPr>
          <w:rFonts w:cstheme="minorHAnsi"/>
        </w:rPr>
        <w:t xml:space="preserve">Załącznik nr </w:t>
      </w:r>
      <w:r w:rsidR="00C30986">
        <w:rPr>
          <w:rFonts w:cstheme="minorHAnsi"/>
        </w:rPr>
        <w:t>3</w:t>
      </w:r>
      <w:r w:rsidR="00720296" w:rsidRPr="0059315E">
        <w:rPr>
          <w:rFonts w:cstheme="minorHAnsi"/>
        </w:rPr>
        <w:t xml:space="preserve"> </w:t>
      </w:r>
      <w:r w:rsidRPr="0059315E">
        <w:rPr>
          <w:rFonts w:cstheme="minorHAnsi"/>
        </w:rPr>
        <w:t>do zapytania ofertowego.</w:t>
      </w:r>
    </w:p>
    <w:p w14:paraId="42F82D4F" w14:textId="65CFCDB6" w:rsidR="002151A2" w:rsidRPr="0059315E" w:rsidRDefault="008E7AB4" w:rsidP="002151A2">
      <w:pPr>
        <w:numPr>
          <w:ilvl w:val="0"/>
          <w:numId w:val="10"/>
        </w:numPr>
        <w:spacing w:after="0" w:line="240" w:lineRule="auto"/>
        <w:ind w:left="567" w:hanging="283"/>
        <w:contextualSpacing/>
        <w:jc w:val="both"/>
        <w:rPr>
          <w:rFonts w:cstheme="minorHAnsi"/>
        </w:rPr>
      </w:pPr>
      <w:r>
        <w:rPr>
          <w:rFonts w:cstheme="minorHAnsi"/>
        </w:rPr>
        <w:t>P</w:t>
      </w:r>
      <w:r w:rsidR="00496D07">
        <w:rPr>
          <w:rFonts w:cstheme="minorHAnsi"/>
        </w:rPr>
        <w:t>arafowany w</w:t>
      </w:r>
      <w:r w:rsidR="002151A2" w:rsidRPr="0059315E">
        <w:rPr>
          <w:rFonts w:cstheme="minorHAnsi"/>
        </w:rPr>
        <w:t xml:space="preserve">zór umowy z Wykonawcą stanowiący </w:t>
      </w:r>
      <w:r w:rsidR="002151A2" w:rsidRPr="0059315E">
        <w:rPr>
          <w:rFonts w:cstheme="minorHAnsi"/>
          <w:bCs/>
        </w:rPr>
        <w:t xml:space="preserve">Załącznik nr </w:t>
      </w:r>
      <w:r w:rsidR="00C30986">
        <w:rPr>
          <w:rFonts w:cstheme="minorHAnsi"/>
          <w:bCs/>
        </w:rPr>
        <w:t>4</w:t>
      </w:r>
      <w:r w:rsidR="002151A2" w:rsidRPr="0059315E">
        <w:rPr>
          <w:rFonts w:cstheme="minorHAnsi"/>
          <w:bCs/>
        </w:rPr>
        <w:t xml:space="preserve"> </w:t>
      </w:r>
      <w:r w:rsidR="002151A2" w:rsidRPr="0059315E">
        <w:rPr>
          <w:rFonts w:cstheme="minorHAnsi"/>
        </w:rPr>
        <w:t>do zapytania ofertowego</w:t>
      </w:r>
    </w:p>
    <w:p w14:paraId="4D775562" w14:textId="516239C9" w:rsidR="00094026" w:rsidRPr="0059315E" w:rsidRDefault="00094026" w:rsidP="002151A2">
      <w:pPr>
        <w:numPr>
          <w:ilvl w:val="0"/>
          <w:numId w:val="10"/>
        </w:numPr>
        <w:spacing w:after="0" w:line="240" w:lineRule="auto"/>
        <w:ind w:left="567" w:hanging="283"/>
        <w:contextualSpacing/>
        <w:jc w:val="both"/>
        <w:rPr>
          <w:rFonts w:cstheme="minorHAnsi"/>
        </w:rPr>
      </w:pPr>
      <w:r w:rsidRPr="0059315E">
        <w:rPr>
          <w:rFonts w:cstheme="minorHAnsi"/>
        </w:rPr>
        <w:t>Potwierdzenie wniesienia wadium.</w:t>
      </w:r>
    </w:p>
    <w:p w14:paraId="3D906BF2" w14:textId="77777777" w:rsidR="00C44952" w:rsidRPr="0059315E" w:rsidRDefault="00204433" w:rsidP="00092AF5">
      <w:pPr>
        <w:numPr>
          <w:ilvl w:val="0"/>
          <w:numId w:val="9"/>
        </w:numPr>
        <w:spacing w:after="0" w:line="240" w:lineRule="auto"/>
        <w:ind w:left="284" w:hanging="284"/>
        <w:contextualSpacing/>
        <w:jc w:val="both"/>
        <w:rPr>
          <w:rFonts w:cstheme="minorHAnsi"/>
        </w:rPr>
      </w:pPr>
      <w:r w:rsidRPr="0059315E">
        <w:rPr>
          <w:rFonts w:cstheme="minorHAnsi"/>
        </w:rPr>
        <w:t>Brak któregokolwiek z wymag</w:t>
      </w:r>
      <w:r w:rsidR="008B0D97" w:rsidRPr="0059315E">
        <w:rPr>
          <w:rFonts w:cstheme="minorHAnsi"/>
        </w:rPr>
        <w:t>anych oświadczeń lub dokumentów lub</w:t>
      </w:r>
      <w:r w:rsidRPr="0059315E">
        <w:rPr>
          <w:rFonts w:cstheme="minorHAnsi"/>
        </w:rPr>
        <w:t xml:space="preserve"> wypełnienie ich na niewłaściwym wzorze będzie skutkow</w:t>
      </w:r>
      <w:r w:rsidR="00E20BF5" w:rsidRPr="0059315E">
        <w:rPr>
          <w:rFonts w:cstheme="minorHAnsi"/>
        </w:rPr>
        <w:t xml:space="preserve">ać odrzuceniem oferty Wykonawcy. </w:t>
      </w:r>
    </w:p>
    <w:p w14:paraId="6889F303" w14:textId="33A4AF47" w:rsidR="00204433" w:rsidRPr="0059315E" w:rsidRDefault="00E20BF5" w:rsidP="00092AF5">
      <w:pPr>
        <w:numPr>
          <w:ilvl w:val="0"/>
          <w:numId w:val="9"/>
        </w:numPr>
        <w:spacing w:after="0" w:line="240" w:lineRule="auto"/>
        <w:ind w:left="284" w:hanging="284"/>
        <w:contextualSpacing/>
        <w:jc w:val="both"/>
        <w:rPr>
          <w:rFonts w:cstheme="minorHAnsi"/>
        </w:rPr>
      </w:pPr>
      <w:r w:rsidRPr="0059315E">
        <w:rPr>
          <w:rFonts w:cstheme="minorHAnsi"/>
        </w:rPr>
        <w:t xml:space="preserve">Zamawiający dopuszcza możliwość jednokrotnego uzupełnienia oferty w sytuacji </w:t>
      </w:r>
      <w:r w:rsidR="008B0D97" w:rsidRPr="0059315E">
        <w:rPr>
          <w:rFonts w:cstheme="minorHAnsi"/>
        </w:rPr>
        <w:t xml:space="preserve">opisanej w pkt </w:t>
      </w:r>
      <w:r w:rsidR="00BB269D">
        <w:rPr>
          <w:rFonts w:cstheme="minorHAnsi"/>
        </w:rPr>
        <w:t>3</w:t>
      </w:r>
      <w:r w:rsidR="00D61CD0" w:rsidRPr="0059315E">
        <w:rPr>
          <w:rFonts w:cstheme="minorHAnsi"/>
        </w:rPr>
        <w:t xml:space="preserve">. </w:t>
      </w:r>
    </w:p>
    <w:p w14:paraId="0F3C9A9A" w14:textId="77777777" w:rsidR="00E54F2D" w:rsidRPr="0059315E" w:rsidRDefault="009A3968" w:rsidP="00092AF5">
      <w:pPr>
        <w:pStyle w:val="Jasnasiatkaakcent31"/>
        <w:numPr>
          <w:ilvl w:val="0"/>
          <w:numId w:val="9"/>
        </w:numPr>
        <w:spacing w:after="0" w:line="240" w:lineRule="auto"/>
        <w:ind w:left="284" w:hanging="284"/>
        <w:jc w:val="both"/>
        <w:rPr>
          <w:rFonts w:cstheme="minorHAnsi"/>
        </w:rPr>
      </w:pPr>
      <w:r w:rsidRPr="0059315E">
        <w:rPr>
          <w:rFonts w:cstheme="minorHAnsi"/>
        </w:rPr>
        <w:t>Złożenie oferty nie powoduje powstania żadnych zobowiązań wobec stron. Oferty są przygotowywane na koszt Wykonawców. Każdy z Wykonawców może złożyć tylko jedną ofertę.</w:t>
      </w:r>
    </w:p>
    <w:p w14:paraId="2303B7A0" w14:textId="781E2402" w:rsidR="00E1459E" w:rsidRPr="0059315E" w:rsidRDefault="00E1459E" w:rsidP="00092AF5">
      <w:pPr>
        <w:pStyle w:val="Jasnasiatkaakcent31"/>
        <w:numPr>
          <w:ilvl w:val="0"/>
          <w:numId w:val="9"/>
        </w:numPr>
        <w:spacing w:after="0" w:line="240" w:lineRule="auto"/>
        <w:ind w:left="284" w:hanging="284"/>
        <w:jc w:val="both"/>
        <w:rPr>
          <w:rFonts w:cstheme="minorHAnsi"/>
        </w:rPr>
      </w:pPr>
      <w:r w:rsidRPr="0059315E">
        <w:rPr>
          <w:rFonts w:cstheme="minorHAnsi"/>
        </w:rPr>
        <w:t>Wykonawca w trakcie trwania post</w:t>
      </w:r>
      <w:r w:rsidR="00367272">
        <w:rPr>
          <w:rFonts w:cstheme="minorHAnsi"/>
        </w:rPr>
        <w:t>ę</w:t>
      </w:r>
      <w:r w:rsidRPr="0059315E">
        <w:rPr>
          <w:rFonts w:cstheme="minorHAnsi"/>
        </w:rPr>
        <w:t>powania może zmienić lub wycofać swoją ofertę.</w:t>
      </w:r>
    </w:p>
    <w:p w14:paraId="60A83902" w14:textId="77777777" w:rsidR="00E1459E" w:rsidRDefault="000C0388" w:rsidP="00092AF5">
      <w:pPr>
        <w:pStyle w:val="Jasnasiatkaakcent31"/>
        <w:numPr>
          <w:ilvl w:val="0"/>
          <w:numId w:val="9"/>
        </w:numPr>
        <w:spacing w:after="0" w:line="240" w:lineRule="auto"/>
        <w:ind w:left="284" w:hanging="284"/>
        <w:jc w:val="both"/>
        <w:rPr>
          <w:rFonts w:cstheme="minorHAnsi"/>
        </w:rPr>
      </w:pPr>
      <w:r w:rsidRPr="0059315E">
        <w:rPr>
          <w:rFonts w:cstheme="minorHAnsi"/>
        </w:rPr>
        <w:t xml:space="preserve">Wymagany okres ważności </w:t>
      </w:r>
      <w:r w:rsidR="00B33C55" w:rsidRPr="0059315E">
        <w:rPr>
          <w:rFonts w:cstheme="minorHAnsi"/>
        </w:rPr>
        <w:t xml:space="preserve">oferty wynosi </w:t>
      </w:r>
      <w:r w:rsidR="00522820" w:rsidRPr="0059315E">
        <w:rPr>
          <w:rFonts w:cstheme="minorHAnsi"/>
        </w:rPr>
        <w:t>30</w:t>
      </w:r>
      <w:r w:rsidR="001E77E0" w:rsidRPr="0059315E">
        <w:rPr>
          <w:rFonts w:cstheme="minorHAnsi"/>
        </w:rPr>
        <w:t xml:space="preserve"> dni kalendarzowych licząc od dnia następnego po ostatnim dniu terminu składania ofert</w:t>
      </w:r>
      <w:r w:rsidR="00B33C55" w:rsidRPr="0059315E">
        <w:rPr>
          <w:rFonts w:cstheme="minorHAnsi"/>
        </w:rPr>
        <w:t>.</w:t>
      </w:r>
    </w:p>
    <w:p w14:paraId="60C2E5FB" w14:textId="77777777" w:rsidR="00725117" w:rsidRDefault="00725117" w:rsidP="00725117">
      <w:pPr>
        <w:pStyle w:val="Jasnasiatkaakcent31"/>
        <w:spacing w:after="0" w:line="240" w:lineRule="auto"/>
        <w:jc w:val="both"/>
        <w:rPr>
          <w:rFonts w:cstheme="minorHAnsi"/>
        </w:rPr>
      </w:pPr>
    </w:p>
    <w:p w14:paraId="349BF7E4" w14:textId="77777777" w:rsidR="00725117" w:rsidRPr="0059315E" w:rsidRDefault="00725117" w:rsidP="00725117">
      <w:pPr>
        <w:pStyle w:val="Jasnasiatkaakcent31"/>
        <w:spacing w:after="0" w:line="240" w:lineRule="auto"/>
        <w:jc w:val="both"/>
        <w:rPr>
          <w:rFonts w:cstheme="minorHAnsi"/>
        </w:rPr>
      </w:pPr>
    </w:p>
    <w:p w14:paraId="309FF14C" w14:textId="77777777" w:rsidR="00C6437C" w:rsidRPr="0059315E" w:rsidRDefault="00C6437C" w:rsidP="00092AF5">
      <w:pPr>
        <w:pStyle w:val="Jasnasiatkaakcent31"/>
        <w:spacing w:after="0" w:line="240" w:lineRule="auto"/>
        <w:jc w:val="both"/>
        <w:rPr>
          <w:rFonts w:cstheme="minorHAnsi"/>
        </w:rPr>
      </w:pPr>
    </w:p>
    <w:tbl>
      <w:tblPr>
        <w:tblW w:w="4954"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979"/>
      </w:tblGrid>
      <w:tr w:rsidR="000F43E2" w:rsidRPr="0059315E" w14:paraId="1A64F304" w14:textId="77777777" w:rsidTr="000F43E2">
        <w:trPr>
          <w:trHeight w:val="331"/>
          <w:tblCellSpacing w:w="15" w:type="dxa"/>
        </w:trPr>
        <w:tc>
          <w:tcPr>
            <w:tcW w:w="4967" w:type="pct"/>
            <w:shd w:val="clear" w:color="auto" w:fill="D9D9D9"/>
          </w:tcPr>
          <w:p w14:paraId="02F8B5D9" w14:textId="77777777" w:rsidR="000F43E2" w:rsidRPr="0059315E" w:rsidRDefault="000C0388" w:rsidP="00092AF5">
            <w:pPr>
              <w:pStyle w:val="Jasnasiatkaakcent31"/>
              <w:spacing w:after="0" w:line="240" w:lineRule="auto"/>
              <w:ind w:left="0"/>
              <w:jc w:val="both"/>
              <w:rPr>
                <w:rFonts w:cstheme="minorHAnsi"/>
                <w:bCs/>
              </w:rPr>
            </w:pPr>
            <w:r w:rsidRPr="0059315E">
              <w:rPr>
                <w:rFonts w:cstheme="minorHAnsi"/>
                <w:bCs/>
              </w:rPr>
              <w:lastRenderedPageBreak/>
              <w:t xml:space="preserve">9. </w:t>
            </w:r>
            <w:r w:rsidR="000F43E2" w:rsidRPr="0059315E">
              <w:rPr>
                <w:rFonts w:cstheme="minorHAnsi"/>
                <w:bCs/>
              </w:rPr>
              <w:t>Miejsce i termin złożenia oferty, osoba do kontaktu</w:t>
            </w:r>
          </w:p>
        </w:tc>
      </w:tr>
    </w:tbl>
    <w:p w14:paraId="2DCBA83D" w14:textId="2675AFB5" w:rsidR="000F43E2" w:rsidRPr="00574969" w:rsidRDefault="00366E3B" w:rsidP="00092AF5">
      <w:pPr>
        <w:pStyle w:val="Jasnasiatkaakcent31"/>
        <w:numPr>
          <w:ilvl w:val="0"/>
          <w:numId w:val="11"/>
        </w:numPr>
        <w:spacing w:after="0" w:line="240" w:lineRule="auto"/>
        <w:ind w:left="426"/>
        <w:jc w:val="both"/>
        <w:rPr>
          <w:rFonts w:cstheme="minorHAnsi"/>
          <w:b/>
        </w:rPr>
      </w:pPr>
      <w:r w:rsidRPr="00574969">
        <w:rPr>
          <w:rFonts w:cstheme="minorHAnsi"/>
          <w:b/>
        </w:rPr>
        <w:t>Ofertę zgodną z załączonym formularzem i niniejszym zapytaniem</w:t>
      </w:r>
      <w:r w:rsidR="000E20DA" w:rsidRPr="00574969">
        <w:rPr>
          <w:rFonts w:cstheme="minorHAnsi"/>
          <w:b/>
        </w:rPr>
        <w:t xml:space="preserve"> ofertowym</w:t>
      </w:r>
      <w:r w:rsidRPr="00574969">
        <w:rPr>
          <w:rFonts w:cstheme="minorHAnsi"/>
          <w:b/>
        </w:rPr>
        <w:t xml:space="preserve"> należy złożyć w terminie do dnia</w:t>
      </w:r>
      <w:r w:rsidR="008B771E" w:rsidRPr="00574969">
        <w:rPr>
          <w:rFonts w:cstheme="minorHAnsi"/>
          <w:b/>
        </w:rPr>
        <w:t xml:space="preserve"> </w:t>
      </w:r>
      <w:r w:rsidR="00BB269D">
        <w:rPr>
          <w:rFonts w:cstheme="minorHAnsi"/>
          <w:b/>
          <w:color w:val="EE0000"/>
        </w:rPr>
        <w:t>10</w:t>
      </w:r>
      <w:r w:rsidR="0005015F" w:rsidRPr="00C30986">
        <w:rPr>
          <w:rFonts w:cstheme="minorHAnsi"/>
          <w:b/>
          <w:color w:val="EE0000"/>
        </w:rPr>
        <w:t>.</w:t>
      </w:r>
      <w:r w:rsidR="00107263" w:rsidRPr="00C30986">
        <w:rPr>
          <w:rFonts w:cstheme="minorHAnsi"/>
          <w:b/>
          <w:color w:val="EE0000"/>
        </w:rPr>
        <w:t>0</w:t>
      </w:r>
      <w:r w:rsidR="00B4331F">
        <w:rPr>
          <w:rFonts w:cstheme="minorHAnsi"/>
          <w:b/>
          <w:color w:val="EE0000"/>
        </w:rPr>
        <w:t>4</w:t>
      </w:r>
      <w:r w:rsidR="0005015F" w:rsidRPr="00C30986">
        <w:rPr>
          <w:rFonts w:cstheme="minorHAnsi"/>
          <w:b/>
          <w:color w:val="EE0000"/>
        </w:rPr>
        <w:t>.202</w:t>
      </w:r>
      <w:r w:rsidR="00652BAF">
        <w:rPr>
          <w:rFonts w:cstheme="minorHAnsi"/>
          <w:b/>
          <w:color w:val="EE0000"/>
        </w:rPr>
        <w:t>6</w:t>
      </w:r>
      <w:r w:rsidR="0005015F" w:rsidRPr="00C30986">
        <w:rPr>
          <w:rFonts w:cstheme="minorHAnsi"/>
          <w:b/>
          <w:color w:val="EE0000"/>
        </w:rPr>
        <w:t xml:space="preserve"> r.</w:t>
      </w:r>
      <w:r w:rsidR="00D74DD8" w:rsidRPr="00C30986">
        <w:rPr>
          <w:rFonts w:cstheme="minorHAnsi"/>
          <w:b/>
          <w:color w:val="EE0000"/>
        </w:rPr>
        <w:t xml:space="preserve"> </w:t>
      </w:r>
    </w:p>
    <w:p w14:paraId="7901F716" w14:textId="77777777" w:rsidR="007202F2" w:rsidRPr="0059315E" w:rsidRDefault="000F43E2" w:rsidP="00092AF5">
      <w:pPr>
        <w:numPr>
          <w:ilvl w:val="0"/>
          <w:numId w:val="11"/>
        </w:numPr>
        <w:spacing w:after="0" w:line="240" w:lineRule="auto"/>
        <w:ind w:left="426"/>
        <w:jc w:val="both"/>
        <w:rPr>
          <w:rFonts w:cstheme="minorHAnsi"/>
        </w:rPr>
      </w:pPr>
      <w:r w:rsidRPr="0059315E">
        <w:rPr>
          <w:rFonts w:cstheme="minorHAnsi"/>
        </w:rPr>
        <w:t>Oferty złożone po terminie nie będą rozpatrywane</w:t>
      </w:r>
      <w:r w:rsidR="001369B2" w:rsidRPr="0059315E">
        <w:rPr>
          <w:rFonts w:cstheme="minorHAnsi"/>
        </w:rPr>
        <w:t>.</w:t>
      </w:r>
    </w:p>
    <w:p w14:paraId="5952C4CF" w14:textId="6E6F6F0D" w:rsidR="00D61CD0" w:rsidRPr="0059315E" w:rsidRDefault="007202F2" w:rsidP="00092AF5">
      <w:pPr>
        <w:numPr>
          <w:ilvl w:val="0"/>
          <w:numId w:val="11"/>
        </w:numPr>
        <w:spacing w:after="0" w:line="240" w:lineRule="auto"/>
        <w:ind w:left="426"/>
        <w:jc w:val="both"/>
        <w:rPr>
          <w:rFonts w:cstheme="minorHAnsi"/>
        </w:rPr>
      </w:pPr>
      <w:r w:rsidRPr="0059315E">
        <w:rPr>
          <w:rFonts w:cstheme="minorHAnsi"/>
        </w:rPr>
        <w:t xml:space="preserve">Ofertę należy </w:t>
      </w:r>
      <w:r w:rsidR="00D61CD0" w:rsidRPr="0059315E">
        <w:rPr>
          <w:rFonts w:cstheme="minorHAnsi"/>
        </w:rPr>
        <w:t xml:space="preserve">złożyć </w:t>
      </w:r>
      <w:r w:rsidRPr="0059315E">
        <w:rPr>
          <w:rFonts w:cstheme="minorHAnsi"/>
        </w:rPr>
        <w:t xml:space="preserve">elektronicznie </w:t>
      </w:r>
      <w:r w:rsidR="00B54183" w:rsidRPr="0059315E">
        <w:rPr>
          <w:rFonts w:cstheme="minorHAnsi"/>
        </w:rPr>
        <w:t>poprzez</w:t>
      </w:r>
      <w:r w:rsidR="009378E3" w:rsidRPr="0059315E">
        <w:rPr>
          <w:rFonts w:cstheme="minorHAnsi"/>
        </w:rPr>
        <w:t xml:space="preserve"> </w:t>
      </w:r>
      <w:r w:rsidR="00D61CD0" w:rsidRPr="0059315E">
        <w:rPr>
          <w:rFonts w:cstheme="minorHAnsi"/>
        </w:rPr>
        <w:t>Bazę Konkurencyjności (BK2021</w:t>
      </w:r>
      <w:r w:rsidR="006C77DF" w:rsidRPr="0059315E">
        <w:rPr>
          <w:rFonts w:cstheme="minorHAnsi"/>
        </w:rPr>
        <w:t>:</w:t>
      </w:r>
      <w:r w:rsidR="00D61CD0" w:rsidRPr="0059315E">
        <w:rPr>
          <w:rFonts w:cstheme="minorHAnsi"/>
        </w:rPr>
        <w:t xml:space="preserve"> </w:t>
      </w:r>
      <w:r w:rsidRPr="0059315E">
        <w:rPr>
          <w:rFonts w:cstheme="minorHAnsi"/>
        </w:rPr>
        <w:t>https://bazakonkurencyjnosci.funduszeeuropejskie.gov.pl</w:t>
      </w:r>
      <w:r w:rsidR="006C77DF" w:rsidRPr="0059315E">
        <w:rPr>
          <w:rFonts w:cstheme="minorHAnsi"/>
        </w:rPr>
        <w:t>)</w:t>
      </w:r>
    </w:p>
    <w:p w14:paraId="543D8DCF" w14:textId="3E4DDB35" w:rsidR="006C77DF" w:rsidRPr="0059315E" w:rsidRDefault="00D61CD0" w:rsidP="00092AF5">
      <w:pPr>
        <w:numPr>
          <w:ilvl w:val="0"/>
          <w:numId w:val="11"/>
        </w:numPr>
        <w:spacing w:after="0" w:line="240" w:lineRule="auto"/>
        <w:ind w:left="426"/>
        <w:jc w:val="both"/>
        <w:rPr>
          <w:rFonts w:cstheme="minorHAnsi"/>
        </w:rPr>
      </w:pPr>
      <w:r w:rsidRPr="0059315E">
        <w:rPr>
          <w:rFonts w:cstheme="minorHAnsi"/>
        </w:rPr>
        <w:t xml:space="preserve">Komunikacja w postępowaniu o udzielenie zamówienia, w tym składanie ofert, wymiana </w:t>
      </w:r>
      <w:r w:rsidR="00B85C79" w:rsidRPr="0059315E">
        <w:rPr>
          <w:rFonts w:cstheme="minorHAnsi"/>
        </w:rPr>
        <w:t>informacji między Zamawiającym a W</w:t>
      </w:r>
      <w:r w:rsidRPr="0059315E">
        <w:rPr>
          <w:rFonts w:cstheme="minorHAnsi"/>
        </w:rPr>
        <w:t>ykonawcą oraz przekazywanie dokumentów i oświadczeń odbywa się pisemnie za pomocą Bazy Konkurencyjności 2021 (BK2021:</w:t>
      </w:r>
      <w:r w:rsidR="006C77DF" w:rsidRPr="0059315E">
        <w:rPr>
          <w:rFonts w:cstheme="minorHAnsi"/>
        </w:rPr>
        <w:t xml:space="preserve"> https://bazakonkurencyjnosci.funduszeeuropejskie.gov.pl/</w:t>
      </w:r>
      <w:r w:rsidRPr="0059315E">
        <w:rPr>
          <w:rFonts w:cstheme="minorHAnsi"/>
        </w:rPr>
        <w:t>)</w:t>
      </w:r>
    </w:p>
    <w:p w14:paraId="6A9732F8" w14:textId="58760F0C" w:rsidR="006C77DF" w:rsidRPr="0059315E" w:rsidRDefault="006C77DF" w:rsidP="00092AF5">
      <w:pPr>
        <w:numPr>
          <w:ilvl w:val="0"/>
          <w:numId w:val="11"/>
        </w:numPr>
        <w:spacing w:after="0" w:line="240" w:lineRule="auto"/>
        <w:ind w:left="426"/>
        <w:jc w:val="both"/>
        <w:rPr>
          <w:rFonts w:cstheme="minorHAnsi"/>
        </w:rPr>
      </w:pPr>
      <w:r w:rsidRPr="0059315E">
        <w:rPr>
          <w:rFonts w:cstheme="minorHAnsi"/>
        </w:rPr>
        <w:t>Wyjątkowo, możliwe jest odstąpienie od komunikacji określonej w pkt 4, jeżeli:</w:t>
      </w:r>
    </w:p>
    <w:p w14:paraId="458B3AE5" w14:textId="05FA0296" w:rsidR="006C77DF" w:rsidRPr="0059315E" w:rsidRDefault="006C77DF" w:rsidP="00DB051D">
      <w:pPr>
        <w:pStyle w:val="Standard"/>
        <w:numPr>
          <w:ilvl w:val="1"/>
          <w:numId w:val="16"/>
        </w:numPr>
        <w:ind w:left="851" w:hanging="425"/>
        <w:jc w:val="both"/>
        <w:rPr>
          <w:rFonts w:ascii="Calibri" w:hAnsi="Calibri" w:cstheme="minorHAnsi"/>
          <w:sz w:val="22"/>
          <w:szCs w:val="22"/>
        </w:rPr>
      </w:pPr>
      <w:r w:rsidRPr="0059315E">
        <w:rPr>
          <w:rFonts w:ascii="Calibri" w:hAnsi="Calibri" w:cstheme="minorHAnsi"/>
          <w:sz w:val="22"/>
          <w:szCs w:val="22"/>
        </w:rPr>
        <w:t>charakter zamówienia wymaga użycia narzędzi, urządzeń lub formatów plików, które nie są obsługiwane za pomocą BK2021, lub</w:t>
      </w:r>
    </w:p>
    <w:p w14:paraId="095F4520" w14:textId="1CA44A05" w:rsidR="006C77DF" w:rsidRPr="0059315E" w:rsidRDefault="006C77DF" w:rsidP="00DB051D">
      <w:pPr>
        <w:pStyle w:val="Standard"/>
        <w:numPr>
          <w:ilvl w:val="1"/>
          <w:numId w:val="16"/>
        </w:numPr>
        <w:ind w:left="851" w:hanging="425"/>
        <w:jc w:val="both"/>
        <w:rPr>
          <w:rFonts w:ascii="Calibri" w:hAnsi="Calibri" w:cstheme="minorHAnsi"/>
          <w:sz w:val="22"/>
          <w:szCs w:val="22"/>
        </w:rPr>
      </w:pPr>
      <w:r w:rsidRPr="0059315E">
        <w:rPr>
          <w:rFonts w:ascii="Calibri" w:hAnsi="Calibri" w:cstheme="minorHAnsi"/>
          <w:sz w:val="22"/>
          <w:szCs w:val="22"/>
        </w:rPr>
        <w:t xml:space="preserve">aplikacje do obsługi formatów plików, które nadają się do przygotowania ofert lub prac konkursowych, korzystają z formatów plików, których nie można obsługiwać za pomocą żadnych innych aplikacji </w:t>
      </w:r>
      <w:proofErr w:type="spellStart"/>
      <w:r w:rsidRPr="0059315E">
        <w:rPr>
          <w:rFonts w:ascii="Calibri" w:hAnsi="Calibri" w:cstheme="minorHAnsi"/>
          <w:sz w:val="22"/>
          <w:szCs w:val="22"/>
        </w:rPr>
        <w:t>otwartoźródłowych</w:t>
      </w:r>
      <w:proofErr w:type="spellEnd"/>
      <w:r w:rsidRPr="0059315E">
        <w:rPr>
          <w:rFonts w:ascii="Calibri" w:hAnsi="Calibri" w:cstheme="minorHAnsi"/>
          <w:sz w:val="22"/>
          <w:szCs w:val="22"/>
        </w:rPr>
        <w:t xml:space="preserve"> lub ogólnie dostępnych, lub są one objęte licencją i nie mogą zostać udostępnione do pobierania lu</w:t>
      </w:r>
      <w:r w:rsidR="00B85C79" w:rsidRPr="0059315E">
        <w:rPr>
          <w:rFonts w:ascii="Calibri" w:hAnsi="Calibri" w:cstheme="minorHAnsi"/>
          <w:sz w:val="22"/>
          <w:szCs w:val="22"/>
        </w:rPr>
        <w:t>b zdalnego wykorzystania przez Z</w:t>
      </w:r>
      <w:r w:rsidRPr="0059315E">
        <w:rPr>
          <w:rFonts w:ascii="Calibri" w:hAnsi="Calibri" w:cstheme="minorHAnsi"/>
          <w:sz w:val="22"/>
          <w:szCs w:val="22"/>
        </w:rPr>
        <w:t xml:space="preserve">amawiającego, lub </w:t>
      </w:r>
    </w:p>
    <w:p w14:paraId="26EB9F9D" w14:textId="708997EB" w:rsidR="006C77DF" w:rsidRPr="0059315E" w:rsidRDefault="00B85C79" w:rsidP="00DB051D">
      <w:pPr>
        <w:pStyle w:val="Standard"/>
        <w:numPr>
          <w:ilvl w:val="1"/>
          <w:numId w:val="16"/>
        </w:numPr>
        <w:ind w:left="851" w:hanging="425"/>
        <w:jc w:val="both"/>
        <w:rPr>
          <w:rFonts w:ascii="Calibri" w:hAnsi="Calibri" w:cstheme="minorHAnsi"/>
          <w:sz w:val="22"/>
          <w:szCs w:val="22"/>
        </w:rPr>
      </w:pPr>
      <w:r w:rsidRPr="0059315E">
        <w:rPr>
          <w:rFonts w:ascii="Calibri" w:hAnsi="Calibri" w:cstheme="minorHAnsi"/>
          <w:sz w:val="22"/>
          <w:szCs w:val="22"/>
        </w:rPr>
        <w:t>Z</w:t>
      </w:r>
      <w:r w:rsidR="006C77DF" w:rsidRPr="0059315E">
        <w:rPr>
          <w:rFonts w:ascii="Calibri" w:hAnsi="Calibri" w:cstheme="minorHAnsi"/>
          <w:sz w:val="22"/>
          <w:szCs w:val="22"/>
        </w:rPr>
        <w:t xml:space="preserve">amawiający wymaga przedstawienia modelu fizycznego, modelu w skali lub próbki, których nie można przekazać za pośrednictwem BK2021, lub </w:t>
      </w:r>
    </w:p>
    <w:p w14:paraId="38570C59" w14:textId="73AF8CA3" w:rsidR="006C77DF" w:rsidRPr="0059315E" w:rsidRDefault="006C77DF" w:rsidP="00DB051D">
      <w:pPr>
        <w:pStyle w:val="Standard"/>
        <w:numPr>
          <w:ilvl w:val="1"/>
          <w:numId w:val="16"/>
        </w:numPr>
        <w:ind w:left="851" w:hanging="425"/>
        <w:jc w:val="both"/>
        <w:rPr>
          <w:rFonts w:ascii="Calibri" w:hAnsi="Calibri" w:cstheme="minorHAnsi"/>
          <w:sz w:val="22"/>
          <w:szCs w:val="22"/>
        </w:rPr>
      </w:pPr>
      <w:r w:rsidRPr="0059315E">
        <w:rPr>
          <w:rFonts w:ascii="Calibri" w:hAnsi="Calibri" w:cstheme="minorHAnsi"/>
          <w:sz w:val="22"/>
          <w:szCs w:val="22"/>
        </w:rPr>
        <w:t xml:space="preserve">jest to niezbędne z uwagi na potrzebę ochrony informacji szczególnie wrażliwych, której nie można zagwarantować w sposób dostateczny przy użyciu BK2021. </w:t>
      </w:r>
    </w:p>
    <w:p w14:paraId="7E8182A7" w14:textId="77777777" w:rsidR="006C77DF" w:rsidRPr="0059315E" w:rsidRDefault="006C77DF" w:rsidP="00092AF5">
      <w:pPr>
        <w:pStyle w:val="Standard"/>
        <w:ind w:left="720"/>
        <w:jc w:val="both"/>
        <w:rPr>
          <w:rFonts w:ascii="Calibri" w:hAnsi="Calibri" w:cstheme="minorHAnsi"/>
          <w:sz w:val="22"/>
          <w:szCs w:val="22"/>
        </w:rPr>
      </w:pPr>
    </w:p>
    <w:p w14:paraId="15B0AF47" w14:textId="5108DBC2" w:rsidR="00D6319A" w:rsidRPr="0059315E" w:rsidRDefault="006C77DF" w:rsidP="00092AF5">
      <w:pPr>
        <w:pStyle w:val="Standard"/>
        <w:jc w:val="both"/>
        <w:rPr>
          <w:rFonts w:ascii="Calibri" w:hAnsi="Calibri" w:cstheme="minorHAnsi"/>
          <w:sz w:val="22"/>
          <w:szCs w:val="22"/>
        </w:rPr>
      </w:pPr>
      <w:r w:rsidRPr="0059315E">
        <w:rPr>
          <w:rFonts w:ascii="Calibri" w:hAnsi="Calibri" w:cstheme="minorHAnsi"/>
          <w:sz w:val="22"/>
          <w:szCs w:val="22"/>
        </w:rPr>
        <w:t xml:space="preserve">Odstąpienie od komunikacji określonej w pkt </w:t>
      </w:r>
      <w:r w:rsidR="00A263B9" w:rsidRPr="0059315E">
        <w:rPr>
          <w:rFonts w:ascii="Calibri" w:hAnsi="Calibri" w:cstheme="minorHAnsi"/>
          <w:sz w:val="22"/>
          <w:szCs w:val="22"/>
        </w:rPr>
        <w:t>4</w:t>
      </w:r>
      <w:r w:rsidRPr="0059315E">
        <w:rPr>
          <w:rFonts w:ascii="Calibri" w:hAnsi="Calibri" w:cstheme="minorHAnsi"/>
          <w:sz w:val="22"/>
          <w:szCs w:val="22"/>
        </w:rPr>
        <w:t xml:space="preserve"> jest dopuszczalne w zakresie określonym w pkt 5 . Wówczas korespondencja odbywa się przy użyciu poczty elektronicznej (adres e-mail oferenta podany w złożonej ofercie oraz adres e-mail Zamawiającego: </w:t>
      </w:r>
      <w:hyperlink r:id="rId8" w:history="1">
        <w:r w:rsidR="00094026" w:rsidRPr="0059315E">
          <w:rPr>
            <w:rStyle w:val="Hipercze"/>
            <w:rFonts w:ascii="Calibri" w:hAnsi="Calibri" w:cstheme="minorHAnsi"/>
            <w:sz w:val="22"/>
            <w:szCs w:val="22"/>
          </w:rPr>
          <w:t>pawel.michocki@sim.com.pl</w:t>
        </w:r>
      </w:hyperlink>
      <w:r w:rsidR="00094026" w:rsidRPr="0059315E">
        <w:rPr>
          <w:rFonts w:ascii="Calibri" w:hAnsi="Calibri" w:cstheme="minorHAnsi"/>
          <w:sz w:val="22"/>
          <w:szCs w:val="22"/>
        </w:rPr>
        <w:t xml:space="preserve">, lub </w:t>
      </w:r>
      <w:hyperlink r:id="rId9" w:history="1">
        <w:r w:rsidR="00094026" w:rsidRPr="0059315E">
          <w:rPr>
            <w:rStyle w:val="Hipercze"/>
            <w:rFonts w:ascii="Calibri" w:hAnsi="Calibri" w:cstheme="minorHAnsi"/>
            <w:sz w:val="22"/>
            <w:szCs w:val="22"/>
          </w:rPr>
          <w:t>ue@sim.com.pl</w:t>
        </w:r>
      </w:hyperlink>
      <w:r w:rsidR="00094026" w:rsidRPr="0059315E">
        <w:rPr>
          <w:rFonts w:ascii="Calibri" w:hAnsi="Calibri" w:cstheme="minorHAnsi"/>
          <w:sz w:val="22"/>
          <w:szCs w:val="22"/>
        </w:rPr>
        <w:t xml:space="preserve"> </w:t>
      </w:r>
      <w:r w:rsidRPr="0059315E">
        <w:rPr>
          <w:rFonts w:ascii="Calibri" w:hAnsi="Calibri" w:cstheme="minorHAnsi"/>
          <w:sz w:val="22"/>
          <w:szCs w:val="22"/>
        </w:rPr>
        <w:t xml:space="preserve"> osoba do kontaktu – Pan </w:t>
      </w:r>
      <w:r w:rsidR="00A263B9" w:rsidRPr="0059315E">
        <w:rPr>
          <w:rFonts w:ascii="Calibri" w:hAnsi="Calibri" w:cstheme="minorHAnsi"/>
          <w:sz w:val="22"/>
          <w:szCs w:val="22"/>
        </w:rPr>
        <w:t>Paweł</w:t>
      </w:r>
      <w:r w:rsidRPr="0059315E">
        <w:rPr>
          <w:rFonts w:ascii="Calibri" w:hAnsi="Calibri" w:cstheme="minorHAnsi"/>
          <w:sz w:val="22"/>
          <w:szCs w:val="22"/>
        </w:rPr>
        <w:t xml:space="preserve"> </w:t>
      </w:r>
      <w:proofErr w:type="spellStart"/>
      <w:r w:rsidR="00A263B9" w:rsidRPr="0059315E">
        <w:rPr>
          <w:rFonts w:ascii="Calibri" w:hAnsi="Calibri" w:cstheme="minorHAnsi"/>
          <w:sz w:val="22"/>
          <w:szCs w:val="22"/>
        </w:rPr>
        <w:t>Michocki</w:t>
      </w:r>
      <w:proofErr w:type="spellEnd"/>
      <w:r w:rsidRPr="0059315E">
        <w:rPr>
          <w:rFonts w:ascii="Calibri" w:hAnsi="Calibri" w:cstheme="minorHAnsi"/>
          <w:sz w:val="22"/>
          <w:szCs w:val="22"/>
        </w:rPr>
        <w:t>).</w:t>
      </w:r>
    </w:p>
    <w:p w14:paraId="2997E11F" w14:textId="5228A10C" w:rsidR="007202F2" w:rsidRPr="0059315E" w:rsidRDefault="006C77DF" w:rsidP="00092AF5">
      <w:pPr>
        <w:pStyle w:val="Jasnasiatkaakcent31"/>
        <w:numPr>
          <w:ilvl w:val="0"/>
          <w:numId w:val="11"/>
        </w:numPr>
        <w:spacing w:after="0" w:line="240" w:lineRule="auto"/>
        <w:ind w:left="426" w:hanging="426"/>
        <w:jc w:val="both"/>
        <w:rPr>
          <w:rFonts w:cstheme="minorHAnsi"/>
        </w:rPr>
      </w:pPr>
      <w:r w:rsidRPr="0059315E">
        <w:rPr>
          <w:rFonts w:cstheme="minorHAnsi"/>
        </w:rPr>
        <w:t>Wszelkie pytania lub wątpliwości co do treści zapytania ofertowego należy zgłaszać za pośrednictwem BK2021.</w:t>
      </w:r>
      <w:r w:rsidR="00B54183" w:rsidRPr="0059315E">
        <w:rPr>
          <w:rFonts w:cstheme="minorHAnsi"/>
        </w:rPr>
        <w:t xml:space="preserve"> </w:t>
      </w:r>
      <w:r w:rsidRPr="0059315E">
        <w:rPr>
          <w:rFonts w:cstheme="minorHAnsi"/>
        </w:rPr>
        <w:t xml:space="preserve">Wykonawcy są uprawnieni do składania pytań/żądania wyjaśnień co do treści Zapytania ofertowego. Pytania należy przesyłać </w:t>
      </w:r>
      <w:r w:rsidR="00B54183" w:rsidRPr="0059315E">
        <w:rPr>
          <w:rFonts w:cstheme="minorHAnsi"/>
        </w:rPr>
        <w:t>poprzez</w:t>
      </w:r>
      <w:r w:rsidRPr="0059315E">
        <w:rPr>
          <w:rFonts w:cstheme="minorHAnsi"/>
        </w:rPr>
        <w:t xml:space="preserve"> </w:t>
      </w:r>
      <w:r w:rsidR="00B54183" w:rsidRPr="0059315E">
        <w:rPr>
          <w:rFonts w:cstheme="minorHAnsi"/>
        </w:rPr>
        <w:t xml:space="preserve">Bazę Konkurencyjności (BK2021: </w:t>
      </w:r>
      <w:r w:rsidRPr="0059315E">
        <w:rPr>
          <w:rFonts w:cstheme="minorHAnsi"/>
        </w:rPr>
        <w:t>https://bazakonkurencyjnosci.funduszeeuropejskie.gov.pl</w:t>
      </w:r>
      <w:r w:rsidR="00B54183" w:rsidRPr="0059315E">
        <w:rPr>
          <w:rFonts w:cstheme="minorHAnsi"/>
        </w:rPr>
        <w:t xml:space="preserve">). </w:t>
      </w:r>
      <w:r w:rsidRPr="0059315E">
        <w:rPr>
          <w:rFonts w:cstheme="minorHAnsi"/>
        </w:rPr>
        <w:t xml:space="preserve"> Zamawiający udzieli odpowiedzi na pytania potencjalnych Wykonawców pod warunkiem, że wpłyną do Zamawiającego najpóźniej na 2 dni kalendarzowe przed upływem terminu składania ofert.</w:t>
      </w:r>
    </w:p>
    <w:p w14:paraId="68EB7421" w14:textId="22FF8FB3" w:rsidR="00C30986" w:rsidRPr="00BB269D" w:rsidRDefault="006C77DF" w:rsidP="00107263">
      <w:pPr>
        <w:numPr>
          <w:ilvl w:val="0"/>
          <w:numId w:val="11"/>
        </w:numPr>
        <w:spacing w:after="0" w:line="240" w:lineRule="auto"/>
        <w:ind w:left="426"/>
        <w:jc w:val="both"/>
        <w:rPr>
          <w:rFonts w:cstheme="minorHAnsi"/>
        </w:rPr>
      </w:pPr>
      <w:r w:rsidRPr="0059315E">
        <w:rPr>
          <w:rFonts w:cstheme="minorHAnsi"/>
        </w:rPr>
        <w:t>W toku badania i oceny ofert Zamawiający może żądać od Wykonawców wyjaśnień dotyczących treści złożonych ofert.</w:t>
      </w:r>
    </w:p>
    <w:p w14:paraId="572D5F57" w14:textId="77777777" w:rsidR="00C30986" w:rsidRPr="0059315E" w:rsidRDefault="00C30986" w:rsidP="00107263">
      <w:pPr>
        <w:spacing w:after="0" w:line="240" w:lineRule="auto"/>
        <w:jc w:val="both"/>
        <w:rPr>
          <w:rFonts w:cstheme="minorHAnsi"/>
        </w:rPr>
      </w:pPr>
    </w:p>
    <w:tbl>
      <w:tblPr>
        <w:tblW w:w="4954"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979"/>
      </w:tblGrid>
      <w:tr w:rsidR="005A1CD4" w:rsidRPr="0059315E" w14:paraId="562B829D" w14:textId="77777777" w:rsidTr="00FF42F8">
        <w:trPr>
          <w:trHeight w:val="365"/>
          <w:tblCellSpacing w:w="15" w:type="dxa"/>
        </w:trPr>
        <w:tc>
          <w:tcPr>
            <w:tcW w:w="4967" w:type="pct"/>
            <w:shd w:val="clear" w:color="auto" w:fill="D9D9D9"/>
          </w:tcPr>
          <w:p w14:paraId="196516E1" w14:textId="5E81B7CC" w:rsidR="005A1CD4" w:rsidRPr="0059315E" w:rsidRDefault="00725117" w:rsidP="00092AF5">
            <w:pPr>
              <w:pStyle w:val="Jasnasiatkaakcent31"/>
              <w:numPr>
                <w:ilvl w:val="0"/>
                <w:numId w:val="3"/>
              </w:numPr>
              <w:spacing w:after="0" w:line="240" w:lineRule="auto"/>
              <w:ind w:left="284" w:hanging="284"/>
              <w:jc w:val="both"/>
              <w:rPr>
                <w:rFonts w:cstheme="minorHAnsi"/>
                <w:bCs/>
              </w:rPr>
            </w:pPr>
            <w:r>
              <w:rPr>
                <w:rFonts w:cstheme="minorHAnsi"/>
                <w:bCs/>
              </w:rPr>
              <w:t xml:space="preserve"> </w:t>
            </w:r>
            <w:r w:rsidR="00FF5291" w:rsidRPr="0059315E">
              <w:rPr>
                <w:rFonts w:cstheme="minorHAnsi"/>
                <w:bCs/>
              </w:rPr>
              <w:t>Dopuszczalne istotne zmiany postanowień umowy</w:t>
            </w:r>
            <w:r w:rsidR="005A1CD4" w:rsidRPr="0059315E">
              <w:rPr>
                <w:rFonts w:cstheme="minorHAnsi"/>
                <w:bCs/>
              </w:rPr>
              <w:t xml:space="preserve"> </w:t>
            </w:r>
          </w:p>
        </w:tc>
      </w:tr>
    </w:tbl>
    <w:p w14:paraId="24DEFCFF" w14:textId="56382EC9" w:rsidR="00BE248E" w:rsidRPr="0059315E" w:rsidRDefault="00C103F6" w:rsidP="004819FF">
      <w:pPr>
        <w:pStyle w:val="redniasiatka1akcent210"/>
        <w:spacing w:after="0" w:line="240" w:lineRule="auto"/>
        <w:ind w:left="0"/>
        <w:jc w:val="both"/>
        <w:rPr>
          <w:rFonts w:cstheme="minorHAnsi"/>
          <w:lang w:val="pl-PL"/>
        </w:rPr>
      </w:pPr>
      <w:r w:rsidRPr="0059315E">
        <w:rPr>
          <w:rFonts w:cstheme="minorHAnsi"/>
          <w:lang w:val="pl-PL"/>
        </w:rPr>
        <w:t>Zamawiający dopuszcza możliwość wprowadzania istotnych zmian postanowień zawartej umowy z wybranym Wykonawcą w stosunku do treści oferty, na podstawie której dokonano wyboru Wykonawcy, w szczegól</w:t>
      </w:r>
      <w:r w:rsidR="00B54183" w:rsidRPr="0059315E">
        <w:rPr>
          <w:rFonts w:cstheme="minorHAnsi"/>
          <w:lang w:val="pl-PL"/>
        </w:rPr>
        <w:t>ności w sytuacjach określonych</w:t>
      </w:r>
      <w:r w:rsidR="001E4885">
        <w:rPr>
          <w:rFonts w:cstheme="minorHAnsi"/>
          <w:lang w:val="pl-PL"/>
        </w:rPr>
        <w:t xml:space="preserve"> </w:t>
      </w:r>
      <w:r w:rsidR="009378E3" w:rsidRPr="0059315E">
        <w:rPr>
          <w:rFonts w:cstheme="minorHAnsi"/>
          <w:lang w:val="pl-PL"/>
        </w:rPr>
        <w:t xml:space="preserve">w Wytycznych dotyczących kwalifikowalności wydatków </w:t>
      </w:r>
      <w:r w:rsidR="00B54183" w:rsidRPr="0059315E">
        <w:rPr>
          <w:rFonts w:cstheme="minorHAnsi"/>
          <w:lang w:val="pl-PL"/>
        </w:rPr>
        <w:t xml:space="preserve">na lata 2021-2027, </w:t>
      </w:r>
      <w:r w:rsidRPr="0059315E">
        <w:rPr>
          <w:rFonts w:cstheme="minorHAnsi"/>
          <w:lang w:val="pl-PL"/>
        </w:rPr>
        <w:t>a także:</w:t>
      </w:r>
    </w:p>
    <w:p w14:paraId="515E87CA" w14:textId="77777777" w:rsidR="004819FF" w:rsidRPr="0059315E" w:rsidRDefault="004819FF" w:rsidP="00DB051D">
      <w:pPr>
        <w:numPr>
          <w:ilvl w:val="0"/>
          <w:numId w:val="24"/>
        </w:numPr>
        <w:tabs>
          <w:tab w:val="num" w:pos="0"/>
        </w:tabs>
        <w:spacing w:after="0" w:line="240" w:lineRule="auto"/>
        <w:ind w:left="567"/>
        <w:jc w:val="both"/>
        <w:rPr>
          <w:rFonts w:eastAsiaTheme="minorHAnsi" w:cstheme="minorHAnsi"/>
        </w:rPr>
      </w:pPr>
      <w:r w:rsidRPr="0059315E">
        <w:rPr>
          <w:rFonts w:eastAsiaTheme="minorHAnsi" w:cstheme="minorHAnsi"/>
        </w:rPr>
        <w:t xml:space="preserve">Zamawiający przewiduje możliwość zmian umowy z zachowaniem formy pisemnej lub elektronicznej pod rygorem nieważności, po uzyskaniu zgodnej woli obu Stron. </w:t>
      </w:r>
    </w:p>
    <w:p w14:paraId="328C24C1" w14:textId="77777777" w:rsidR="004819FF" w:rsidRPr="0059315E" w:rsidRDefault="004819FF" w:rsidP="00DB051D">
      <w:pPr>
        <w:numPr>
          <w:ilvl w:val="0"/>
          <w:numId w:val="24"/>
        </w:numPr>
        <w:tabs>
          <w:tab w:val="num" w:pos="0"/>
        </w:tabs>
        <w:spacing w:after="0" w:line="240" w:lineRule="auto"/>
        <w:ind w:left="567"/>
        <w:jc w:val="both"/>
        <w:rPr>
          <w:rFonts w:eastAsiaTheme="minorHAnsi" w:cstheme="minorHAnsi"/>
        </w:rPr>
      </w:pPr>
      <w:r w:rsidRPr="0059315E">
        <w:rPr>
          <w:rFonts w:eastAsiaTheme="minorHAnsi" w:cstheme="minorHAnsi"/>
        </w:rPr>
        <w:t>W zakresie zmiany terminu wykonania Umowy zmiana jest dopuszczalna – oprócz przypadków wyraźnie wskazanych w Umowie – w następujących przypadkach:</w:t>
      </w:r>
    </w:p>
    <w:p w14:paraId="456AC7D2" w14:textId="77777777" w:rsidR="004819FF" w:rsidRPr="0059315E" w:rsidRDefault="004819FF" w:rsidP="00642C93">
      <w:pPr>
        <w:numPr>
          <w:ilvl w:val="0"/>
          <w:numId w:val="38"/>
        </w:numPr>
        <w:autoSpaceDE w:val="0"/>
        <w:autoSpaceDN w:val="0"/>
        <w:adjustRightInd w:val="0"/>
        <w:spacing w:after="0" w:line="240" w:lineRule="auto"/>
        <w:contextualSpacing/>
        <w:jc w:val="both"/>
        <w:rPr>
          <w:rFonts w:eastAsiaTheme="minorHAnsi" w:cstheme="minorHAnsi"/>
        </w:rPr>
      </w:pPr>
      <w:r w:rsidRPr="0059315E">
        <w:rPr>
          <w:rFonts w:eastAsiaTheme="minorHAnsi" w:cstheme="minorHAnsi"/>
        </w:rPr>
        <w:t>konieczności przedłużenia terminu wykonania zamówienia z przyczyn, których nie dało się wcześniej przewidzieć, a są niezbędne do prawidłowego wykonania umowy – termin wykonania umowy zostanie wówczas wydłużony o czas niezbędny do należytego przeprowadzenia i zakończenia prac;</w:t>
      </w:r>
    </w:p>
    <w:p w14:paraId="2C80969C" w14:textId="77777777" w:rsidR="004819FF" w:rsidRPr="0059315E" w:rsidRDefault="004819FF" w:rsidP="00642C93">
      <w:pPr>
        <w:numPr>
          <w:ilvl w:val="0"/>
          <w:numId w:val="38"/>
        </w:numPr>
        <w:autoSpaceDE w:val="0"/>
        <w:autoSpaceDN w:val="0"/>
        <w:adjustRightInd w:val="0"/>
        <w:spacing w:after="0" w:line="240" w:lineRule="auto"/>
        <w:contextualSpacing/>
        <w:jc w:val="both"/>
        <w:rPr>
          <w:rFonts w:eastAsiaTheme="minorHAnsi" w:cstheme="minorHAnsi"/>
        </w:rPr>
      </w:pPr>
      <w:r w:rsidRPr="0059315E">
        <w:rPr>
          <w:rFonts w:eastAsiaTheme="minorHAnsi" w:cstheme="minorHAnsi"/>
        </w:rPr>
        <w:lastRenderedPageBreak/>
        <w:t xml:space="preserve">wystąpienia siły wyższej; przez siłę wyższą Zamawiający będzie rozumiał dowolną nieprzewidywalną, wyjątkową sytuację lub takie zdarzenie będące poza kontrolą Stron Umowy, które uniemożliwiają którejkolwiek z nich wywiązanie się ze swoich obowiązków na podstawie Umowy, i które nie były wynikiem błędu lub zaniedbania po ich stronie lub po stronie ich podwykonawców, i których nie można było uniknąć przez postępowanie z odpowiednią i uzasadnioną należytą starannością; </w:t>
      </w:r>
    </w:p>
    <w:p w14:paraId="5C1EB7E9" w14:textId="77777777" w:rsidR="004819FF" w:rsidRPr="0059315E" w:rsidRDefault="004819FF" w:rsidP="00642C93">
      <w:pPr>
        <w:numPr>
          <w:ilvl w:val="0"/>
          <w:numId w:val="38"/>
        </w:numPr>
        <w:autoSpaceDE w:val="0"/>
        <w:autoSpaceDN w:val="0"/>
        <w:adjustRightInd w:val="0"/>
        <w:spacing w:after="0" w:line="240" w:lineRule="auto"/>
        <w:contextualSpacing/>
        <w:jc w:val="both"/>
        <w:rPr>
          <w:rFonts w:eastAsiaTheme="minorHAnsi" w:cstheme="minorHAnsi"/>
        </w:rPr>
      </w:pPr>
      <w:r w:rsidRPr="0059315E">
        <w:rPr>
          <w:rFonts w:eastAsiaTheme="minorHAnsi" w:cstheme="minorHAnsi"/>
        </w:rPr>
        <w:t>przekroczenia zakreślonych przez prawo terminów wydawania przez organy administracji stosownych decyzji, zezwoleń, uzgodnień;</w:t>
      </w:r>
    </w:p>
    <w:p w14:paraId="21824C4C" w14:textId="77777777" w:rsidR="004819FF" w:rsidRPr="0059315E" w:rsidRDefault="004819FF" w:rsidP="00642C93">
      <w:pPr>
        <w:numPr>
          <w:ilvl w:val="0"/>
          <w:numId w:val="38"/>
        </w:numPr>
        <w:autoSpaceDE w:val="0"/>
        <w:autoSpaceDN w:val="0"/>
        <w:adjustRightInd w:val="0"/>
        <w:spacing w:after="0" w:line="240" w:lineRule="auto"/>
        <w:contextualSpacing/>
        <w:jc w:val="both"/>
        <w:rPr>
          <w:rFonts w:eastAsiaTheme="minorHAnsi" w:cstheme="minorHAnsi"/>
        </w:rPr>
      </w:pPr>
      <w:r w:rsidRPr="0059315E">
        <w:rPr>
          <w:rFonts w:eastAsiaTheme="minorHAnsi" w:cstheme="minorHAnsi"/>
        </w:rPr>
        <w:t>konieczności uzyskania przez Zamawiającego dodatkowych decyzji administracyjnych, pozwoleń i uzgodnień;</w:t>
      </w:r>
    </w:p>
    <w:p w14:paraId="1EB5D39B" w14:textId="77777777" w:rsidR="004819FF" w:rsidRPr="0059315E" w:rsidRDefault="004819FF" w:rsidP="00642C93">
      <w:pPr>
        <w:numPr>
          <w:ilvl w:val="0"/>
          <w:numId w:val="38"/>
        </w:numPr>
        <w:autoSpaceDE w:val="0"/>
        <w:autoSpaceDN w:val="0"/>
        <w:adjustRightInd w:val="0"/>
        <w:spacing w:after="0" w:line="240" w:lineRule="auto"/>
        <w:contextualSpacing/>
        <w:jc w:val="both"/>
        <w:rPr>
          <w:rFonts w:eastAsiaTheme="minorHAnsi" w:cstheme="minorHAnsi"/>
        </w:rPr>
      </w:pPr>
      <w:r w:rsidRPr="0059315E">
        <w:rPr>
          <w:rFonts w:eastAsiaTheme="minorHAnsi" w:cstheme="minorHAnsi"/>
        </w:rPr>
        <w:t>ustalenia, że wykonanie Umowy zgodnie z jej postanowieniami nie jest możliwe, czego nie można było przewidzieć w chwili zawarcia umowy;</w:t>
      </w:r>
    </w:p>
    <w:p w14:paraId="4083AC89" w14:textId="77777777" w:rsidR="004819FF" w:rsidRPr="0059315E" w:rsidRDefault="004819FF" w:rsidP="00642C93">
      <w:pPr>
        <w:numPr>
          <w:ilvl w:val="0"/>
          <w:numId w:val="38"/>
        </w:numPr>
        <w:autoSpaceDE w:val="0"/>
        <w:autoSpaceDN w:val="0"/>
        <w:adjustRightInd w:val="0"/>
        <w:spacing w:after="0" w:line="240" w:lineRule="auto"/>
        <w:contextualSpacing/>
        <w:jc w:val="both"/>
        <w:rPr>
          <w:rFonts w:eastAsiaTheme="minorHAnsi" w:cstheme="minorHAnsi"/>
        </w:rPr>
      </w:pPr>
      <w:r w:rsidRPr="0059315E">
        <w:rPr>
          <w:rFonts w:eastAsiaTheme="minorHAnsi" w:cstheme="minorHAnsi"/>
        </w:rPr>
        <w:t>zmiany powszechnie obowiązujących przepisów prawa, w tym wprowadzenia nowych przepisów. W takim przypadku Umowa zostanie zmieniona w ten sposób, by odpowiadała obowiązującym regulacjom prawnym;</w:t>
      </w:r>
    </w:p>
    <w:p w14:paraId="167EEBB3" w14:textId="77777777" w:rsidR="004819FF" w:rsidRPr="0059315E" w:rsidRDefault="004819FF" w:rsidP="00642C93">
      <w:pPr>
        <w:numPr>
          <w:ilvl w:val="0"/>
          <w:numId w:val="38"/>
        </w:numPr>
        <w:autoSpaceDE w:val="0"/>
        <w:autoSpaceDN w:val="0"/>
        <w:adjustRightInd w:val="0"/>
        <w:spacing w:after="0" w:line="240" w:lineRule="auto"/>
        <w:contextualSpacing/>
        <w:jc w:val="both"/>
        <w:rPr>
          <w:rFonts w:eastAsiaTheme="minorHAnsi" w:cstheme="minorHAnsi"/>
        </w:rPr>
      </w:pPr>
      <w:r w:rsidRPr="0059315E">
        <w:rPr>
          <w:rFonts w:eastAsiaTheme="minorHAnsi" w:cstheme="minorHAnsi"/>
        </w:rPr>
        <w:t>wystąpienia niemożliwych do przewidzenia okoliczności. Pojęcie to Zamawiający będzie interpretował w sposób odpowiadający postanowieniu pkt. 109 preambuły Dyrektywy Parlamentu Europejskiego i Rady 2014/24/UE z dnia 26 lutego 2014 r. w sprawie zamówień publicznych, uchylającej dyrektywę 2004/18/WE. W świetle tego postanowienia, „Pojęcie niemożliwych do przewidzenia okoliczności odnosi się do okoliczności, których nie można było przewidzieć pomimo odpowiednio starannego przygotowania pierwotnego postępowania o udzielenie zamówienia przez instytucję zamawiającą, z uwzględnieniem dostępnych jej środków, charakteru i cech tego konkretnego projektu, dobrych praktyk w danej dziedzinie oraz konieczności zagwarantowania odpowiedniej relacji pomiędzy zasobami wykorzystanymi na przygotowanie postępowania a jego przewidywalną wartością. Nie może to jednak mieć zastosowania w sytuacjach, w których modyfikacja powoduje zmianę charakteru całego zamówienia, na przykład przez zastąpienie zamawianych robót budowlanych, dostaw lub usług innym przedmiotem zamówienia lub przez całkowitą zmianę rodzaju zamówienia (…)”. W takim przypadku Zamawiający zgodzi się na wydłużenie terminu realizacji zamówienia o czas występowania tej okoliczności lub o czas niezbędny do przezwyciężenia skutków występowania tej okoliczności.</w:t>
      </w:r>
    </w:p>
    <w:p w14:paraId="1E24E308" w14:textId="77777777" w:rsidR="004819FF" w:rsidRPr="0059315E" w:rsidRDefault="004819FF" w:rsidP="00642C93">
      <w:pPr>
        <w:numPr>
          <w:ilvl w:val="0"/>
          <w:numId w:val="38"/>
        </w:numPr>
        <w:autoSpaceDE w:val="0"/>
        <w:autoSpaceDN w:val="0"/>
        <w:adjustRightInd w:val="0"/>
        <w:spacing w:after="0" w:line="240" w:lineRule="auto"/>
        <w:contextualSpacing/>
        <w:jc w:val="both"/>
        <w:rPr>
          <w:rFonts w:eastAsiaTheme="minorHAnsi" w:cstheme="minorHAnsi"/>
        </w:rPr>
      </w:pPr>
      <w:r w:rsidRPr="0059315E">
        <w:rPr>
          <w:rFonts w:eastAsiaTheme="minorHAnsi" w:cstheme="minorHAnsi"/>
        </w:rPr>
        <w:t xml:space="preserve">konieczności wykonania zamówień dodatkowych, niezbędnych dla wykonania przedmiotu zamówienia. Nie stanowi zmiany w umowie udzielenie przez Zamawiającego na rzecz Wykonawcy zamówień na dodatkowe dostawy lub usługi, polegających na częściowej wymianie dostarczonych produktów lub instalacji albo zwiększeniu bieżących dostaw lub rozbudowie istniejących instalacji, a zmiana Wykonawcy prowadziłaby do nabycia materiałów o innych właściwościach technicznych, co powodowałoby niekompatybilność techniczną lub nieproporcjonalnie duże trudności techniczne w użytkowaniu i utrzymaniu tych produktów lub instalacji. Możliwość zastosowania tego postanowienia będzie każdorazowo oceniana przez Zamawiającego w świetle postanowień Wytycznych w zakresie kwalifikowalności wydatków. </w:t>
      </w:r>
    </w:p>
    <w:p w14:paraId="08267BCE" w14:textId="77777777" w:rsidR="004819FF" w:rsidRPr="0059315E" w:rsidRDefault="004819FF" w:rsidP="00642C93">
      <w:pPr>
        <w:numPr>
          <w:ilvl w:val="0"/>
          <w:numId w:val="38"/>
        </w:numPr>
        <w:autoSpaceDE w:val="0"/>
        <w:autoSpaceDN w:val="0"/>
        <w:adjustRightInd w:val="0"/>
        <w:spacing w:after="0" w:line="240" w:lineRule="auto"/>
        <w:contextualSpacing/>
        <w:jc w:val="both"/>
        <w:rPr>
          <w:rFonts w:eastAsiaTheme="minorHAnsi" w:cstheme="minorHAnsi"/>
        </w:rPr>
      </w:pPr>
      <w:r w:rsidRPr="0059315E">
        <w:rPr>
          <w:rFonts w:eastAsiaTheme="minorHAnsi" w:cstheme="minorHAnsi"/>
        </w:rPr>
        <w:t>wystąpią lub zostaną ujawnione wady załączników do Zapytania ofertowego skutkujące koniecznością̨ dokonania ich zmian - jeżeli uniemożliwia to lub wstrzymuje realizację przedmiotu umowy lub w inny sposób wpływa na realizację umowy,</w:t>
      </w:r>
    </w:p>
    <w:p w14:paraId="476855C4" w14:textId="1584235D" w:rsidR="004819FF" w:rsidRPr="0059315E" w:rsidRDefault="004819FF" w:rsidP="00DB051D">
      <w:pPr>
        <w:numPr>
          <w:ilvl w:val="0"/>
          <w:numId w:val="24"/>
        </w:numPr>
        <w:tabs>
          <w:tab w:val="num" w:pos="0"/>
        </w:tabs>
        <w:spacing w:after="0" w:line="240" w:lineRule="auto"/>
        <w:ind w:left="567"/>
        <w:contextualSpacing/>
        <w:jc w:val="both"/>
        <w:rPr>
          <w:rFonts w:eastAsiaTheme="minorHAnsi" w:cstheme="minorHAnsi"/>
        </w:rPr>
      </w:pPr>
      <w:r w:rsidRPr="0059315E">
        <w:rPr>
          <w:rFonts w:eastAsiaTheme="minorHAnsi" w:cstheme="minorHAnsi"/>
        </w:rPr>
        <w:t xml:space="preserve">W przypadku wystąpienia którejkolwiek z okoliczności wymienionych w </w:t>
      </w:r>
      <w:r w:rsidR="00E5447C">
        <w:rPr>
          <w:rFonts w:eastAsiaTheme="minorHAnsi" w:cstheme="minorHAnsi"/>
        </w:rPr>
        <w:t xml:space="preserve">punkcie </w:t>
      </w:r>
      <w:r w:rsidR="00642C93">
        <w:rPr>
          <w:rFonts w:eastAsiaTheme="minorHAnsi" w:cstheme="minorHAnsi"/>
        </w:rPr>
        <w:t>2</w:t>
      </w:r>
      <w:r w:rsidRPr="0059315E">
        <w:rPr>
          <w:rFonts w:eastAsiaTheme="minorHAnsi" w:cstheme="minorHAnsi"/>
        </w:rPr>
        <w:t xml:space="preserve">, termin przewidziany na zrealizowanie przedmiotu umowy może ulec odpowiedniemu przedłużeniu o czas niezbędny do zakończenia wykonywania jej przedmiotu w sposób należyty, nie dłużej jednak niż o okres trwania tych okoliczności lub o czas niezbędny do odwrócenia skutków powołanych wyżej okoliczności. W razie wystąpienia którejkolwiek z sytuacji opisanej w </w:t>
      </w:r>
      <w:r w:rsidR="008E7AB4">
        <w:rPr>
          <w:rFonts w:eastAsiaTheme="minorHAnsi" w:cstheme="minorHAnsi"/>
        </w:rPr>
        <w:t>punkcie</w:t>
      </w:r>
      <w:r w:rsidRPr="0059315E">
        <w:rPr>
          <w:rFonts w:eastAsiaTheme="minorHAnsi" w:cstheme="minorHAnsi"/>
        </w:rPr>
        <w:t xml:space="preserve"> </w:t>
      </w:r>
      <w:r w:rsidR="008E7AB4">
        <w:rPr>
          <w:rFonts w:eastAsiaTheme="minorHAnsi" w:cstheme="minorHAnsi"/>
        </w:rPr>
        <w:t>2</w:t>
      </w:r>
      <w:r w:rsidRPr="0059315E">
        <w:rPr>
          <w:rFonts w:eastAsiaTheme="minorHAnsi" w:cstheme="minorHAnsi"/>
        </w:rPr>
        <w:t>, Wykonawca zobowiązany jest do przedłożenia Zamawiającemu aktualnego harmonogramu prac.</w:t>
      </w:r>
    </w:p>
    <w:p w14:paraId="08AF286F" w14:textId="77777777" w:rsidR="004819FF" w:rsidRPr="0059315E" w:rsidRDefault="004819FF" w:rsidP="00DB051D">
      <w:pPr>
        <w:numPr>
          <w:ilvl w:val="0"/>
          <w:numId w:val="24"/>
        </w:numPr>
        <w:tabs>
          <w:tab w:val="num" w:pos="0"/>
        </w:tabs>
        <w:spacing w:after="0" w:line="240" w:lineRule="auto"/>
        <w:ind w:left="567"/>
        <w:contextualSpacing/>
        <w:jc w:val="both"/>
        <w:rPr>
          <w:rFonts w:eastAsiaTheme="minorHAnsi" w:cstheme="minorHAnsi"/>
        </w:rPr>
      </w:pPr>
      <w:r w:rsidRPr="0059315E">
        <w:rPr>
          <w:rFonts w:eastAsiaTheme="minorHAnsi" w:cstheme="minorHAnsi"/>
        </w:rPr>
        <w:lastRenderedPageBreak/>
        <w:t>W zakresie pozostałych uregulowań umownych zmiana Umowy jest dopuszczalna w następujących przypadkach:</w:t>
      </w:r>
    </w:p>
    <w:p w14:paraId="42AED0D6" w14:textId="77777777" w:rsidR="004819FF" w:rsidRPr="0059315E" w:rsidRDefault="004819FF" w:rsidP="00642C93">
      <w:pPr>
        <w:numPr>
          <w:ilvl w:val="1"/>
          <w:numId w:val="39"/>
        </w:numPr>
        <w:autoSpaceDE w:val="0"/>
        <w:autoSpaceDN w:val="0"/>
        <w:adjustRightInd w:val="0"/>
        <w:spacing w:after="0" w:line="240" w:lineRule="auto"/>
        <w:contextualSpacing/>
        <w:jc w:val="both"/>
        <w:rPr>
          <w:rFonts w:eastAsiaTheme="minorHAnsi" w:cstheme="minorHAnsi"/>
        </w:rPr>
      </w:pPr>
      <w:r w:rsidRPr="0059315E">
        <w:rPr>
          <w:rFonts w:eastAsiaTheme="minorHAnsi" w:cstheme="minorHAnsi"/>
        </w:rPr>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w:t>
      </w:r>
    </w:p>
    <w:p w14:paraId="478E8985" w14:textId="77777777" w:rsidR="004819FF" w:rsidRPr="0059315E" w:rsidRDefault="004819FF" w:rsidP="00642C93">
      <w:pPr>
        <w:numPr>
          <w:ilvl w:val="1"/>
          <w:numId w:val="39"/>
        </w:numPr>
        <w:autoSpaceDE w:val="0"/>
        <w:autoSpaceDN w:val="0"/>
        <w:adjustRightInd w:val="0"/>
        <w:spacing w:after="0" w:line="240" w:lineRule="auto"/>
        <w:contextualSpacing/>
        <w:jc w:val="both"/>
        <w:rPr>
          <w:rFonts w:eastAsiaTheme="minorHAnsi" w:cstheme="minorHAnsi"/>
        </w:rPr>
      </w:pPr>
      <w:r w:rsidRPr="0059315E">
        <w:rPr>
          <w:rFonts w:eastAsiaTheme="minorHAnsi" w:cstheme="minorHAnsi"/>
        </w:rPr>
        <w:t>w wyniku przejęcia przez Zamawiającego zobowiązań Wykonawcy względem jego podwykonawców – w przypadku zmiany podwykonawcy, Zamawiający może zawrzeć umowę z nowym podwykonawcą bez zmiany warunków realizacji zamówienia z uwzględnieniem dokonanych płatności z tytułu dotychczas zrealizowanych prac;</w:t>
      </w:r>
    </w:p>
    <w:p w14:paraId="423E7CBF" w14:textId="77777777" w:rsidR="004819FF" w:rsidRPr="0059315E" w:rsidRDefault="004819FF" w:rsidP="00642C93">
      <w:pPr>
        <w:numPr>
          <w:ilvl w:val="1"/>
          <w:numId w:val="39"/>
        </w:numPr>
        <w:autoSpaceDE w:val="0"/>
        <w:autoSpaceDN w:val="0"/>
        <w:adjustRightInd w:val="0"/>
        <w:spacing w:after="0" w:line="240" w:lineRule="auto"/>
        <w:contextualSpacing/>
        <w:jc w:val="both"/>
        <w:rPr>
          <w:rFonts w:eastAsiaTheme="minorHAnsi" w:cstheme="minorHAnsi"/>
        </w:rPr>
      </w:pPr>
      <w:r w:rsidRPr="0059315E">
        <w:rPr>
          <w:rFonts w:eastAsiaTheme="minorHAnsi" w:cstheme="minorHAnsi"/>
        </w:rPr>
        <w:t>zmiany powszechnie obowiązujących przepisów prawa, w tym wprowadzenia nowych regulacji prawnych po dacie zawarcia niniejszej Umowy. W takim przypadku umowa zostanie zmieniona w ten sposób, by odpowiadała obowiązującym regulacjom prawnym;</w:t>
      </w:r>
    </w:p>
    <w:p w14:paraId="72448586" w14:textId="77777777" w:rsidR="004819FF" w:rsidRPr="0059315E" w:rsidRDefault="004819FF" w:rsidP="00642C93">
      <w:pPr>
        <w:numPr>
          <w:ilvl w:val="1"/>
          <w:numId w:val="39"/>
        </w:numPr>
        <w:autoSpaceDE w:val="0"/>
        <w:autoSpaceDN w:val="0"/>
        <w:adjustRightInd w:val="0"/>
        <w:spacing w:after="0" w:line="240" w:lineRule="auto"/>
        <w:contextualSpacing/>
        <w:jc w:val="both"/>
        <w:rPr>
          <w:rFonts w:eastAsiaTheme="minorHAnsi" w:cstheme="minorHAnsi"/>
        </w:rPr>
      </w:pPr>
      <w:r w:rsidRPr="0059315E">
        <w:rPr>
          <w:rFonts w:eastAsiaTheme="minorHAnsi" w:cstheme="minorHAnsi"/>
        </w:rPr>
        <w:t>wystąpi konieczność zrealizowania jakiejkolwiek części umowy, przy zastosowaniu odmiennych rozwiązań technicznych, materiałowych lub technologicznych, niż wskazane w dokumentacji Zapytania ofertowego, a wynikających ze stwierdzonych wad tej dokumentacji lub zmiany stanu prawnego, w oparciu o który je przygotowano, gdyby zastosowanie przewidzianych rozwiązań groziło niewykonaniem lub wykonaniem nienależytym przedmiotu umowy;</w:t>
      </w:r>
    </w:p>
    <w:p w14:paraId="49C35339" w14:textId="77777777" w:rsidR="004819FF" w:rsidRPr="0059315E" w:rsidRDefault="004819FF" w:rsidP="00642C93">
      <w:pPr>
        <w:numPr>
          <w:ilvl w:val="1"/>
          <w:numId w:val="39"/>
        </w:numPr>
        <w:autoSpaceDE w:val="0"/>
        <w:autoSpaceDN w:val="0"/>
        <w:adjustRightInd w:val="0"/>
        <w:spacing w:after="0" w:line="240" w:lineRule="auto"/>
        <w:contextualSpacing/>
        <w:jc w:val="both"/>
        <w:rPr>
          <w:rFonts w:eastAsiaTheme="minorHAnsi" w:cstheme="minorHAnsi"/>
        </w:rPr>
      </w:pPr>
      <w:r w:rsidRPr="0059315E">
        <w:rPr>
          <w:rFonts w:eastAsiaTheme="minorHAnsi" w:cstheme="minorHAnsi"/>
        </w:rPr>
        <w:t>wystąpią okoliczności powodujące, że wykonanie umowy zgodnie z zapytaniem ofertowym lub załącznikami do niego nie jest możliwe, czego nie można było przewidzieć w chwili zawarcia Umowy;</w:t>
      </w:r>
    </w:p>
    <w:p w14:paraId="655CA120" w14:textId="77777777" w:rsidR="004819FF" w:rsidRPr="0059315E" w:rsidRDefault="004819FF" w:rsidP="00642C93">
      <w:pPr>
        <w:numPr>
          <w:ilvl w:val="1"/>
          <w:numId w:val="39"/>
        </w:numPr>
        <w:autoSpaceDE w:val="0"/>
        <w:autoSpaceDN w:val="0"/>
        <w:adjustRightInd w:val="0"/>
        <w:spacing w:after="0" w:line="240" w:lineRule="auto"/>
        <w:contextualSpacing/>
        <w:jc w:val="both"/>
        <w:rPr>
          <w:rFonts w:eastAsiaTheme="minorHAnsi" w:cstheme="minorHAnsi"/>
        </w:rPr>
      </w:pPr>
      <w:r w:rsidRPr="0059315E">
        <w:rPr>
          <w:rFonts w:eastAsiaTheme="minorHAnsi" w:cstheme="minorHAnsi"/>
        </w:rPr>
        <w:t>zaistnieją inne okoliczności (np. prawne lub techniczne), skutkujące niemożliwością wykonania lub należytego wykonania Umowy, zgodnie z jej postanowieniami lub z zasadami wiedzy inżynierskiej/technicznej i/lub zasadami prowadzenia badań naukowych.</w:t>
      </w:r>
    </w:p>
    <w:p w14:paraId="2D9E2649" w14:textId="3656C037" w:rsidR="004819FF" w:rsidRPr="0059315E" w:rsidRDefault="004819FF" w:rsidP="00DB051D">
      <w:pPr>
        <w:numPr>
          <w:ilvl w:val="0"/>
          <w:numId w:val="24"/>
        </w:numPr>
        <w:autoSpaceDE w:val="0"/>
        <w:autoSpaceDN w:val="0"/>
        <w:adjustRightInd w:val="0"/>
        <w:spacing w:after="0" w:line="240" w:lineRule="auto"/>
        <w:ind w:left="567"/>
        <w:contextualSpacing/>
        <w:jc w:val="both"/>
        <w:rPr>
          <w:rFonts w:eastAsiaTheme="minorHAnsi" w:cstheme="minorHAnsi"/>
        </w:rPr>
      </w:pPr>
      <w:r w:rsidRPr="0059315E">
        <w:rPr>
          <w:rFonts w:eastAsiaTheme="minorHAnsi" w:cstheme="minorHAnsi"/>
        </w:rPr>
        <w:t xml:space="preserve">W przypadku wystąpienia okoliczności, wymienionych w </w:t>
      </w:r>
      <w:r w:rsidR="00E5447C">
        <w:rPr>
          <w:rFonts w:eastAsiaTheme="minorHAnsi" w:cstheme="minorHAnsi"/>
        </w:rPr>
        <w:t>punkcie</w:t>
      </w:r>
      <w:r w:rsidRPr="0059315E">
        <w:rPr>
          <w:rFonts w:eastAsiaTheme="minorHAnsi" w:cstheme="minorHAnsi"/>
        </w:rPr>
        <w:t xml:space="preserve"> </w:t>
      </w:r>
      <w:r w:rsidR="00642C93">
        <w:rPr>
          <w:rFonts w:eastAsiaTheme="minorHAnsi" w:cstheme="minorHAnsi"/>
        </w:rPr>
        <w:t>4</w:t>
      </w:r>
      <w:r w:rsidRPr="0059315E">
        <w:rPr>
          <w:rFonts w:eastAsiaTheme="minorHAnsi" w:cstheme="minorHAnsi"/>
        </w:rPr>
        <w:t>, powodujących ograniczenie zakresu realizowanych usług, wynagrodzenie umowne ulegnie proporcjonalnemu zmniejszeniu.</w:t>
      </w:r>
    </w:p>
    <w:p w14:paraId="272F9A4F" w14:textId="77777777" w:rsidR="004819FF" w:rsidRPr="0059315E" w:rsidRDefault="004819FF" w:rsidP="00DB051D">
      <w:pPr>
        <w:numPr>
          <w:ilvl w:val="0"/>
          <w:numId w:val="24"/>
        </w:numPr>
        <w:tabs>
          <w:tab w:val="num" w:pos="0"/>
        </w:tabs>
        <w:autoSpaceDE w:val="0"/>
        <w:autoSpaceDN w:val="0"/>
        <w:adjustRightInd w:val="0"/>
        <w:spacing w:after="0" w:line="240" w:lineRule="auto"/>
        <w:ind w:left="426" w:hanging="284"/>
        <w:contextualSpacing/>
        <w:jc w:val="both"/>
        <w:rPr>
          <w:rFonts w:eastAsiaTheme="minorHAnsi" w:cstheme="minorHAnsi"/>
        </w:rPr>
      </w:pPr>
      <w:r w:rsidRPr="0059315E">
        <w:rPr>
          <w:rFonts w:eastAsiaTheme="minorHAnsi" w:cstheme="minorHAnsi"/>
        </w:rPr>
        <w:t>Przesłanki zmian umowy określone w niniejszym rozdziale Zapytania ofertowego stanowią katalog zmian, na które Zamawiający może wyrazić zgodę. Nie stanowią jednocześnie zobowiązania do wyrażenia takiej zgody.</w:t>
      </w:r>
    </w:p>
    <w:p w14:paraId="54963390" w14:textId="46173A5D" w:rsidR="00107263" w:rsidRPr="0059315E" w:rsidRDefault="00862CC4" w:rsidP="004819FF">
      <w:pPr>
        <w:pStyle w:val="redniasiatka1akcent210"/>
        <w:spacing w:after="0" w:line="240" w:lineRule="auto"/>
        <w:ind w:left="0"/>
        <w:jc w:val="both"/>
        <w:rPr>
          <w:rFonts w:cstheme="minorHAnsi"/>
          <w:lang w:val="pl-PL"/>
        </w:rPr>
      </w:pPr>
      <w:r w:rsidRPr="0059315E">
        <w:rPr>
          <w:rFonts w:cstheme="minorHAnsi"/>
          <w:lang w:val="pl-PL"/>
        </w:rPr>
        <w:t>Wszelkie zmiany i uzupełnienia do umowy zawartej z wybranym Wykonawcą muszą być dokonywane w formie pisemnych aneksów do umowy podpisanych przez obie strony, pod rygorem nieważności.</w:t>
      </w:r>
    </w:p>
    <w:p w14:paraId="72EC2362" w14:textId="77777777" w:rsidR="004F5B33" w:rsidRPr="0059315E" w:rsidRDefault="004F5B33" w:rsidP="00092AF5">
      <w:pPr>
        <w:pStyle w:val="redniasiatka1akcent210"/>
        <w:spacing w:after="0" w:line="240" w:lineRule="auto"/>
        <w:jc w:val="both"/>
        <w:rPr>
          <w:rFonts w:cstheme="minorHAnsi"/>
          <w:lang w:val="pl-PL"/>
        </w:rPr>
      </w:pPr>
    </w:p>
    <w:tbl>
      <w:tblPr>
        <w:tblW w:w="4954"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979"/>
      </w:tblGrid>
      <w:tr w:rsidR="004F5B33" w:rsidRPr="0059315E" w14:paraId="3C8FD44F" w14:textId="77777777" w:rsidTr="006B7E90">
        <w:trPr>
          <w:trHeight w:val="365"/>
          <w:tblCellSpacing w:w="15" w:type="dxa"/>
        </w:trPr>
        <w:tc>
          <w:tcPr>
            <w:tcW w:w="4967" w:type="pct"/>
            <w:shd w:val="clear" w:color="auto" w:fill="D9D9D9"/>
          </w:tcPr>
          <w:p w14:paraId="68165A37" w14:textId="77777777" w:rsidR="004F5B33" w:rsidRPr="0059315E" w:rsidRDefault="004F5B33" w:rsidP="00092AF5">
            <w:pPr>
              <w:numPr>
                <w:ilvl w:val="0"/>
                <w:numId w:val="3"/>
              </w:numPr>
              <w:spacing w:after="0" w:line="240" w:lineRule="auto"/>
              <w:ind w:left="284" w:hanging="284"/>
              <w:contextualSpacing/>
              <w:jc w:val="both"/>
              <w:rPr>
                <w:rFonts w:cstheme="minorHAnsi"/>
                <w:bCs/>
              </w:rPr>
            </w:pPr>
            <w:r w:rsidRPr="0059315E">
              <w:rPr>
                <w:rFonts w:cstheme="minorHAnsi"/>
                <w:bCs/>
              </w:rPr>
              <w:t>Przetwarzanie danych osobowych</w:t>
            </w:r>
          </w:p>
        </w:tc>
      </w:tr>
    </w:tbl>
    <w:p w14:paraId="74D0BCDA" w14:textId="77777777" w:rsidR="004F5B33" w:rsidRPr="0059315E" w:rsidRDefault="004F5B33" w:rsidP="00092AF5">
      <w:pPr>
        <w:pStyle w:val="Subitemnumbered"/>
        <w:suppressAutoHyphens/>
        <w:spacing w:line="240" w:lineRule="auto"/>
        <w:jc w:val="both"/>
        <w:rPr>
          <w:rFonts w:ascii="Calibri" w:hAnsi="Calibri" w:cstheme="minorHAnsi"/>
          <w:bCs/>
          <w:sz w:val="22"/>
          <w:szCs w:val="22"/>
        </w:rPr>
      </w:pPr>
      <w:r w:rsidRPr="0059315E">
        <w:rPr>
          <w:rFonts w:ascii="Calibri" w:hAnsi="Calibri" w:cstheme="minorHAnsi"/>
          <w:bCs/>
          <w:sz w:val="22"/>
          <w:szCs w:val="22"/>
        </w:rPr>
        <w:t>1.</w:t>
      </w:r>
      <w:r w:rsidRPr="0059315E">
        <w:rPr>
          <w:rFonts w:ascii="Calibri" w:hAnsi="Calibri" w:cstheme="minorHAnsi"/>
          <w:bCs/>
          <w:sz w:val="22"/>
          <w:szCs w:val="22"/>
        </w:rPr>
        <w:tab/>
        <w:t>Oferent wyraża zgodę na gromadzenie i przetwarzanie swoich danych osobowych przez Zamawiającego w zakresie niezbędnym do realizacji niniejszego postępowania ofertowego, zgodnie z Rozporządzeniem Parlamentu Europejskiego i Rady (UE) 2016/679 z dnia 27 kwietnia 2016 r. w sprawie ochrony osób fizycznych w związku z przetwarzaniem danych osobowych i w sprawie swobodnego przepływu takich danych oraz uchylenia dyrektywy 95/46/WE (dalej jako „RODO” lub „Ogólne rozporządzenie o ochronie danych osobowych”). Przetwarzanie powierzonych danych osobowych będzie odbywało się z poszanowaniem przepisów RODO oraz wydanych w związku z nim krajowych przepisów z zakresu ochrony danych osobowych.</w:t>
      </w:r>
    </w:p>
    <w:p w14:paraId="06E9F574" w14:textId="77777777" w:rsidR="004F5B33" w:rsidRPr="0059315E" w:rsidRDefault="004F5B33" w:rsidP="00092AF5">
      <w:pPr>
        <w:pStyle w:val="Subitemnumbered"/>
        <w:suppressAutoHyphens/>
        <w:spacing w:line="240" w:lineRule="auto"/>
        <w:jc w:val="both"/>
        <w:rPr>
          <w:rFonts w:ascii="Calibri" w:hAnsi="Calibri" w:cstheme="minorHAnsi"/>
          <w:bCs/>
          <w:sz w:val="22"/>
          <w:szCs w:val="22"/>
        </w:rPr>
      </w:pPr>
      <w:r w:rsidRPr="0059315E">
        <w:rPr>
          <w:rFonts w:ascii="Calibri" w:hAnsi="Calibri" w:cstheme="minorHAnsi"/>
          <w:bCs/>
          <w:sz w:val="22"/>
          <w:szCs w:val="22"/>
        </w:rPr>
        <w:t>2.</w:t>
      </w:r>
      <w:r w:rsidRPr="0059315E">
        <w:rPr>
          <w:rFonts w:ascii="Calibri" w:hAnsi="Calibri" w:cstheme="minorHAnsi"/>
          <w:bCs/>
          <w:sz w:val="22"/>
          <w:szCs w:val="22"/>
        </w:rPr>
        <w:tab/>
        <w:t>Zamawiający oświadcza, że jest administratorem danych, o których mowa w niniejszym zapytaniu ofertowym.</w:t>
      </w:r>
    </w:p>
    <w:p w14:paraId="587A192A" w14:textId="4C870ACF" w:rsidR="004F5B33" w:rsidRPr="0059315E" w:rsidRDefault="004F5B33" w:rsidP="00092AF5">
      <w:pPr>
        <w:pStyle w:val="Subitemnumbered"/>
        <w:suppressAutoHyphens/>
        <w:spacing w:line="240" w:lineRule="auto"/>
        <w:jc w:val="both"/>
        <w:rPr>
          <w:rFonts w:ascii="Calibri" w:hAnsi="Calibri" w:cstheme="minorHAnsi"/>
          <w:bCs/>
          <w:sz w:val="22"/>
          <w:szCs w:val="22"/>
        </w:rPr>
      </w:pPr>
      <w:r w:rsidRPr="0059315E">
        <w:rPr>
          <w:rFonts w:ascii="Calibri" w:hAnsi="Calibri" w:cstheme="minorHAnsi"/>
          <w:bCs/>
          <w:sz w:val="22"/>
          <w:szCs w:val="22"/>
        </w:rPr>
        <w:t>3.</w:t>
      </w:r>
      <w:r w:rsidRPr="0059315E">
        <w:rPr>
          <w:rFonts w:ascii="Calibri" w:hAnsi="Calibri" w:cstheme="minorHAnsi"/>
          <w:bCs/>
          <w:sz w:val="22"/>
          <w:szCs w:val="22"/>
        </w:rPr>
        <w:tab/>
        <w:t>Zamawiający będzie przetwarzać dane osobowe w zakresie i celu przeprowadzenia postępowania ofertowego oraz realizacji obowiązku prawnego na podst</w:t>
      </w:r>
      <w:r w:rsidR="001B299F" w:rsidRPr="0059315E">
        <w:rPr>
          <w:rFonts w:ascii="Calibri" w:hAnsi="Calibri" w:cstheme="minorHAnsi"/>
          <w:bCs/>
          <w:sz w:val="22"/>
          <w:szCs w:val="22"/>
        </w:rPr>
        <w:t xml:space="preserve">awie art. 6 ust. 1 lit. c  RODO. </w:t>
      </w:r>
    </w:p>
    <w:p w14:paraId="5F2438AC" w14:textId="77777777" w:rsidR="004F5B33" w:rsidRPr="0059315E" w:rsidRDefault="004F5B33" w:rsidP="00092AF5">
      <w:pPr>
        <w:pStyle w:val="Subitemnumbered"/>
        <w:suppressAutoHyphens/>
        <w:spacing w:line="240" w:lineRule="auto"/>
        <w:jc w:val="both"/>
        <w:rPr>
          <w:rFonts w:ascii="Calibri" w:hAnsi="Calibri" w:cstheme="minorHAnsi"/>
          <w:bCs/>
          <w:sz w:val="22"/>
          <w:szCs w:val="22"/>
        </w:rPr>
      </w:pPr>
      <w:r w:rsidRPr="0059315E">
        <w:rPr>
          <w:rFonts w:ascii="Calibri" w:hAnsi="Calibri" w:cstheme="minorHAnsi"/>
          <w:bCs/>
          <w:sz w:val="22"/>
          <w:szCs w:val="22"/>
        </w:rPr>
        <w:lastRenderedPageBreak/>
        <w:t>4.</w:t>
      </w:r>
      <w:r w:rsidRPr="0059315E">
        <w:rPr>
          <w:rFonts w:ascii="Calibri" w:hAnsi="Calibri" w:cstheme="minorHAnsi"/>
          <w:bCs/>
          <w:sz w:val="22"/>
          <w:szCs w:val="22"/>
        </w:rPr>
        <w:tab/>
        <w:t>Podanie danych osobowych jest warunkiem udziału w niniejszym postępowaniu oraz wymogiem ustawowym do wypełnienia obowiązków wynikających z mocy prawa. Brak podania danych osobowych uniemożliwia udział Oferenta w postępowaniu ofertowym.</w:t>
      </w:r>
    </w:p>
    <w:p w14:paraId="0B9F0537" w14:textId="77777777" w:rsidR="004F5B33" w:rsidRPr="0059315E" w:rsidRDefault="004F5B33" w:rsidP="00092AF5">
      <w:pPr>
        <w:pStyle w:val="Subitemnumbered"/>
        <w:suppressAutoHyphens/>
        <w:spacing w:line="240" w:lineRule="auto"/>
        <w:jc w:val="both"/>
        <w:rPr>
          <w:rFonts w:ascii="Calibri" w:hAnsi="Calibri" w:cstheme="minorHAnsi"/>
          <w:bCs/>
          <w:sz w:val="22"/>
          <w:szCs w:val="22"/>
        </w:rPr>
      </w:pPr>
      <w:r w:rsidRPr="0059315E">
        <w:rPr>
          <w:rFonts w:ascii="Calibri" w:hAnsi="Calibri" w:cstheme="minorHAnsi"/>
          <w:bCs/>
          <w:sz w:val="22"/>
          <w:szCs w:val="22"/>
        </w:rPr>
        <w:t>5.</w:t>
      </w:r>
      <w:r w:rsidRPr="0059315E">
        <w:rPr>
          <w:rFonts w:ascii="Calibri" w:hAnsi="Calibri" w:cstheme="minorHAnsi"/>
          <w:bCs/>
          <w:sz w:val="22"/>
          <w:szCs w:val="22"/>
        </w:rPr>
        <w:tab/>
        <w:t>Odbiorcą danych mogą być w szczególności Instytucje Pośredniczące, Instytucje Zarządzające oraz inne instytucje państwowe i unijne, jak również podmioty zaangażowane przez te instytucje w związku z audytem, rozliczeniem i kontrolą projektu unijnego,  Urząd Skarbowy, Bank, Kancelaria Prawna, Poczta Polska, firmy kurierskie. Ponadto dane mogą być przekazywane/ udostępniane dostawcom i podwykonawcom usług tj. informatyk, biuro rachunkowe, firmy doradczo-konsultingowe – takie podmioty przetwarzają dane tylko na podstawie umowy oraz tylko zgodnie z poleceniami.</w:t>
      </w:r>
    </w:p>
    <w:p w14:paraId="6E97C394" w14:textId="77777777" w:rsidR="004F5B33" w:rsidRPr="0059315E" w:rsidRDefault="00F258DA" w:rsidP="00092AF5">
      <w:pPr>
        <w:pStyle w:val="Subitemnumbered"/>
        <w:suppressAutoHyphens/>
        <w:spacing w:line="240" w:lineRule="auto"/>
        <w:jc w:val="both"/>
        <w:rPr>
          <w:rFonts w:ascii="Calibri" w:hAnsi="Calibri" w:cstheme="minorHAnsi"/>
          <w:bCs/>
          <w:sz w:val="22"/>
          <w:szCs w:val="22"/>
        </w:rPr>
      </w:pPr>
      <w:r w:rsidRPr="0059315E">
        <w:rPr>
          <w:rFonts w:ascii="Calibri" w:hAnsi="Calibri" w:cstheme="minorHAnsi"/>
          <w:bCs/>
          <w:sz w:val="22"/>
          <w:szCs w:val="22"/>
        </w:rPr>
        <w:t>6</w:t>
      </w:r>
      <w:r w:rsidR="004F5B33" w:rsidRPr="0059315E">
        <w:rPr>
          <w:rFonts w:ascii="Calibri" w:hAnsi="Calibri" w:cstheme="minorHAnsi"/>
          <w:bCs/>
          <w:sz w:val="22"/>
          <w:szCs w:val="22"/>
        </w:rPr>
        <w:t>.</w:t>
      </w:r>
      <w:r w:rsidR="004F5B33" w:rsidRPr="0059315E">
        <w:rPr>
          <w:rFonts w:ascii="Calibri" w:hAnsi="Calibri" w:cstheme="minorHAnsi"/>
          <w:bCs/>
          <w:sz w:val="22"/>
          <w:szCs w:val="22"/>
        </w:rPr>
        <w:tab/>
        <w:t>Oferent posiada:</w:t>
      </w:r>
    </w:p>
    <w:p w14:paraId="4F36F23C" w14:textId="77777777" w:rsidR="004F5B33" w:rsidRPr="0059315E" w:rsidRDefault="004F5B33" w:rsidP="00DB051D">
      <w:pPr>
        <w:pStyle w:val="Subitemnumbered"/>
        <w:numPr>
          <w:ilvl w:val="0"/>
          <w:numId w:val="14"/>
        </w:numPr>
        <w:suppressAutoHyphens/>
        <w:spacing w:line="240" w:lineRule="auto"/>
        <w:jc w:val="both"/>
        <w:rPr>
          <w:rFonts w:ascii="Calibri" w:hAnsi="Calibri" w:cstheme="minorHAnsi"/>
          <w:bCs/>
          <w:sz w:val="22"/>
          <w:szCs w:val="22"/>
        </w:rPr>
      </w:pPr>
      <w:r w:rsidRPr="0059315E">
        <w:rPr>
          <w:rFonts w:ascii="Calibri" w:hAnsi="Calibri" w:cstheme="minorHAnsi"/>
          <w:bCs/>
          <w:sz w:val="22"/>
          <w:szCs w:val="22"/>
        </w:rPr>
        <w:t>na podstawie art. 15 RODO prawo dostępu do danych osobowych dotyczących oferenta;</w:t>
      </w:r>
    </w:p>
    <w:p w14:paraId="09F7D02D" w14:textId="77777777" w:rsidR="004F5B33" w:rsidRPr="0059315E" w:rsidRDefault="004F5B33" w:rsidP="00DB051D">
      <w:pPr>
        <w:pStyle w:val="Subitemnumbered"/>
        <w:numPr>
          <w:ilvl w:val="0"/>
          <w:numId w:val="14"/>
        </w:numPr>
        <w:suppressAutoHyphens/>
        <w:spacing w:line="240" w:lineRule="auto"/>
        <w:jc w:val="both"/>
        <w:rPr>
          <w:rFonts w:ascii="Calibri" w:hAnsi="Calibri" w:cstheme="minorHAnsi"/>
          <w:bCs/>
          <w:sz w:val="22"/>
          <w:szCs w:val="22"/>
        </w:rPr>
      </w:pPr>
      <w:r w:rsidRPr="0059315E">
        <w:rPr>
          <w:rFonts w:ascii="Calibri" w:hAnsi="Calibri" w:cstheme="minorHAnsi"/>
          <w:bCs/>
          <w:sz w:val="22"/>
          <w:szCs w:val="22"/>
        </w:rPr>
        <w:t>na podstawie art. 16 RODO prawo do sprostowania danych osobowych oferenta;</w:t>
      </w:r>
    </w:p>
    <w:p w14:paraId="02FA02CD" w14:textId="77777777" w:rsidR="004F5B33" w:rsidRPr="0059315E" w:rsidRDefault="004F5B33" w:rsidP="00DB051D">
      <w:pPr>
        <w:pStyle w:val="Subitemnumbered"/>
        <w:numPr>
          <w:ilvl w:val="0"/>
          <w:numId w:val="14"/>
        </w:numPr>
        <w:suppressAutoHyphens/>
        <w:spacing w:line="240" w:lineRule="auto"/>
        <w:jc w:val="both"/>
        <w:rPr>
          <w:rFonts w:ascii="Calibri" w:hAnsi="Calibri" w:cstheme="minorHAnsi"/>
          <w:bCs/>
          <w:sz w:val="22"/>
          <w:szCs w:val="22"/>
        </w:rPr>
      </w:pPr>
      <w:r w:rsidRPr="0059315E">
        <w:rPr>
          <w:rFonts w:ascii="Calibri" w:hAnsi="Calibri" w:cstheme="minorHAnsi"/>
          <w:bCs/>
          <w:sz w:val="22"/>
          <w:szCs w:val="22"/>
        </w:rPr>
        <w:t>na podstawie art. 18 RODO prawo żądania od administratora ograniczenia przetwarzania danych osobowych z zastrzeżeniem przypadków, o których mowa w art. 18 ust. 2 RODO</w:t>
      </w:r>
    </w:p>
    <w:p w14:paraId="4C4A2BA4" w14:textId="0DE824E7" w:rsidR="004F5B33" w:rsidRPr="0059315E" w:rsidRDefault="00F258DA" w:rsidP="00092AF5">
      <w:pPr>
        <w:pStyle w:val="Subitemnumbered"/>
        <w:suppressAutoHyphens/>
        <w:spacing w:line="240" w:lineRule="auto"/>
        <w:jc w:val="both"/>
        <w:rPr>
          <w:rFonts w:ascii="Calibri" w:hAnsi="Calibri" w:cstheme="minorHAnsi"/>
          <w:bCs/>
          <w:sz w:val="22"/>
          <w:szCs w:val="22"/>
        </w:rPr>
      </w:pPr>
      <w:r w:rsidRPr="0059315E">
        <w:rPr>
          <w:rFonts w:ascii="Calibri" w:hAnsi="Calibri" w:cstheme="minorHAnsi"/>
          <w:bCs/>
          <w:sz w:val="22"/>
          <w:szCs w:val="22"/>
        </w:rPr>
        <w:t>7</w:t>
      </w:r>
      <w:r w:rsidR="004F5B33" w:rsidRPr="0059315E">
        <w:rPr>
          <w:rFonts w:ascii="Calibri" w:hAnsi="Calibri" w:cstheme="minorHAnsi"/>
          <w:bCs/>
          <w:sz w:val="22"/>
          <w:szCs w:val="22"/>
        </w:rPr>
        <w:t>.</w:t>
      </w:r>
      <w:r w:rsidR="004F5B33" w:rsidRPr="0059315E">
        <w:rPr>
          <w:rFonts w:ascii="Calibri" w:hAnsi="Calibri" w:cstheme="minorHAnsi"/>
          <w:bCs/>
          <w:sz w:val="22"/>
          <w:szCs w:val="22"/>
        </w:rPr>
        <w:tab/>
        <w:t>W każdej chwili, Oferentowi przysługuje prawo wniesienia ska</w:t>
      </w:r>
      <w:r w:rsidR="005273A1" w:rsidRPr="0059315E">
        <w:rPr>
          <w:rFonts w:ascii="Calibri" w:hAnsi="Calibri" w:cstheme="minorHAnsi"/>
          <w:bCs/>
          <w:sz w:val="22"/>
          <w:szCs w:val="22"/>
        </w:rPr>
        <w:t>rgi do organu nadzorczego (UODO</w:t>
      </w:r>
      <w:r w:rsidR="004F5B33" w:rsidRPr="0059315E">
        <w:rPr>
          <w:rFonts w:ascii="Calibri" w:hAnsi="Calibri" w:cstheme="minorHAnsi"/>
          <w:bCs/>
          <w:sz w:val="22"/>
          <w:szCs w:val="22"/>
        </w:rPr>
        <w:t>).</w:t>
      </w:r>
    </w:p>
    <w:p w14:paraId="5479231F" w14:textId="77777777" w:rsidR="004F5B33" w:rsidRPr="0059315E" w:rsidRDefault="00F258DA" w:rsidP="00092AF5">
      <w:pPr>
        <w:pStyle w:val="Subitemnumbered"/>
        <w:suppressAutoHyphens/>
        <w:spacing w:line="240" w:lineRule="auto"/>
        <w:jc w:val="both"/>
        <w:rPr>
          <w:rFonts w:ascii="Calibri" w:hAnsi="Calibri" w:cstheme="minorHAnsi"/>
          <w:bCs/>
          <w:sz w:val="22"/>
          <w:szCs w:val="22"/>
        </w:rPr>
      </w:pPr>
      <w:r w:rsidRPr="0059315E">
        <w:rPr>
          <w:rFonts w:ascii="Calibri" w:hAnsi="Calibri" w:cstheme="minorHAnsi"/>
          <w:bCs/>
          <w:sz w:val="22"/>
          <w:szCs w:val="22"/>
        </w:rPr>
        <w:t>8</w:t>
      </w:r>
      <w:r w:rsidR="004F5B33" w:rsidRPr="0059315E">
        <w:rPr>
          <w:rFonts w:ascii="Calibri" w:hAnsi="Calibri" w:cstheme="minorHAnsi"/>
          <w:bCs/>
          <w:sz w:val="22"/>
          <w:szCs w:val="22"/>
        </w:rPr>
        <w:t>. Okres przetwarzania obejmuje okres wykonywania zobowiązań oraz okres przedawnienia roszczeń wynikający z przepisów, oraz okres przechowywania dokumentacji projektowej zgodnie zapisami umowy o dofinansowanie projektu</w:t>
      </w:r>
    </w:p>
    <w:p w14:paraId="4645465C" w14:textId="77777777" w:rsidR="004F5B33" w:rsidRDefault="00F258DA" w:rsidP="00092AF5">
      <w:pPr>
        <w:pStyle w:val="Subitemnumbered"/>
        <w:suppressAutoHyphens/>
        <w:spacing w:line="240" w:lineRule="auto"/>
        <w:jc w:val="both"/>
        <w:rPr>
          <w:rFonts w:ascii="Calibri" w:hAnsi="Calibri" w:cstheme="minorHAnsi"/>
          <w:bCs/>
          <w:sz w:val="22"/>
          <w:szCs w:val="22"/>
        </w:rPr>
      </w:pPr>
      <w:r w:rsidRPr="0059315E">
        <w:rPr>
          <w:rFonts w:ascii="Calibri" w:hAnsi="Calibri" w:cstheme="minorHAnsi"/>
          <w:bCs/>
          <w:sz w:val="22"/>
          <w:szCs w:val="22"/>
        </w:rPr>
        <w:t>9</w:t>
      </w:r>
      <w:r w:rsidR="004F5B33" w:rsidRPr="0059315E">
        <w:rPr>
          <w:rFonts w:ascii="Calibri" w:hAnsi="Calibri" w:cstheme="minorHAnsi"/>
          <w:bCs/>
          <w:sz w:val="22"/>
          <w:szCs w:val="22"/>
        </w:rPr>
        <w:t>.</w:t>
      </w:r>
      <w:r w:rsidRPr="0059315E">
        <w:rPr>
          <w:rFonts w:ascii="Calibri" w:hAnsi="Calibri" w:cstheme="minorHAnsi"/>
          <w:bCs/>
          <w:sz w:val="22"/>
          <w:szCs w:val="22"/>
        </w:rPr>
        <w:t xml:space="preserve"> </w:t>
      </w:r>
      <w:r w:rsidR="004F5B33" w:rsidRPr="0059315E">
        <w:rPr>
          <w:rFonts w:ascii="Calibri" w:hAnsi="Calibri" w:cstheme="minorHAnsi"/>
          <w:bCs/>
          <w:sz w:val="22"/>
          <w:szCs w:val="22"/>
        </w:rPr>
        <w:t>W przypadku zawarcia umowy lub zamówienia pomiędzy Oferentem a Zamawiającym, dane podane przez Oferenta będą przetwarzane w celu wykonania takiej umowy lub zamówienia oraz ich rozliczenia.</w:t>
      </w:r>
    </w:p>
    <w:p w14:paraId="63C9C384" w14:textId="77777777" w:rsidR="00AB56D2" w:rsidRDefault="00AB56D2" w:rsidP="00092AF5">
      <w:pPr>
        <w:pStyle w:val="Subitemnumbered"/>
        <w:suppressAutoHyphens/>
        <w:spacing w:line="240" w:lineRule="auto"/>
        <w:jc w:val="both"/>
        <w:rPr>
          <w:rFonts w:ascii="Calibri" w:hAnsi="Calibri" w:cstheme="minorHAnsi"/>
          <w:bCs/>
          <w:sz w:val="22"/>
          <w:szCs w:val="22"/>
        </w:rPr>
      </w:pPr>
    </w:p>
    <w:p w14:paraId="1D0CEA3A" w14:textId="77777777" w:rsidR="00AB56D2" w:rsidRPr="0059315E" w:rsidRDefault="00AB56D2" w:rsidP="00092AF5">
      <w:pPr>
        <w:pStyle w:val="Subitemnumbered"/>
        <w:suppressAutoHyphens/>
        <w:spacing w:line="240" w:lineRule="auto"/>
        <w:jc w:val="both"/>
        <w:rPr>
          <w:rFonts w:ascii="Calibri" w:hAnsi="Calibri" w:cstheme="minorHAnsi"/>
          <w:bCs/>
          <w:sz w:val="22"/>
          <w:szCs w:val="22"/>
        </w:rPr>
      </w:pPr>
    </w:p>
    <w:p w14:paraId="6AA9190D" w14:textId="77777777" w:rsidR="001855E1" w:rsidRPr="0059315E" w:rsidRDefault="001855E1" w:rsidP="00092AF5">
      <w:pPr>
        <w:pStyle w:val="Subitemnumbered"/>
        <w:suppressAutoHyphens/>
        <w:spacing w:line="240" w:lineRule="auto"/>
        <w:jc w:val="both"/>
        <w:rPr>
          <w:rFonts w:ascii="Calibri" w:hAnsi="Calibri" w:cstheme="minorHAnsi"/>
          <w:bCs/>
          <w:sz w:val="22"/>
          <w:szCs w:val="22"/>
        </w:rPr>
      </w:pPr>
    </w:p>
    <w:tbl>
      <w:tblPr>
        <w:tblW w:w="4954"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45" w:type="dxa"/>
          <w:left w:w="45" w:type="dxa"/>
          <w:bottom w:w="45" w:type="dxa"/>
          <w:right w:w="45" w:type="dxa"/>
        </w:tblCellMar>
        <w:tblLook w:val="04A0" w:firstRow="1" w:lastRow="0" w:firstColumn="1" w:lastColumn="0" w:noHBand="0" w:noVBand="1"/>
      </w:tblPr>
      <w:tblGrid>
        <w:gridCol w:w="8979"/>
      </w:tblGrid>
      <w:tr w:rsidR="000F43E2" w:rsidRPr="0059315E" w14:paraId="62E9961B" w14:textId="77777777" w:rsidTr="00465AEB">
        <w:trPr>
          <w:trHeight w:val="365"/>
          <w:tblCellSpacing w:w="15" w:type="dxa"/>
        </w:trPr>
        <w:tc>
          <w:tcPr>
            <w:tcW w:w="4967" w:type="pct"/>
            <w:shd w:val="clear" w:color="auto" w:fill="D9D9D9"/>
          </w:tcPr>
          <w:p w14:paraId="7432FB8F" w14:textId="77777777" w:rsidR="000F43E2" w:rsidRPr="0059315E" w:rsidRDefault="000F43E2" w:rsidP="00092AF5">
            <w:pPr>
              <w:pStyle w:val="Jasnasiatkaakcent31"/>
              <w:numPr>
                <w:ilvl w:val="0"/>
                <w:numId w:val="3"/>
              </w:numPr>
              <w:spacing w:after="0" w:line="240" w:lineRule="auto"/>
              <w:ind w:left="284" w:hanging="284"/>
              <w:jc w:val="both"/>
              <w:rPr>
                <w:rFonts w:cstheme="minorHAnsi"/>
                <w:bCs/>
              </w:rPr>
            </w:pPr>
            <w:r w:rsidRPr="0059315E">
              <w:rPr>
                <w:rFonts w:cstheme="minorHAnsi"/>
                <w:bCs/>
              </w:rPr>
              <w:t xml:space="preserve"> Wykaz załączników</w:t>
            </w:r>
          </w:p>
        </w:tc>
      </w:tr>
    </w:tbl>
    <w:p w14:paraId="36307F13" w14:textId="77777777" w:rsidR="00366E3B" w:rsidRPr="0059315E" w:rsidRDefault="00366E3B" w:rsidP="00092AF5">
      <w:pPr>
        <w:pStyle w:val="Subitemnumbered"/>
        <w:suppressAutoHyphens/>
        <w:spacing w:line="240" w:lineRule="auto"/>
        <w:ind w:left="0" w:firstLine="0"/>
        <w:jc w:val="both"/>
        <w:rPr>
          <w:rFonts w:ascii="Calibri" w:hAnsi="Calibri" w:cstheme="minorHAnsi"/>
          <w:bCs/>
          <w:sz w:val="22"/>
          <w:szCs w:val="22"/>
        </w:rPr>
      </w:pPr>
    </w:p>
    <w:p w14:paraId="7D87B9A4" w14:textId="5385B9D8" w:rsidR="00366E3B" w:rsidRPr="0059315E" w:rsidRDefault="00094026" w:rsidP="00092AF5">
      <w:pPr>
        <w:pStyle w:val="Subitemnumbered"/>
        <w:numPr>
          <w:ilvl w:val="0"/>
          <w:numId w:val="12"/>
        </w:numPr>
        <w:suppressAutoHyphens/>
        <w:spacing w:line="240" w:lineRule="auto"/>
        <w:jc w:val="both"/>
        <w:rPr>
          <w:rFonts w:ascii="Calibri" w:hAnsi="Calibri" w:cstheme="minorHAnsi"/>
          <w:bCs/>
          <w:sz w:val="22"/>
          <w:szCs w:val="22"/>
        </w:rPr>
      </w:pPr>
      <w:r w:rsidRPr="0059315E">
        <w:rPr>
          <w:rFonts w:ascii="Calibri" w:hAnsi="Calibri" w:cstheme="minorHAnsi"/>
          <w:bCs/>
          <w:sz w:val="22"/>
          <w:szCs w:val="22"/>
        </w:rPr>
        <w:t xml:space="preserve">Załącznik nr </w:t>
      </w:r>
      <w:r w:rsidR="00107263">
        <w:rPr>
          <w:rFonts w:ascii="Calibri" w:hAnsi="Calibri" w:cstheme="minorHAnsi"/>
          <w:bCs/>
          <w:sz w:val="22"/>
          <w:szCs w:val="22"/>
        </w:rPr>
        <w:t>1</w:t>
      </w:r>
      <w:r w:rsidRPr="0059315E">
        <w:rPr>
          <w:rFonts w:ascii="Calibri" w:hAnsi="Calibri" w:cstheme="minorHAnsi"/>
          <w:bCs/>
          <w:sz w:val="22"/>
          <w:szCs w:val="22"/>
        </w:rPr>
        <w:t xml:space="preserve">  - </w:t>
      </w:r>
      <w:r w:rsidR="00366E3B" w:rsidRPr="0059315E">
        <w:rPr>
          <w:rFonts w:ascii="Calibri" w:hAnsi="Calibri" w:cstheme="minorHAnsi"/>
          <w:bCs/>
          <w:sz w:val="22"/>
          <w:szCs w:val="22"/>
        </w:rPr>
        <w:t xml:space="preserve">Formularz ofertowy; </w:t>
      </w:r>
    </w:p>
    <w:p w14:paraId="5AE9BC31" w14:textId="090C9779" w:rsidR="00366E3B" w:rsidRPr="0059315E" w:rsidRDefault="00DB1EFE" w:rsidP="00092AF5">
      <w:pPr>
        <w:pStyle w:val="Subitemnumbered"/>
        <w:numPr>
          <w:ilvl w:val="0"/>
          <w:numId w:val="12"/>
        </w:numPr>
        <w:suppressAutoHyphens/>
        <w:spacing w:line="240" w:lineRule="auto"/>
        <w:jc w:val="both"/>
        <w:rPr>
          <w:rFonts w:ascii="Calibri" w:hAnsi="Calibri" w:cstheme="minorHAnsi"/>
          <w:bCs/>
          <w:sz w:val="22"/>
          <w:szCs w:val="22"/>
        </w:rPr>
      </w:pPr>
      <w:r w:rsidRPr="0059315E">
        <w:rPr>
          <w:rFonts w:ascii="Calibri" w:hAnsi="Calibri" w:cstheme="minorHAnsi"/>
          <w:bCs/>
          <w:sz w:val="22"/>
          <w:szCs w:val="22"/>
        </w:rPr>
        <w:t xml:space="preserve">Załącznik nr </w:t>
      </w:r>
      <w:r w:rsidR="00107263">
        <w:rPr>
          <w:rFonts w:ascii="Calibri" w:hAnsi="Calibri" w:cstheme="minorHAnsi"/>
          <w:bCs/>
          <w:sz w:val="22"/>
          <w:szCs w:val="22"/>
        </w:rPr>
        <w:t>2</w:t>
      </w:r>
      <w:r w:rsidR="00366E3B" w:rsidRPr="0059315E">
        <w:rPr>
          <w:rFonts w:ascii="Calibri" w:hAnsi="Calibri" w:cstheme="minorHAnsi"/>
          <w:bCs/>
          <w:sz w:val="22"/>
          <w:szCs w:val="22"/>
        </w:rPr>
        <w:t xml:space="preserve"> - Oświadczenie o braku powiązań osobowych lub kapitałowych pomiędzy Wykonawcą a Zamawiającym</w:t>
      </w:r>
      <w:r w:rsidR="00604EB0" w:rsidRPr="0059315E">
        <w:rPr>
          <w:rFonts w:ascii="Calibri" w:hAnsi="Calibri" w:cstheme="minorHAnsi"/>
          <w:bCs/>
          <w:sz w:val="22"/>
          <w:szCs w:val="22"/>
        </w:rPr>
        <w:t xml:space="preserve">. </w:t>
      </w:r>
    </w:p>
    <w:p w14:paraId="53E58821" w14:textId="195A97D8" w:rsidR="007466EC" w:rsidRPr="0059315E" w:rsidRDefault="00DB1EFE" w:rsidP="00092AF5">
      <w:pPr>
        <w:pStyle w:val="Subitemnumbered"/>
        <w:numPr>
          <w:ilvl w:val="0"/>
          <w:numId w:val="12"/>
        </w:numPr>
        <w:suppressAutoHyphens/>
        <w:spacing w:line="240" w:lineRule="auto"/>
        <w:jc w:val="both"/>
        <w:rPr>
          <w:rFonts w:ascii="Calibri" w:hAnsi="Calibri" w:cstheme="minorHAnsi"/>
          <w:bCs/>
          <w:sz w:val="22"/>
          <w:szCs w:val="22"/>
        </w:rPr>
      </w:pPr>
      <w:r w:rsidRPr="0059315E">
        <w:rPr>
          <w:rFonts w:ascii="Calibri" w:hAnsi="Calibri" w:cstheme="minorHAnsi"/>
          <w:bCs/>
          <w:sz w:val="22"/>
          <w:szCs w:val="22"/>
        </w:rPr>
        <w:t xml:space="preserve">Załącznik nr </w:t>
      </w:r>
      <w:r w:rsidR="00107263">
        <w:rPr>
          <w:rFonts w:ascii="Calibri" w:hAnsi="Calibri" w:cstheme="minorHAnsi"/>
          <w:bCs/>
          <w:sz w:val="22"/>
          <w:szCs w:val="22"/>
        </w:rPr>
        <w:t>3</w:t>
      </w:r>
      <w:r w:rsidR="0086014F">
        <w:rPr>
          <w:rFonts w:ascii="Calibri" w:hAnsi="Calibri" w:cstheme="minorHAnsi"/>
          <w:bCs/>
          <w:sz w:val="22"/>
          <w:szCs w:val="22"/>
        </w:rPr>
        <w:t xml:space="preserve"> -</w:t>
      </w:r>
      <w:r w:rsidR="004F5B33" w:rsidRPr="0059315E">
        <w:rPr>
          <w:rFonts w:ascii="Calibri" w:hAnsi="Calibri" w:cstheme="minorHAnsi"/>
          <w:bCs/>
          <w:sz w:val="22"/>
          <w:szCs w:val="22"/>
        </w:rPr>
        <w:t xml:space="preserve"> Oświadczenie od wykonawcy w zakresie wypełnienia obowiązków informacyjnych przewidzianych w art. 13 lub art. 14 RODO</w:t>
      </w:r>
    </w:p>
    <w:p w14:paraId="112834B3" w14:textId="1D10D8D5" w:rsidR="002151A2" w:rsidRPr="0059315E" w:rsidRDefault="002151A2" w:rsidP="002151A2">
      <w:pPr>
        <w:pStyle w:val="Subitemnumbered"/>
        <w:numPr>
          <w:ilvl w:val="0"/>
          <w:numId w:val="12"/>
        </w:numPr>
        <w:suppressAutoHyphens/>
        <w:spacing w:line="240" w:lineRule="auto"/>
        <w:jc w:val="both"/>
        <w:rPr>
          <w:rFonts w:ascii="Calibri" w:hAnsi="Calibri" w:cstheme="minorHAnsi"/>
          <w:bCs/>
          <w:sz w:val="22"/>
          <w:szCs w:val="22"/>
        </w:rPr>
      </w:pPr>
      <w:r w:rsidRPr="0059315E">
        <w:rPr>
          <w:rFonts w:ascii="Calibri" w:hAnsi="Calibri" w:cstheme="minorHAnsi"/>
          <w:sz w:val="22"/>
          <w:szCs w:val="22"/>
        </w:rPr>
        <w:t xml:space="preserve">Załącznik nr </w:t>
      </w:r>
      <w:r w:rsidR="00107263">
        <w:rPr>
          <w:rFonts w:ascii="Calibri" w:hAnsi="Calibri" w:cstheme="minorHAnsi"/>
          <w:sz w:val="22"/>
          <w:szCs w:val="22"/>
        </w:rPr>
        <w:t>4</w:t>
      </w:r>
      <w:r w:rsidRPr="0059315E">
        <w:rPr>
          <w:rFonts w:ascii="Calibri" w:hAnsi="Calibri" w:cstheme="minorHAnsi"/>
          <w:bCs/>
          <w:sz w:val="22"/>
          <w:szCs w:val="22"/>
        </w:rPr>
        <w:t xml:space="preserve"> – Wzór umowy z Wykonawcą</w:t>
      </w:r>
    </w:p>
    <w:p w14:paraId="08BD211C" w14:textId="77777777" w:rsidR="002151A2" w:rsidRPr="0059315E" w:rsidRDefault="002151A2" w:rsidP="002151A2">
      <w:pPr>
        <w:pStyle w:val="Subitemnumbered"/>
        <w:suppressAutoHyphens/>
        <w:spacing w:line="240" w:lineRule="auto"/>
        <w:ind w:left="720" w:firstLine="0"/>
        <w:jc w:val="both"/>
        <w:rPr>
          <w:rFonts w:ascii="Calibri" w:hAnsi="Calibri" w:cstheme="minorHAnsi"/>
          <w:bCs/>
          <w:sz w:val="22"/>
          <w:szCs w:val="22"/>
        </w:rPr>
      </w:pPr>
    </w:p>
    <w:p w14:paraId="6E88C969" w14:textId="2A5B1702" w:rsidR="00094026" w:rsidRPr="0059315E" w:rsidRDefault="008F03C5" w:rsidP="00094026">
      <w:pPr>
        <w:pStyle w:val="Subitemnumbered"/>
        <w:suppressAutoHyphens/>
        <w:spacing w:line="240" w:lineRule="auto"/>
        <w:ind w:left="720" w:firstLine="0"/>
        <w:jc w:val="both"/>
        <w:rPr>
          <w:rFonts w:ascii="Calibri" w:hAnsi="Calibri" w:cstheme="minorHAnsi"/>
          <w:sz w:val="22"/>
          <w:szCs w:val="22"/>
        </w:rPr>
      </w:pPr>
      <w:r w:rsidRPr="0059315E">
        <w:rPr>
          <w:rFonts w:ascii="Calibri" w:hAnsi="Calibri" w:cstheme="minorHAnsi"/>
          <w:sz w:val="22"/>
          <w:szCs w:val="22"/>
        </w:rPr>
        <w:br w:type="page"/>
      </w:r>
    </w:p>
    <w:p w14:paraId="0BE656DA" w14:textId="40989DA7" w:rsidR="00D941B3" w:rsidRPr="0059315E" w:rsidRDefault="00D941B3" w:rsidP="00107263">
      <w:pPr>
        <w:pStyle w:val="Subitemnumbered"/>
        <w:suppressAutoHyphens/>
        <w:spacing w:line="240" w:lineRule="auto"/>
        <w:ind w:left="720" w:firstLine="0"/>
        <w:jc w:val="both"/>
        <w:rPr>
          <w:rFonts w:cstheme="minorHAnsi"/>
        </w:rPr>
      </w:pPr>
    </w:p>
    <w:p w14:paraId="62A42F55" w14:textId="688C4052" w:rsidR="007F7F33" w:rsidRPr="0059315E" w:rsidRDefault="00C6437C" w:rsidP="00092AF5">
      <w:pPr>
        <w:spacing w:after="0" w:line="240" w:lineRule="auto"/>
        <w:jc w:val="both"/>
        <w:rPr>
          <w:rFonts w:cstheme="minorHAnsi"/>
        </w:rPr>
      </w:pPr>
      <w:r w:rsidRPr="0059315E">
        <w:rPr>
          <w:rFonts w:cstheme="minorHAnsi"/>
        </w:rPr>
        <w:t>Z</w:t>
      </w:r>
      <w:r w:rsidR="00DB1EFE" w:rsidRPr="0059315E">
        <w:rPr>
          <w:rFonts w:cstheme="minorHAnsi"/>
        </w:rPr>
        <w:t xml:space="preserve">ałącznik nr </w:t>
      </w:r>
      <w:r w:rsidR="00107263">
        <w:rPr>
          <w:rFonts w:cstheme="minorHAnsi"/>
        </w:rPr>
        <w:t>1</w:t>
      </w:r>
      <w:r w:rsidR="00DD16F4" w:rsidRPr="0059315E">
        <w:rPr>
          <w:rFonts w:cstheme="minorHAnsi"/>
        </w:rPr>
        <w:t xml:space="preserve"> – Formularz ofertowy </w:t>
      </w:r>
    </w:p>
    <w:p w14:paraId="4FB8AC31" w14:textId="77777777" w:rsidR="00727ACD" w:rsidRPr="0059315E" w:rsidRDefault="00727ACD" w:rsidP="00092AF5">
      <w:pPr>
        <w:spacing w:after="0" w:line="240" w:lineRule="auto"/>
        <w:jc w:val="both"/>
        <w:rPr>
          <w:rFonts w:cstheme="minorHAnsi"/>
        </w:rPr>
      </w:pPr>
    </w:p>
    <w:p w14:paraId="7AB2A53F" w14:textId="77777777" w:rsidR="001138D5" w:rsidRPr="0059315E" w:rsidRDefault="001138D5" w:rsidP="00092AF5">
      <w:pPr>
        <w:spacing w:after="0" w:line="240" w:lineRule="auto"/>
        <w:jc w:val="both"/>
        <w:rPr>
          <w:rFonts w:cstheme="minorHAnsi"/>
        </w:rPr>
      </w:pPr>
    </w:p>
    <w:p w14:paraId="327A4CBC" w14:textId="3DEB2E96" w:rsidR="007F7F33" w:rsidRPr="0059315E" w:rsidRDefault="007F7F33" w:rsidP="00092AF5">
      <w:pPr>
        <w:spacing w:after="0" w:line="240" w:lineRule="auto"/>
        <w:jc w:val="both"/>
        <w:rPr>
          <w:rFonts w:cstheme="minorHAnsi"/>
        </w:rPr>
      </w:pPr>
      <w:r w:rsidRPr="0059315E">
        <w:rPr>
          <w:rFonts w:cstheme="minorHAnsi"/>
        </w:rPr>
        <w:t>……………………………….</w:t>
      </w:r>
      <w:r w:rsidRPr="0059315E">
        <w:rPr>
          <w:rFonts w:cstheme="minorHAnsi"/>
        </w:rPr>
        <w:tab/>
      </w:r>
      <w:r w:rsidRPr="0059315E">
        <w:rPr>
          <w:rFonts w:cstheme="minorHAnsi"/>
        </w:rPr>
        <w:tab/>
      </w:r>
      <w:r w:rsidRPr="0059315E">
        <w:rPr>
          <w:rFonts w:cstheme="minorHAnsi"/>
        </w:rPr>
        <w:tab/>
      </w:r>
      <w:r w:rsidRPr="0059315E">
        <w:rPr>
          <w:rFonts w:cstheme="minorHAnsi"/>
        </w:rPr>
        <w:tab/>
      </w:r>
      <w:r w:rsidRPr="0059315E">
        <w:rPr>
          <w:rFonts w:cstheme="minorHAnsi"/>
        </w:rPr>
        <w:tab/>
      </w:r>
      <w:r w:rsidR="002151A2" w:rsidRPr="0059315E">
        <w:rPr>
          <w:rFonts w:cstheme="minorHAnsi"/>
        </w:rPr>
        <w:t xml:space="preserve">                         </w:t>
      </w:r>
      <w:r w:rsidRPr="0059315E">
        <w:rPr>
          <w:rFonts w:cstheme="minorHAnsi"/>
        </w:rPr>
        <w:t>………………………………..</w:t>
      </w:r>
    </w:p>
    <w:p w14:paraId="18DEA30A" w14:textId="4113DA60" w:rsidR="007F7F33" w:rsidRPr="0059315E" w:rsidRDefault="00DD16F4" w:rsidP="00092AF5">
      <w:pPr>
        <w:spacing w:after="0" w:line="240" w:lineRule="auto"/>
        <w:ind w:firstLine="708"/>
        <w:jc w:val="both"/>
        <w:rPr>
          <w:rFonts w:cstheme="minorHAnsi"/>
        </w:rPr>
      </w:pPr>
      <w:r w:rsidRPr="0059315E">
        <w:rPr>
          <w:rFonts w:cstheme="minorHAnsi"/>
          <w:sz w:val="18"/>
          <w:szCs w:val="18"/>
        </w:rPr>
        <w:t>Pieczęć Wykonawcy</w:t>
      </w:r>
      <w:r w:rsidRPr="0059315E">
        <w:rPr>
          <w:rFonts w:cstheme="minorHAnsi"/>
        </w:rPr>
        <w:tab/>
      </w:r>
      <w:r w:rsidRPr="0059315E">
        <w:rPr>
          <w:rFonts w:cstheme="minorHAnsi"/>
        </w:rPr>
        <w:tab/>
      </w:r>
      <w:r w:rsidR="001138D5" w:rsidRPr="0059315E">
        <w:rPr>
          <w:rFonts w:cstheme="minorHAnsi"/>
        </w:rPr>
        <w:tab/>
      </w:r>
      <w:r w:rsidR="001138D5" w:rsidRPr="0059315E">
        <w:rPr>
          <w:rFonts w:cstheme="minorHAnsi"/>
        </w:rPr>
        <w:tab/>
      </w:r>
      <w:r w:rsidR="001138D5" w:rsidRPr="0059315E">
        <w:rPr>
          <w:rFonts w:cstheme="minorHAnsi"/>
        </w:rPr>
        <w:tab/>
      </w:r>
      <w:r w:rsidR="001138D5" w:rsidRPr="0059315E">
        <w:rPr>
          <w:rFonts w:cstheme="minorHAnsi"/>
        </w:rPr>
        <w:tab/>
        <w:t xml:space="preserve">  </w:t>
      </w:r>
      <w:r w:rsidRPr="0059315E">
        <w:rPr>
          <w:rFonts w:cstheme="minorHAnsi"/>
        </w:rPr>
        <w:t xml:space="preserve"> </w:t>
      </w:r>
      <w:r w:rsidRPr="0059315E">
        <w:rPr>
          <w:rFonts w:cstheme="minorHAnsi"/>
          <w:sz w:val="18"/>
          <w:szCs w:val="18"/>
        </w:rPr>
        <w:t>Miejscowość, data</w:t>
      </w:r>
      <w:r w:rsidRPr="0059315E">
        <w:rPr>
          <w:rFonts w:cstheme="minorHAnsi"/>
        </w:rPr>
        <w:t xml:space="preserve"> </w:t>
      </w:r>
      <w:r w:rsidRPr="0059315E">
        <w:rPr>
          <w:rFonts w:cstheme="minorHAnsi"/>
        </w:rPr>
        <w:tab/>
      </w:r>
      <w:r w:rsidRPr="0059315E">
        <w:rPr>
          <w:rFonts w:cstheme="minorHAnsi"/>
        </w:rPr>
        <w:tab/>
        <w:t xml:space="preserve">                                        </w:t>
      </w:r>
    </w:p>
    <w:p w14:paraId="302168D6" w14:textId="77777777" w:rsidR="007F7F33" w:rsidRPr="0059315E" w:rsidRDefault="007F7F33" w:rsidP="00092AF5">
      <w:pPr>
        <w:autoSpaceDE w:val="0"/>
        <w:autoSpaceDN w:val="0"/>
        <w:adjustRightInd w:val="0"/>
        <w:spacing w:after="0" w:line="240" w:lineRule="auto"/>
        <w:jc w:val="both"/>
        <w:rPr>
          <w:rFonts w:cstheme="minorHAnsi"/>
        </w:rPr>
      </w:pPr>
    </w:p>
    <w:p w14:paraId="0CBFA80C" w14:textId="77777777" w:rsidR="00DD16F4" w:rsidRPr="0059315E" w:rsidRDefault="007F7F33" w:rsidP="00E96656">
      <w:pPr>
        <w:spacing w:after="0" w:line="240" w:lineRule="auto"/>
        <w:jc w:val="center"/>
        <w:rPr>
          <w:rFonts w:cstheme="minorHAnsi"/>
        </w:rPr>
      </w:pPr>
      <w:r w:rsidRPr="0059315E">
        <w:rPr>
          <w:rFonts w:cstheme="minorHAnsi"/>
        </w:rPr>
        <w:t>O</w:t>
      </w:r>
      <w:r w:rsidR="00727ACD" w:rsidRPr="0059315E">
        <w:rPr>
          <w:rFonts w:cstheme="minorHAnsi"/>
        </w:rPr>
        <w:t>FERTA</w:t>
      </w:r>
    </w:p>
    <w:p w14:paraId="2F9E80B8" w14:textId="77777777" w:rsidR="007F7F33" w:rsidRPr="0059315E" w:rsidRDefault="007F7F33" w:rsidP="00092AF5">
      <w:pPr>
        <w:spacing w:after="0" w:line="240" w:lineRule="auto"/>
        <w:jc w:val="both"/>
        <w:rPr>
          <w:rFonts w:cstheme="minorHAnsi"/>
        </w:rPr>
      </w:pPr>
      <w:r w:rsidRPr="0059315E">
        <w:rPr>
          <w:rFonts w:cstheme="minorHAnsi"/>
        </w:rPr>
        <w:t>Dane Wykonawcy</w:t>
      </w:r>
      <w:r w:rsidR="00DD0BF8" w:rsidRPr="0059315E">
        <w:rPr>
          <w:rFonts w:cstheme="minorHAnsi"/>
        </w:rPr>
        <w:t>:</w:t>
      </w:r>
    </w:p>
    <w:p w14:paraId="6EBCDAB3" w14:textId="77777777" w:rsidR="007F7F33" w:rsidRPr="0059315E" w:rsidRDefault="007F7F33" w:rsidP="00092AF5">
      <w:pPr>
        <w:spacing w:after="0" w:line="240" w:lineRule="auto"/>
        <w:jc w:val="both"/>
        <w:rPr>
          <w:rFonts w:cstheme="minorHAnsi"/>
        </w:rPr>
      </w:pPr>
      <w:r w:rsidRPr="0059315E">
        <w:rPr>
          <w:rFonts w:cstheme="minorHAnsi"/>
        </w:rPr>
        <w:t>Nazwa……………………………………………</w:t>
      </w:r>
    </w:p>
    <w:p w14:paraId="5E1EE648" w14:textId="77777777" w:rsidR="007F7F33" w:rsidRPr="0059315E" w:rsidRDefault="007F7F33" w:rsidP="00092AF5">
      <w:pPr>
        <w:spacing w:after="0" w:line="240" w:lineRule="auto"/>
        <w:jc w:val="both"/>
        <w:rPr>
          <w:rFonts w:cstheme="minorHAnsi"/>
        </w:rPr>
      </w:pPr>
      <w:r w:rsidRPr="0059315E">
        <w:rPr>
          <w:rFonts w:cstheme="minorHAnsi"/>
        </w:rPr>
        <w:t>Adres ………………………………………………………………</w:t>
      </w:r>
    </w:p>
    <w:p w14:paraId="62754FAA" w14:textId="77777777" w:rsidR="007F7F33" w:rsidRPr="0059315E" w:rsidRDefault="007F7F33" w:rsidP="00092AF5">
      <w:pPr>
        <w:spacing w:after="0" w:line="240" w:lineRule="auto"/>
        <w:jc w:val="both"/>
        <w:rPr>
          <w:rFonts w:cstheme="minorHAnsi"/>
        </w:rPr>
      </w:pPr>
      <w:r w:rsidRPr="0059315E">
        <w:rPr>
          <w:rFonts w:cstheme="minorHAnsi"/>
        </w:rPr>
        <w:t>NIP………………………… REGON …………………………….</w:t>
      </w:r>
    </w:p>
    <w:p w14:paraId="497E2218" w14:textId="77777777" w:rsidR="007F7F33" w:rsidRPr="0059315E" w:rsidRDefault="007F7F33" w:rsidP="00092AF5">
      <w:pPr>
        <w:spacing w:after="0" w:line="240" w:lineRule="auto"/>
        <w:jc w:val="both"/>
        <w:rPr>
          <w:rFonts w:cstheme="minorHAnsi"/>
        </w:rPr>
      </w:pPr>
      <w:r w:rsidRPr="0059315E">
        <w:rPr>
          <w:rFonts w:cstheme="minorHAnsi"/>
        </w:rPr>
        <w:t>Nr KRS ……………………………………………………………</w:t>
      </w:r>
    </w:p>
    <w:p w14:paraId="06EEDDCC" w14:textId="77777777" w:rsidR="00DD0BF8" w:rsidRPr="0059315E" w:rsidRDefault="00DD0BF8" w:rsidP="00092AF5">
      <w:pPr>
        <w:spacing w:after="0" w:line="240" w:lineRule="auto"/>
        <w:jc w:val="both"/>
        <w:rPr>
          <w:rFonts w:cstheme="minorHAnsi"/>
        </w:rPr>
      </w:pPr>
      <w:r w:rsidRPr="0059315E">
        <w:rPr>
          <w:rFonts w:cstheme="minorHAnsi"/>
        </w:rPr>
        <w:t>Osoba do kontaktu: ………………………………………………..</w:t>
      </w:r>
    </w:p>
    <w:p w14:paraId="14BF7DE1" w14:textId="77777777" w:rsidR="007F7F33" w:rsidRPr="0059315E" w:rsidRDefault="007F7F33" w:rsidP="00092AF5">
      <w:pPr>
        <w:spacing w:after="0" w:line="240" w:lineRule="auto"/>
        <w:jc w:val="both"/>
        <w:rPr>
          <w:rFonts w:cstheme="minorHAnsi"/>
          <w:lang w:val="en-US"/>
        </w:rPr>
      </w:pPr>
      <w:r w:rsidRPr="0059315E">
        <w:rPr>
          <w:rFonts w:cstheme="minorHAnsi"/>
          <w:lang w:val="en-US"/>
        </w:rPr>
        <w:t>Tel./Fax. ……………………………………………………………</w:t>
      </w:r>
    </w:p>
    <w:p w14:paraId="114CDF02" w14:textId="77777777" w:rsidR="007F7F33" w:rsidRPr="0059315E" w:rsidRDefault="007F7F33" w:rsidP="00092AF5">
      <w:pPr>
        <w:spacing w:after="0" w:line="240" w:lineRule="auto"/>
        <w:jc w:val="both"/>
        <w:rPr>
          <w:rFonts w:cstheme="minorHAnsi"/>
          <w:lang w:val="en-US"/>
        </w:rPr>
      </w:pPr>
      <w:r w:rsidRPr="0059315E">
        <w:rPr>
          <w:rFonts w:cstheme="minorHAnsi"/>
          <w:lang w:val="en-US"/>
        </w:rPr>
        <w:t>Adres e – mail………………………………………………………</w:t>
      </w:r>
    </w:p>
    <w:p w14:paraId="4D140107" w14:textId="77777777" w:rsidR="007A0013" w:rsidRPr="0059315E" w:rsidRDefault="007A0013" w:rsidP="00092AF5">
      <w:pPr>
        <w:spacing w:after="0" w:line="240" w:lineRule="auto"/>
        <w:jc w:val="both"/>
        <w:rPr>
          <w:rFonts w:cstheme="minorHAnsi"/>
          <w:lang w:val="en-US"/>
        </w:rPr>
      </w:pPr>
    </w:p>
    <w:p w14:paraId="13785751" w14:textId="7D38C6E2" w:rsidR="00C03544" w:rsidRPr="0059315E" w:rsidRDefault="007F7F33" w:rsidP="00094026">
      <w:pPr>
        <w:spacing w:after="0" w:line="240" w:lineRule="auto"/>
        <w:jc w:val="both"/>
        <w:rPr>
          <w:rFonts w:cstheme="minorHAnsi"/>
        </w:rPr>
      </w:pPr>
      <w:r w:rsidRPr="0059315E">
        <w:rPr>
          <w:rFonts w:cstheme="minorHAnsi"/>
        </w:rPr>
        <w:t>W o</w:t>
      </w:r>
      <w:r w:rsidR="000F43E2" w:rsidRPr="0059315E">
        <w:rPr>
          <w:rFonts w:cstheme="minorHAnsi"/>
        </w:rPr>
        <w:t>dpowiedzi na zapytanie ofertowe</w:t>
      </w:r>
      <w:r w:rsidR="00094026" w:rsidRPr="0059315E">
        <w:rPr>
          <w:rFonts w:cstheme="minorHAnsi"/>
        </w:rPr>
        <w:t xml:space="preserve"> FEPW.01.02/202</w:t>
      </w:r>
      <w:r w:rsidR="00107263">
        <w:rPr>
          <w:rFonts w:cstheme="minorHAnsi"/>
        </w:rPr>
        <w:t>6</w:t>
      </w:r>
      <w:r w:rsidR="00094026" w:rsidRPr="0059315E">
        <w:rPr>
          <w:rFonts w:cstheme="minorHAnsi"/>
        </w:rPr>
        <w:t>/</w:t>
      </w:r>
      <w:r w:rsidR="00107263">
        <w:rPr>
          <w:rFonts w:cstheme="minorHAnsi"/>
        </w:rPr>
        <w:t>0</w:t>
      </w:r>
      <w:r w:rsidR="00802A84">
        <w:rPr>
          <w:rFonts w:cstheme="minorHAnsi"/>
        </w:rPr>
        <w:t>4</w:t>
      </w:r>
      <w:r w:rsidR="00094026" w:rsidRPr="0059315E">
        <w:rPr>
          <w:rFonts w:cstheme="minorHAnsi"/>
        </w:rPr>
        <w:t>/</w:t>
      </w:r>
      <w:r w:rsidR="00802A84">
        <w:rPr>
          <w:rFonts w:cstheme="minorHAnsi"/>
        </w:rPr>
        <w:t>02</w:t>
      </w:r>
      <w:r w:rsidR="00094026" w:rsidRPr="0059315E">
        <w:rPr>
          <w:rFonts w:cstheme="minorHAnsi"/>
        </w:rPr>
        <w:t xml:space="preserve"> z dnia </w:t>
      </w:r>
      <w:r w:rsidR="00802A84">
        <w:rPr>
          <w:rFonts w:cstheme="minorHAnsi"/>
        </w:rPr>
        <w:t>02</w:t>
      </w:r>
      <w:r w:rsidR="00094026" w:rsidRPr="0059315E">
        <w:rPr>
          <w:rFonts w:cstheme="minorHAnsi"/>
        </w:rPr>
        <w:t>.</w:t>
      </w:r>
      <w:r w:rsidR="00C30986">
        <w:rPr>
          <w:rFonts w:cstheme="minorHAnsi"/>
        </w:rPr>
        <w:t>0</w:t>
      </w:r>
      <w:r w:rsidR="00802A84">
        <w:rPr>
          <w:rFonts w:cstheme="minorHAnsi"/>
        </w:rPr>
        <w:t>4</w:t>
      </w:r>
      <w:r w:rsidR="00094026" w:rsidRPr="0059315E">
        <w:rPr>
          <w:rFonts w:cstheme="minorHAnsi"/>
        </w:rPr>
        <w:t>.202</w:t>
      </w:r>
      <w:r w:rsidR="00107263">
        <w:rPr>
          <w:rFonts w:cstheme="minorHAnsi"/>
        </w:rPr>
        <w:t>6</w:t>
      </w:r>
      <w:r w:rsidR="00094026" w:rsidRPr="0059315E">
        <w:rPr>
          <w:rFonts w:cstheme="minorHAnsi"/>
        </w:rPr>
        <w:t xml:space="preserve"> r. </w:t>
      </w:r>
      <w:r w:rsidR="00C03544" w:rsidRPr="0059315E">
        <w:rPr>
          <w:rFonts w:cstheme="minorHAnsi"/>
        </w:rPr>
        <w:t xml:space="preserve">przedstawiamy </w:t>
      </w:r>
      <w:r w:rsidR="008C681A" w:rsidRPr="0059315E">
        <w:rPr>
          <w:rFonts w:cstheme="minorHAnsi"/>
        </w:rPr>
        <w:t>poniższą ofertę cenową:</w:t>
      </w:r>
    </w:p>
    <w:p w14:paraId="0ABA75E0" w14:textId="1B7AAD73" w:rsidR="008C681A" w:rsidRPr="0059315E" w:rsidRDefault="008C681A" w:rsidP="00092AF5">
      <w:pPr>
        <w:spacing w:after="0" w:line="240" w:lineRule="auto"/>
        <w:jc w:val="both"/>
        <w:rPr>
          <w:rFonts w:cstheme="minorHAnsi"/>
        </w:rPr>
      </w:pPr>
    </w:p>
    <w:tbl>
      <w:tblPr>
        <w:tblW w:w="9498" w:type="dxa"/>
        <w:tblInd w:w="-356" w:type="dxa"/>
        <w:tblCellMar>
          <w:left w:w="10" w:type="dxa"/>
          <w:right w:w="10" w:type="dxa"/>
        </w:tblCellMar>
        <w:tblLook w:val="0000" w:firstRow="0" w:lastRow="0" w:firstColumn="0" w:lastColumn="0" w:noHBand="0" w:noVBand="0"/>
      </w:tblPr>
      <w:tblGrid>
        <w:gridCol w:w="4254"/>
        <w:gridCol w:w="1909"/>
        <w:gridCol w:w="1493"/>
        <w:gridCol w:w="1842"/>
      </w:tblGrid>
      <w:tr w:rsidR="000D4CA0" w:rsidRPr="0059315E" w14:paraId="70E29FFD" w14:textId="77777777" w:rsidTr="0005015F">
        <w:trPr>
          <w:trHeight w:val="397"/>
        </w:trPr>
        <w:tc>
          <w:tcPr>
            <w:tcW w:w="4254" w:type="dxa"/>
            <w:tcBorders>
              <w:top w:val="single" w:sz="4" w:space="0" w:color="000000"/>
              <w:left w:val="single" w:sz="4" w:space="0" w:color="000000"/>
              <w:bottom w:val="single" w:sz="4" w:space="0" w:color="auto"/>
              <w:right w:val="single" w:sz="4" w:space="0" w:color="000000"/>
            </w:tcBorders>
            <w:noWrap/>
            <w:tcMar>
              <w:top w:w="0" w:type="dxa"/>
              <w:left w:w="70" w:type="dxa"/>
              <w:bottom w:w="0" w:type="dxa"/>
              <w:right w:w="70" w:type="dxa"/>
            </w:tcMar>
            <w:vAlign w:val="center"/>
          </w:tcPr>
          <w:p w14:paraId="3B3C7273" w14:textId="77777777" w:rsidR="000D4CA0" w:rsidRPr="0059315E" w:rsidRDefault="000D4CA0" w:rsidP="00092AF5">
            <w:pPr>
              <w:spacing w:after="0" w:line="240" w:lineRule="auto"/>
              <w:jc w:val="both"/>
              <w:rPr>
                <w:rFonts w:eastAsia="Times New Roman" w:cstheme="minorHAnsi"/>
                <w:bCs/>
                <w:lang w:eastAsia="pl-PL"/>
              </w:rPr>
            </w:pPr>
            <w:r w:rsidRPr="0059315E">
              <w:rPr>
                <w:rFonts w:eastAsia="Times New Roman" w:cstheme="minorHAnsi"/>
                <w:bCs/>
                <w:lang w:eastAsia="pl-PL"/>
              </w:rPr>
              <w:t>Opis</w:t>
            </w:r>
          </w:p>
        </w:tc>
        <w:tc>
          <w:tcPr>
            <w:tcW w:w="1909" w:type="dxa"/>
            <w:tcBorders>
              <w:top w:val="single" w:sz="4" w:space="0" w:color="000000"/>
              <w:bottom w:val="single" w:sz="4" w:space="0" w:color="auto"/>
              <w:right w:val="single" w:sz="4" w:space="0" w:color="000000"/>
            </w:tcBorders>
            <w:noWrap/>
            <w:tcMar>
              <w:top w:w="0" w:type="dxa"/>
              <w:left w:w="70" w:type="dxa"/>
              <w:bottom w:w="0" w:type="dxa"/>
              <w:right w:w="70" w:type="dxa"/>
            </w:tcMar>
            <w:vAlign w:val="center"/>
          </w:tcPr>
          <w:p w14:paraId="18FF87DC" w14:textId="77777777" w:rsidR="000D4CA0" w:rsidRPr="0059315E" w:rsidRDefault="000D4CA0" w:rsidP="00092AF5">
            <w:pPr>
              <w:spacing w:after="0" w:line="240" w:lineRule="auto"/>
              <w:jc w:val="both"/>
              <w:rPr>
                <w:rFonts w:eastAsia="Times New Roman" w:cstheme="minorHAnsi"/>
                <w:bCs/>
                <w:lang w:eastAsia="pl-PL"/>
              </w:rPr>
            </w:pPr>
            <w:r w:rsidRPr="0059315E">
              <w:rPr>
                <w:rFonts w:eastAsia="Times New Roman" w:cstheme="minorHAnsi"/>
                <w:bCs/>
                <w:lang w:eastAsia="pl-PL"/>
              </w:rPr>
              <w:t>Wartość netto</w:t>
            </w:r>
          </w:p>
        </w:tc>
        <w:tc>
          <w:tcPr>
            <w:tcW w:w="1493" w:type="dxa"/>
            <w:tcBorders>
              <w:top w:val="single" w:sz="4" w:space="0" w:color="000000"/>
              <w:bottom w:val="single" w:sz="4" w:space="0" w:color="auto"/>
              <w:right w:val="single" w:sz="4" w:space="0" w:color="000000"/>
            </w:tcBorders>
            <w:noWrap/>
            <w:tcMar>
              <w:top w:w="0" w:type="dxa"/>
              <w:left w:w="70" w:type="dxa"/>
              <w:bottom w:w="0" w:type="dxa"/>
              <w:right w:w="70" w:type="dxa"/>
            </w:tcMar>
            <w:vAlign w:val="center"/>
          </w:tcPr>
          <w:p w14:paraId="1E0BD3D9" w14:textId="4F2AA719" w:rsidR="000D4CA0" w:rsidRPr="0059315E" w:rsidRDefault="000D4CA0" w:rsidP="00092AF5">
            <w:pPr>
              <w:spacing w:after="0" w:line="240" w:lineRule="auto"/>
              <w:jc w:val="both"/>
              <w:rPr>
                <w:rFonts w:eastAsia="Times New Roman" w:cstheme="minorHAnsi"/>
                <w:bCs/>
                <w:lang w:eastAsia="pl-PL"/>
              </w:rPr>
            </w:pPr>
            <w:r w:rsidRPr="0059315E">
              <w:rPr>
                <w:rFonts w:eastAsia="Times New Roman" w:cstheme="minorHAnsi"/>
                <w:bCs/>
                <w:lang w:eastAsia="pl-PL"/>
              </w:rPr>
              <w:t>Stawka VAT</w:t>
            </w:r>
          </w:p>
        </w:tc>
        <w:tc>
          <w:tcPr>
            <w:tcW w:w="1842" w:type="dxa"/>
            <w:tcBorders>
              <w:top w:val="single" w:sz="4" w:space="0" w:color="000000"/>
              <w:bottom w:val="single" w:sz="4" w:space="0" w:color="auto"/>
              <w:right w:val="single" w:sz="4" w:space="0" w:color="000000"/>
            </w:tcBorders>
            <w:tcMar>
              <w:top w:w="0" w:type="dxa"/>
              <w:left w:w="70" w:type="dxa"/>
              <w:bottom w:w="0" w:type="dxa"/>
              <w:right w:w="70" w:type="dxa"/>
            </w:tcMar>
            <w:vAlign w:val="center"/>
          </w:tcPr>
          <w:p w14:paraId="46CAE5E7" w14:textId="77777777" w:rsidR="000D4CA0" w:rsidRPr="0059315E" w:rsidRDefault="000D4CA0" w:rsidP="00092AF5">
            <w:pPr>
              <w:spacing w:after="0" w:line="240" w:lineRule="auto"/>
              <w:jc w:val="both"/>
              <w:rPr>
                <w:rFonts w:eastAsia="Times New Roman" w:cstheme="minorHAnsi"/>
                <w:bCs/>
                <w:lang w:eastAsia="pl-PL"/>
              </w:rPr>
            </w:pPr>
            <w:r w:rsidRPr="0059315E">
              <w:rPr>
                <w:rFonts w:eastAsia="Times New Roman" w:cstheme="minorHAnsi"/>
                <w:bCs/>
                <w:lang w:eastAsia="pl-PL"/>
              </w:rPr>
              <w:t>Wartość brutto</w:t>
            </w:r>
          </w:p>
        </w:tc>
      </w:tr>
      <w:tr w:rsidR="000D4CA0" w:rsidRPr="0059315E" w14:paraId="6602287D" w14:textId="77777777" w:rsidTr="0005015F">
        <w:trPr>
          <w:trHeight w:val="397"/>
        </w:trPr>
        <w:tc>
          <w:tcPr>
            <w:tcW w:w="425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3E2EC89" w14:textId="737D8FB0" w:rsidR="00AB56D2" w:rsidRPr="00AB56D2" w:rsidRDefault="00AB56D2" w:rsidP="00AB56D2">
            <w:pPr>
              <w:spacing w:after="0" w:line="240" w:lineRule="auto"/>
              <w:jc w:val="both"/>
              <w:rPr>
                <w:rFonts w:cstheme="minorHAnsi"/>
                <w:bCs/>
              </w:rPr>
            </w:pPr>
            <w:r w:rsidRPr="00AB56D2">
              <w:rPr>
                <w:rFonts w:cstheme="minorHAnsi"/>
                <w:bCs/>
              </w:rPr>
              <w:t>Analizator</w:t>
            </w:r>
            <w:r>
              <w:rPr>
                <w:rFonts w:cstheme="minorHAnsi"/>
                <w:bCs/>
              </w:rPr>
              <w:t xml:space="preserve"> </w:t>
            </w:r>
            <w:r w:rsidRPr="00AB56D2">
              <w:rPr>
                <w:rFonts w:cstheme="minorHAnsi"/>
                <w:bCs/>
              </w:rPr>
              <w:t>widma</w:t>
            </w:r>
            <w:r>
              <w:rPr>
                <w:rFonts w:cstheme="minorHAnsi"/>
                <w:bCs/>
              </w:rPr>
              <w:t xml:space="preserve"> </w:t>
            </w:r>
            <w:r w:rsidRPr="00AB56D2">
              <w:rPr>
                <w:rFonts w:cstheme="minorHAnsi"/>
                <w:bCs/>
              </w:rPr>
              <w:t>elektromagnetycznego</w:t>
            </w:r>
            <w:r>
              <w:rPr>
                <w:rFonts w:cstheme="minorHAnsi"/>
                <w:bCs/>
              </w:rPr>
              <w:t xml:space="preserve"> </w:t>
            </w:r>
            <w:r w:rsidRPr="00AB56D2">
              <w:rPr>
                <w:rFonts w:cstheme="minorHAnsi"/>
                <w:bCs/>
              </w:rPr>
              <w:t>z</w:t>
            </w:r>
          </w:p>
          <w:p w14:paraId="1AF1E210" w14:textId="640E7284" w:rsidR="000D4CA0" w:rsidRPr="0059315E" w:rsidRDefault="00802A84" w:rsidP="00AB56D2">
            <w:pPr>
              <w:spacing w:after="0" w:line="240" w:lineRule="auto"/>
              <w:jc w:val="both"/>
              <w:rPr>
                <w:rFonts w:cstheme="minorHAnsi"/>
              </w:rPr>
            </w:pPr>
            <w:r>
              <w:rPr>
                <w:rFonts w:cstheme="minorHAnsi"/>
                <w:bCs/>
              </w:rPr>
              <w:t>w</w:t>
            </w:r>
            <w:r w:rsidR="00AB56D2" w:rsidRPr="00AB56D2">
              <w:rPr>
                <w:rFonts w:cstheme="minorHAnsi"/>
                <w:bCs/>
              </w:rPr>
              <w:t>yposażeniem</w:t>
            </w:r>
            <w:r w:rsidR="00AB56D2">
              <w:rPr>
                <w:rFonts w:cstheme="minorHAnsi"/>
                <w:bCs/>
              </w:rPr>
              <w:t xml:space="preserve"> –</w:t>
            </w:r>
            <w:r w:rsidR="00AB56D2" w:rsidRPr="00AB56D2">
              <w:rPr>
                <w:rFonts w:cstheme="minorHAnsi"/>
                <w:bCs/>
              </w:rPr>
              <w:t xml:space="preserve"> 1</w:t>
            </w:r>
            <w:r w:rsidR="00AB56D2">
              <w:rPr>
                <w:rFonts w:cstheme="minorHAnsi"/>
                <w:bCs/>
              </w:rPr>
              <w:t xml:space="preserve"> </w:t>
            </w:r>
            <w:r w:rsidR="00AB56D2" w:rsidRPr="00AB56D2">
              <w:rPr>
                <w:rFonts w:cstheme="minorHAnsi"/>
                <w:bCs/>
              </w:rPr>
              <w:t>zestaw</w:t>
            </w:r>
          </w:p>
        </w:tc>
        <w:tc>
          <w:tcPr>
            <w:tcW w:w="19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4C7A4F89" w14:textId="77777777" w:rsidR="000D4CA0" w:rsidRPr="0059315E" w:rsidRDefault="000D4CA0" w:rsidP="00092AF5">
            <w:pPr>
              <w:spacing w:after="0" w:line="240" w:lineRule="auto"/>
              <w:jc w:val="both"/>
              <w:rPr>
                <w:rFonts w:eastAsia="Times New Roman" w:cstheme="minorHAnsi"/>
                <w:lang w:eastAsia="pl-PL"/>
              </w:rPr>
            </w:pPr>
          </w:p>
        </w:tc>
        <w:tc>
          <w:tcPr>
            <w:tcW w:w="14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0B4A1ECD" w14:textId="754B7D87" w:rsidR="000D4CA0" w:rsidRPr="0059315E" w:rsidRDefault="000D4CA0" w:rsidP="00092AF5">
            <w:pPr>
              <w:spacing w:after="0" w:line="240" w:lineRule="auto"/>
              <w:jc w:val="both"/>
              <w:rPr>
                <w:rFonts w:eastAsia="Times New Roman" w:cstheme="minorHAnsi"/>
                <w:lang w:eastAsia="pl-PL"/>
              </w:rPr>
            </w:pPr>
          </w:p>
        </w:tc>
        <w:tc>
          <w:tcPr>
            <w:tcW w:w="18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58C64C2" w14:textId="77777777" w:rsidR="000D4CA0" w:rsidRPr="0059315E" w:rsidRDefault="000D4CA0" w:rsidP="00092AF5">
            <w:pPr>
              <w:spacing w:after="0" w:line="240" w:lineRule="auto"/>
              <w:jc w:val="both"/>
              <w:rPr>
                <w:rFonts w:eastAsia="Times New Roman" w:cstheme="minorHAnsi"/>
                <w:lang w:eastAsia="pl-PL"/>
              </w:rPr>
            </w:pPr>
          </w:p>
        </w:tc>
      </w:tr>
    </w:tbl>
    <w:p w14:paraId="7D73BAB4" w14:textId="77777777" w:rsidR="00A177A0" w:rsidRPr="0059315E" w:rsidRDefault="00A177A0" w:rsidP="00092AF5">
      <w:pPr>
        <w:spacing w:after="0" w:line="240" w:lineRule="auto"/>
        <w:jc w:val="both"/>
        <w:rPr>
          <w:rFonts w:cstheme="minorHAnsi"/>
        </w:rPr>
      </w:pPr>
    </w:p>
    <w:p w14:paraId="5BCE77A0" w14:textId="77777777" w:rsidR="00AA2F1A" w:rsidRPr="0059315E" w:rsidRDefault="00D96AE0" w:rsidP="00DB051D">
      <w:pPr>
        <w:numPr>
          <w:ilvl w:val="0"/>
          <w:numId w:val="15"/>
        </w:numPr>
        <w:spacing w:after="0" w:line="240" w:lineRule="auto"/>
        <w:ind w:left="284" w:hanging="284"/>
        <w:jc w:val="both"/>
        <w:rPr>
          <w:rFonts w:cstheme="minorHAnsi"/>
        </w:rPr>
      </w:pPr>
      <w:r w:rsidRPr="0059315E">
        <w:rPr>
          <w:rFonts w:cstheme="minorHAnsi"/>
        </w:rPr>
        <w:t>Oświadczam/y</w:t>
      </w:r>
      <w:r w:rsidR="007F7F33" w:rsidRPr="0059315E">
        <w:rPr>
          <w:rFonts w:cstheme="minorHAnsi"/>
        </w:rPr>
        <w:t>, iż zapoznałem</w:t>
      </w:r>
      <w:r w:rsidRPr="0059315E">
        <w:rPr>
          <w:rFonts w:cstheme="minorHAnsi"/>
        </w:rPr>
        <w:t>/liśmy</w:t>
      </w:r>
      <w:r w:rsidR="007F7F33" w:rsidRPr="0059315E">
        <w:rPr>
          <w:rFonts w:cstheme="minorHAnsi"/>
        </w:rPr>
        <w:t xml:space="preserve"> się z warunkami zapytania ofertowego i nie wnoszę</w:t>
      </w:r>
      <w:r w:rsidRPr="0059315E">
        <w:rPr>
          <w:rFonts w:cstheme="minorHAnsi"/>
        </w:rPr>
        <w:t>/</w:t>
      </w:r>
      <w:proofErr w:type="spellStart"/>
      <w:r w:rsidR="008E4760" w:rsidRPr="0059315E">
        <w:rPr>
          <w:rFonts w:cstheme="minorHAnsi"/>
        </w:rPr>
        <w:t>i</w:t>
      </w:r>
      <w:r w:rsidRPr="0059315E">
        <w:rPr>
          <w:rFonts w:cstheme="minorHAnsi"/>
        </w:rPr>
        <w:t>my</w:t>
      </w:r>
      <w:proofErr w:type="spellEnd"/>
      <w:r w:rsidR="007F7F33" w:rsidRPr="0059315E">
        <w:rPr>
          <w:rFonts w:cstheme="minorHAnsi"/>
        </w:rPr>
        <w:t xml:space="preserve"> do niego żadnych zastrzeżeń oraz zdobyłem</w:t>
      </w:r>
      <w:r w:rsidRPr="0059315E">
        <w:rPr>
          <w:rFonts w:cstheme="minorHAnsi"/>
        </w:rPr>
        <w:t>/liśmy</w:t>
      </w:r>
      <w:r w:rsidR="007F7F33" w:rsidRPr="0059315E">
        <w:rPr>
          <w:rFonts w:cstheme="minorHAnsi"/>
        </w:rPr>
        <w:t xml:space="preserve"> konieczne informacje i wyjaśnienia do przygotowania </w:t>
      </w:r>
      <w:r w:rsidR="00AA2F1A" w:rsidRPr="0059315E">
        <w:rPr>
          <w:rFonts w:cstheme="minorHAnsi"/>
        </w:rPr>
        <w:t>oferty.</w:t>
      </w:r>
    </w:p>
    <w:p w14:paraId="5922C742" w14:textId="5A110F56" w:rsidR="001D4BA4" w:rsidRPr="0059315E" w:rsidRDefault="001D4BA4" w:rsidP="00DB051D">
      <w:pPr>
        <w:numPr>
          <w:ilvl w:val="0"/>
          <w:numId w:val="15"/>
        </w:numPr>
        <w:spacing w:after="0" w:line="240" w:lineRule="auto"/>
        <w:ind w:left="284" w:hanging="284"/>
        <w:jc w:val="both"/>
        <w:rPr>
          <w:rFonts w:cstheme="minorHAnsi"/>
        </w:rPr>
      </w:pPr>
      <w:r w:rsidRPr="0059315E">
        <w:rPr>
          <w:rFonts w:cstheme="minorHAnsi"/>
        </w:rPr>
        <w:t>Oświadczam/y, iż spełniam/y warunki udziału w postępowaniu określone w punkcie 5 podpunkt 1 a</w:t>
      </w:r>
      <w:r w:rsidR="00C30986">
        <w:rPr>
          <w:rFonts w:cstheme="minorHAnsi"/>
        </w:rPr>
        <w:t>,</w:t>
      </w:r>
      <w:r w:rsidRPr="0059315E">
        <w:rPr>
          <w:rFonts w:cstheme="minorHAnsi"/>
        </w:rPr>
        <w:t xml:space="preserve"> </w:t>
      </w:r>
      <w:proofErr w:type="spellStart"/>
      <w:r w:rsidRPr="0059315E">
        <w:rPr>
          <w:rFonts w:cstheme="minorHAnsi"/>
        </w:rPr>
        <w:t>b</w:t>
      </w:r>
      <w:r w:rsidR="00C30986">
        <w:rPr>
          <w:rFonts w:cstheme="minorHAnsi"/>
        </w:rPr>
        <w:t>,c</w:t>
      </w:r>
      <w:proofErr w:type="spellEnd"/>
      <w:r w:rsidRPr="0059315E">
        <w:rPr>
          <w:rFonts w:cstheme="minorHAnsi"/>
        </w:rPr>
        <w:t xml:space="preserve"> niniejszego zapytania ofertowego.</w:t>
      </w:r>
    </w:p>
    <w:p w14:paraId="1AD00A79" w14:textId="4732BF4A" w:rsidR="00AA2F1A" w:rsidRPr="0059315E" w:rsidRDefault="00D34E9F" w:rsidP="00DB051D">
      <w:pPr>
        <w:numPr>
          <w:ilvl w:val="0"/>
          <w:numId w:val="15"/>
        </w:numPr>
        <w:spacing w:after="0" w:line="240" w:lineRule="auto"/>
        <w:ind w:left="284" w:hanging="284"/>
        <w:jc w:val="both"/>
        <w:rPr>
          <w:rFonts w:cstheme="minorHAnsi"/>
        </w:rPr>
      </w:pPr>
      <w:r w:rsidRPr="0059315E">
        <w:rPr>
          <w:rFonts w:cstheme="minorHAnsi"/>
        </w:rPr>
        <w:t>Oświadczam/y</w:t>
      </w:r>
      <w:r w:rsidR="001C7E80" w:rsidRPr="0059315E">
        <w:rPr>
          <w:rFonts w:cstheme="minorHAnsi"/>
        </w:rPr>
        <w:t>,</w:t>
      </w:r>
      <w:r w:rsidR="007F7F33" w:rsidRPr="0059315E">
        <w:rPr>
          <w:rFonts w:cstheme="minorHAnsi"/>
        </w:rPr>
        <w:t xml:space="preserve"> iż uważam</w:t>
      </w:r>
      <w:r w:rsidRPr="0059315E">
        <w:rPr>
          <w:rFonts w:cstheme="minorHAnsi"/>
        </w:rPr>
        <w:t>/y</w:t>
      </w:r>
      <w:r w:rsidR="007F7F33" w:rsidRPr="0059315E">
        <w:rPr>
          <w:rFonts w:cstheme="minorHAnsi"/>
        </w:rPr>
        <w:t xml:space="preserve"> się za z</w:t>
      </w:r>
      <w:r w:rsidR="000B5DA9" w:rsidRPr="0059315E">
        <w:rPr>
          <w:rFonts w:cstheme="minorHAnsi"/>
        </w:rPr>
        <w:t>wiązanego</w:t>
      </w:r>
      <w:r w:rsidRPr="0059315E">
        <w:rPr>
          <w:rFonts w:cstheme="minorHAnsi"/>
        </w:rPr>
        <w:t>/</w:t>
      </w:r>
      <w:proofErr w:type="spellStart"/>
      <w:r w:rsidRPr="0059315E">
        <w:rPr>
          <w:rFonts w:cstheme="minorHAnsi"/>
        </w:rPr>
        <w:t>ych</w:t>
      </w:r>
      <w:proofErr w:type="spellEnd"/>
      <w:r w:rsidR="00F57FE3" w:rsidRPr="0059315E">
        <w:rPr>
          <w:rFonts w:cstheme="minorHAnsi"/>
        </w:rPr>
        <w:t xml:space="preserve"> ofertą przez okres </w:t>
      </w:r>
      <w:r w:rsidR="000D4CA0" w:rsidRPr="0059315E">
        <w:rPr>
          <w:rFonts w:cstheme="minorHAnsi"/>
        </w:rPr>
        <w:t>3</w:t>
      </w:r>
      <w:r w:rsidR="0004337F" w:rsidRPr="0059315E">
        <w:rPr>
          <w:rFonts w:cstheme="minorHAnsi"/>
        </w:rPr>
        <w:t xml:space="preserve">0 </w:t>
      </w:r>
      <w:r w:rsidR="007F7F33" w:rsidRPr="0059315E">
        <w:rPr>
          <w:rFonts w:cstheme="minorHAnsi"/>
        </w:rPr>
        <w:t xml:space="preserve">dni kalendarzowych licząc od dnia </w:t>
      </w:r>
      <w:r w:rsidR="00F515CD" w:rsidRPr="0059315E">
        <w:rPr>
          <w:rFonts w:cstheme="minorHAnsi"/>
        </w:rPr>
        <w:t>następnego po ostatnim dniu</w:t>
      </w:r>
      <w:r w:rsidR="001E77E0" w:rsidRPr="0059315E">
        <w:rPr>
          <w:rFonts w:cstheme="minorHAnsi"/>
        </w:rPr>
        <w:t xml:space="preserve"> terminu</w:t>
      </w:r>
      <w:r w:rsidR="00F515CD" w:rsidRPr="0059315E">
        <w:rPr>
          <w:rFonts w:cstheme="minorHAnsi"/>
        </w:rPr>
        <w:t xml:space="preserve"> składania ofert</w:t>
      </w:r>
      <w:r w:rsidR="007F7F33" w:rsidRPr="0059315E">
        <w:rPr>
          <w:rFonts w:cstheme="minorHAnsi"/>
        </w:rPr>
        <w:t xml:space="preserve">. </w:t>
      </w:r>
    </w:p>
    <w:p w14:paraId="3A2E732A" w14:textId="77777777" w:rsidR="00AA2F1A" w:rsidRPr="0059315E" w:rsidRDefault="00D34E9F" w:rsidP="00DB051D">
      <w:pPr>
        <w:numPr>
          <w:ilvl w:val="0"/>
          <w:numId w:val="15"/>
        </w:numPr>
        <w:spacing w:after="0" w:line="240" w:lineRule="auto"/>
        <w:ind w:left="284" w:hanging="284"/>
        <w:jc w:val="both"/>
        <w:rPr>
          <w:rFonts w:cstheme="minorHAnsi"/>
        </w:rPr>
      </w:pPr>
      <w:r w:rsidRPr="0059315E">
        <w:rPr>
          <w:rFonts w:cstheme="minorHAnsi"/>
        </w:rPr>
        <w:t>Oświadczam/y</w:t>
      </w:r>
      <w:r w:rsidR="001C7E80" w:rsidRPr="0059315E">
        <w:rPr>
          <w:rFonts w:cstheme="minorHAnsi"/>
        </w:rPr>
        <w:t>,</w:t>
      </w:r>
      <w:r w:rsidR="007F7F33" w:rsidRPr="0059315E">
        <w:rPr>
          <w:rFonts w:cstheme="minorHAnsi"/>
        </w:rPr>
        <w:t xml:space="preserve"> iż w przypadku wyboru przez Zamawiającego niniejszej oferty zobowiązuję</w:t>
      </w:r>
      <w:r w:rsidRPr="0059315E">
        <w:rPr>
          <w:rFonts w:cstheme="minorHAnsi"/>
        </w:rPr>
        <w:t>/y</w:t>
      </w:r>
      <w:r w:rsidR="007F7F33" w:rsidRPr="0059315E">
        <w:rPr>
          <w:rFonts w:cstheme="minorHAnsi"/>
        </w:rPr>
        <w:t xml:space="preserve"> się do podpisania umowy w terminie i miejscu wskazanym przez Zamawiającego.</w:t>
      </w:r>
      <w:r w:rsidR="007F7F33" w:rsidRPr="0059315E">
        <w:rPr>
          <w:rFonts w:cstheme="minorHAnsi"/>
        </w:rPr>
        <w:tab/>
      </w:r>
    </w:p>
    <w:p w14:paraId="2304D65F" w14:textId="77777777" w:rsidR="00A76D44" w:rsidRPr="0059315E" w:rsidRDefault="00C4257C" w:rsidP="00DB051D">
      <w:pPr>
        <w:numPr>
          <w:ilvl w:val="0"/>
          <w:numId w:val="15"/>
        </w:numPr>
        <w:spacing w:after="0" w:line="240" w:lineRule="auto"/>
        <w:ind w:left="284" w:hanging="284"/>
        <w:jc w:val="both"/>
        <w:rPr>
          <w:rFonts w:cstheme="minorHAnsi"/>
        </w:rPr>
      </w:pPr>
      <w:r w:rsidRPr="0059315E">
        <w:rPr>
          <w:rFonts w:cstheme="minorHAnsi"/>
        </w:rPr>
        <w:t>Oświadczam</w:t>
      </w:r>
      <w:r w:rsidR="00414C98" w:rsidRPr="0059315E">
        <w:rPr>
          <w:rFonts w:cstheme="minorHAnsi"/>
        </w:rPr>
        <w:t>/</w:t>
      </w:r>
      <w:r w:rsidRPr="0059315E">
        <w:rPr>
          <w:rFonts w:cstheme="minorHAnsi"/>
        </w:rPr>
        <w:t>y, że przedmiot oferty jest zgodny ze specyfikacją</w:t>
      </w:r>
      <w:r w:rsidR="000F43E2" w:rsidRPr="0059315E">
        <w:rPr>
          <w:rFonts w:cstheme="minorHAnsi"/>
        </w:rPr>
        <w:t xml:space="preserve"> wskazaną w zapytaniu ofertowym</w:t>
      </w:r>
      <w:r w:rsidR="0004337F" w:rsidRPr="0059315E">
        <w:rPr>
          <w:rFonts w:cstheme="minorHAnsi"/>
        </w:rPr>
        <w:t>.</w:t>
      </w:r>
    </w:p>
    <w:p w14:paraId="2EE36D36" w14:textId="77777777" w:rsidR="0004337F" w:rsidRPr="0059315E" w:rsidRDefault="0004337F" w:rsidP="00092AF5">
      <w:pPr>
        <w:spacing w:after="0" w:line="240" w:lineRule="auto"/>
        <w:jc w:val="both"/>
        <w:rPr>
          <w:rFonts w:cstheme="minorHAnsi"/>
        </w:rPr>
      </w:pPr>
    </w:p>
    <w:p w14:paraId="65E18549" w14:textId="77777777" w:rsidR="00F57FE3" w:rsidRPr="0059315E" w:rsidRDefault="00F57FE3" w:rsidP="00092AF5">
      <w:pPr>
        <w:spacing w:after="0" w:line="240" w:lineRule="auto"/>
        <w:jc w:val="both"/>
        <w:rPr>
          <w:rFonts w:cstheme="minorHAnsi"/>
        </w:rPr>
      </w:pPr>
    </w:p>
    <w:p w14:paraId="17C3251A" w14:textId="77777777" w:rsidR="00F57FE3" w:rsidRDefault="00F57FE3" w:rsidP="00092AF5">
      <w:pPr>
        <w:spacing w:after="0" w:line="240" w:lineRule="auto"/>
        <w:jc w:val="both"/>
        <w:rPr>
          <w:rFonts w:cstheme="minorHAnsi"/>
        </w:rPr>
      </w:pPr>
    </w:p>
    <w:p w14:paraId="1DBA9FF4" w14:textId="77777777" w:rsidR="00107263" w:rsidRPr="0059315E" w:rsidRDefault="00107263" w:rsidP="00092AF5">
      <w:pPr>
        <w:spacing w:after="0" w:line="240" w:lineRule="auto"/>
        <w:jc w:val="both"/>
        <w:rPr>
          <w:rFonts w:cstheme="minorHAnsi"/>
        </w:rPr>
      </w:pPr>
    </w:p>
    <w:p w14:paraId="34731948" w14:textId="77777777" w:rsidR="00D4351A" w:rsidRPr="0059315E" w:rsidRDefault="00D4351A" w:rsidP="00092AF5">
      <w:pPr>
        <w:spacing w:after="0" w:line="240" w:lineRule="auto"/>
        <w:ind w:left="5664"/>
        <w:jc w:val="both"/>
        <w:rPr>
          <w:rFonts w:cstheme="minorHAnsi"/>
        </w:rPr>
      </w:pPr>
      <w:r w:rsidRPr="0059315E">
        <w:rPr>
          <w:rFonts w:cstheme="minorHAnsi"/>
        </w:rPr>
        <w:t>………………………………</w:t>
      </w:r>
    </w:p>
    <w:p w14:paraId="3E9DB9E5" w14:textId="77777777" w:rsidR="008F4785" w:rsidRPr="0059315E" w:rsidRDefault="007C5741" w:rsidP="00092AF5">
      <w:pPr>
        <w:spacing w:after="0" w:line="240" w:lineRule="auto"/>
        <w:ind w:left="5664"/>
        <w:jc w:val="both"/>
        <w:rPr>
          <w:rFonts w:cstheme="minorHAnsi"/>
        </w:rPr>
      </w:pPr>
      <w:r w:rsidRPr="0059315E">
        <w:rPr>
          <w:rFonts w:cstheme="minorHAnsi"/>
        </w:rPr>
        <w:t xml:space="preserve">        </w:t>
      </w:r>
      <w:r w:rsidR="00D76B2F" w:rsidRPr="0059315E">
        <w:rPr>
          <w:rFonts w:cstheme="minorHAnsi"/>
        </w:rPr>
        <w:t>(podpis Wykonawcy</w:t>
      </w:r>
      <w:r w:rsidRPr="0059315E">
        <w:rPr>
          <w:rFonts w:cstheme="minorHAnsi"/>
        </w:rPr>
        <w:t>)</w:t>
      </w:r>
    </w:p>
    <w:p w14:paraId="43F15EC2" w14:textId="77777777" w:rsidR="00677F10" w:rsidRPr="0059315E" w:rsidRDefault="00677F10" w:rsidP="00092AF5">
      <w:pPr>
        <w:spacing w:after="0" w:line="240" w:lineRule="auto"/>
        <w:jc w:val="both"/>
        <w:rPr>
          <w:rFonts w:cstheme="minorHAnsi"/>
        </w:rPr>
      </w:pPr>
    </w:p>
    <w:p w14:paraId="1DCD06C7" w14:textId="77777777" w:rsidR="00677F10" w:rsidRPr="0059315E" w:rsidRDefault="00677F10" w:rsidP="00092AF5">
      <w:pPr>
        <w:spacing w:after="0" w:line="240" w:lineRule="auto"/>
        <w:jc w:val="both"/>
        <w:rPr>
          <w:rFonts w:cstheme="minorHAnsi"/>
        </w:rPr>
      </w:pPr>
    </w:p>
    <w:p w14:paraId="5D89D303" w14:textId="77777777" w:rsidR="00677F10" w:rsidRPr="0059315E" w:rsidRDefault="00677F10" w:rsidP="00092AF5">
      <w:pPr>
        <w:spacing w:after="0" w:line="240" w:lineRule="auto"/>
        <w:jc w:val="both"/>
        <w:rPr>
          <w:rFonts w:cstheme="minorHAnsi"/>
        </w:rPr>
      </w:pPr>
    </w:p>
    <w:p w14:paraId="0B710850" w14:textId="77777777" w:rsidR="00677F10" w:rsidRPr="0059315E" w:rsidRDefault="00677F10" w:rsidP="00092AF5">
      <w:pPr>
        <w:spacing w:after="0" w:line="240" w:lineRule="auto"/>
        <w:jc w:val="both"/>
        <w:rPr>
          <w:rFonts w:cstheme="minorHAnsi"/>
        </w:rPr>
      </w:pPr>
    </w:p>
    <w:p w14:paraId="7DFA10BE" w14:textId="77777777" w:rsidR="00F0334A" w:rsidRPr="0059315E" w:rsidRDefault="00F0334A" w:rsidP="00092AF5">
      <w:pPr>
        <w:spacing w:after="0" w:line="240" w:lineRule="auto"/>
        <w:jc w:val="both"/>
        <w:rPr>
          <w:rFonts w:cstheme="minorHAnsi"/>
        </w:rPr>
      </w:pPr>
      <w:r w:rsidRPr="0059315E">
        <w:rPr>
          <w:rFonts w:cstheme="minorHAnsi"/>
        </w:rPr>
        <w:br w:type="page"/>
      </w:r>
    </w:p>
    <w:p w14:paraId="0A589FF6" w14:textId="5BEED515" w:rsidR="00BC68BE" w:rsidRPr="0059315E" w:rsidRDefault="007F7F33" w:rsidP="00092AF5">
      <w:pPr>
        <w:spacing w:after="0" w:line="240" w:lineRule="auto"/>
        <w:jc w:val="both"/>
        <w:rPr>
          <w:rFonts w:cstheme="minorHAnsi"/>
        </w:rPr>
      </w:pPr>
      <w:r w:rsidRPr="0059315E">
        <w:rPr>
          <w:rFonts w:cstheme="minorHAnsi"/>
        </w:rPr>
        <w:lastRenderedPageBreak/>
        <w:t xml:space="preserve">Załącznik nr </w:t>
      </w:r>
      <w:r w:rsidR="00107263">
        <w:rPr>
          <w:rFonts w:cstheme="minorHAnsi"/>
        </w:rPr>
        <w:t>2</w:t>
      </w:r>
      <w:r w:rsidRPr="0059315E">
        <w:rPr>
          <w:rFonts w:cstheme="minorHAnsi"/>
        </w:rPr>
        <w:t xml:space="preserve">– Oświadczenie o braku powiązań osobowych lub kapitałowych pomiędzy Wykonawcą a Zamawiającym </w:t>
      </w:r>
    </w:p>
    <w:p w14:paraId="04FD4B01" w14:textId="77777777" w:rsidR="00BC68BE" w:rsidRPr="0059315E" w:rsidRDefault="00BC68BE" w:rsidP="00092AF5">
      <w:pPr>
        <w:spacing w:after="0" w:line="240" w:lineRule="auto"/>
        <w:jc w:val="both"/>
        <w:rPr>
          <w:rFonts w:cstheme="minorHAnsi"/>
        </w:rPr>
      </w:pPr>
    </w:p>
    <w:p w14:paraId="04332668" w14:textId="77777777" w:rsidR="007C5741" w:rsidRPr="0059315E" w:rsidRDefault="007C5741" w:rsidP="00092AF5">
      <w:pPr>
        <w:spacing w:after="0" w:line="240" w:lineRule="auto"/>
        <w:jc w:val="both"/>
        <w:rPr>
          <w:rFonts w:cstheme="minorHAnsi"/>
        </w:rPr>
      </w:pPr>
    </w:p>
    <w:p w14:paraId="39550A5F" w14:textId="77777777" w:rsidR="0090164A" w:rsidRPr="0059315E" w:rsidRDefault="0090164A" w:rsidP="00092AF5">
      <w:pPr>
        <w:spacing w:after="0" w:line="240" w:lineRule="auto"/>
        <w:jc w:val="both"/>
        <w:rPr>
          <w:rFonts w:cstheme="minorHAnsi"/>
        </w:rPr>
      </w:pPr>
    </w:p>
    <w:p w14:paraId="0E7BA6E5" w14:textId="77777777" w:rsidR="0090164A" w:rsidRPr="0059315E" w:rsidRDefault="0090164A" w:rsidP="00092AF5">
      <w:pPr>
        <w:spacing w:after="0" w:line="240" w:lineRule="auto"/>
        <w:jc w:val="both"/>
        <w:rPr>
          <w:rFonts w:cstheme="minorHAnsi"/>
        </w:rPr>
      </w:pPr>
    </w:p>
    <w:p w14:paraId="38BE6480" w14:textId="63062D6E" w:rsidR="007F7F33" w:rsidRPr="0059315E" w:rsidRDefault="007F7F33" w:rsidP="00092AF5">
      <w:pPr>
        <w:spacing w:after="0" w:line="240" w:lineRule="auto"/>
        <w:jc w:val="both"/>
        <w:rPr>
          <w:rFonts w:cstheme="minorHAnsi"/>
        </w:rPr>
      </w:pPr>
      <w:r w:rsidRPr="0059315E">
        <w:rPr>
          <w:rFonts w:cstheme="minorHAnsi"/>
        </w:rPr>
        <w:t>……………………………….</w:t>
      </w:r>
      <w:r w:rsidRPr="0059315E">
        <w:rPr>
          <w:rFonts w:cstheme="minorHAnsi"/>
        </w:rPr>
        <w:tab/>
      </w:r>
      <w:r w:rsidRPr="0059315E">
        <w:rPr>
          <w:rFonts w:cstheme="minorHAnsi"/>
        </w:rPr>
        <w:tab/>
      </w:r>
      <w:r w:rsidRPr="0059315E">
        <w:rPr>
          <w:rFonts w:cstheme="minorHAnsi"/>
        </w:rPr>
        <w:tab/>
      </w:r>
      <w:r w:rsidRPr="0059315E">
        <w:rPr>
          <w:rFonts w:cstheme="minorHAnsi"/>
        </w:rPr>
        <w:tab/>
      </w:r>
      <w:r w:rsidRPr="0059315E">
        <w:rPr>
          <w:rFonts w:cstheme="minorHAnsi"/>
        </w:rPr>
        <w:tab/>
      </w:r>
      <w:r w:rsidR="0005015F">
        <w:rPr>
          <w:rFonts w:cstheme="minorHAnsi"/>
        </w:rPr>
        <w:t xml:space="preserve">                       </w:t>
      </w:r>
      <w:r w:rsidRPr="0059315E">
        <w:rPr>
          <w:rFonts w:cstheme="minorHAnsi"/>
        </w:rPr>
        <w:t>………………………………..</w:t>
      </w:r>
    </w:p>
    <w:p w14:paraId="7B225D03" w14:textId="77777777" w:rsidR="007F7F33" w:rsidRPr="0059315E" w:rsidRDefault="00D4351A" w:rsidP="00092AF5">
      <w:pPr>
        <w:spacing w:after="0" w:line="240" w:lineRule="auto"/>
        <w:jc w:val="both"/>
        <w:rPr>
          <w:rFonts w:cstheme="minorHAnsi"/>
        </w:rPr>
      </w:pPr>
      <w:r w:rsidRPr="0059315E">
        <w:rPr>
          <w:rFonts w:cstheme="minorHAnsi"/>
          <w:sz w:val="18"/>
          <w:szCs w:val="18"/>
        </w:rPr>
        <w:t xml:space="preserve">     </w:t>
      </w:r>
      <w:r w:rsidR="007F7F33" w:rsidRPr="0059315E">
        <w:rPr>
          <w:rFonts w:cstheme="minorHAnsi"/>
          <w:sz w:val="18"/>
          <w:szCs w:val="18"/>
        </w:rPr>
        <w:t>Pieczęć Wykonawcy</w:t>
      </w:r>
      <w:r w:rsidR="007F7F33" w:rsidRPr="0059315E">
        <w:rPr>
          <w:rFonts w:cstheme="minorHAnsi"/>
          <w:sz w:val="18"/>
          <w:szCs w:val="18"/>
        </w:rPr>
        <w:tab/>
      </w:r>
      <w:r w:rsidR="007F7F33" w:rsidRPr="0059315E">
        <w:rPr>
          <w:rFonts w:cstheme="minorHAnsi"/>
        </w:rPr>
        <w:tab/>
      </w:r>
      <w:r w:rsidR="007F7F33" w:rsidRPr="0059315E">
        <w:rPr>
          <w:rFonts w:cstheme="minorHAnsi"/>
        </w:rPr>
        <w:tab/>
      </w:r>
      <w:r w:rsidR="007F7F33" w:rsidRPr="0059315E">
        <w:rPr>
          <w:rFonts w:cstheme="minorHAnsi"/>
        </w:rPr>
        <w:tab/>
      </w:r>
      <w:r w:rsidR="007F7F33" w:rsidRPr="0059315E">
        <w:rPr>
          <w:rFonts w:cstheme="minorHAnsi"/>
        </w:rPr>
        <w:tab/>
      </w:r>
      <w:r w:rsidR="007F7F33" w:rsidRPr="0059315E">
        <w:rPr>
          <w:rFonts w:cstheme="minorHAnsi"/>
        </w:rPr>
        <w:tab/>
      </w:r>
      <w:r w:rsidRPr="0059315E">
        <w:rPr>
          <w:rFonts w:cstheme="minorHAnsi"/>
        </w:rPr>
        <w:tab/>
      </w:r>
      <w:r w:rsidR="007F7F33" w:rsidRPr="0059315E">
        <w:rPr>
          <w:rFonts w:cstheme="minorHAnsi"/>
          <w:sz w:val="18"/>
          <w:szCs w:val="18"/>
        </w:rPr>
        <w:t>Miejscowość i data</w:t>
      </w:r>
    </w:p>
    <w:p w14:paraId="7057261C" w14:textId="77777777" w:rsidR="00EC2BDF" w:rsidRPr="0059315E" w:rsidRDefault="00EC2BDF" w:rsidP="00092AF5">
      <w:pPr>
        <w:pStyle w:val="Jasnasiatkaakcent31"/>
        <w:spacing w:after="0" w:line="240" w:lineRule="auto"/>
        <w:ind w:left="0"/>
        <w:jc w:val="both"/>
        <w:rPr>
          <w:rFonts w:cstheme="minorHAnsi"/>
        </w:rPr>
      </w:pPr>
    </w:p>
    <w:p w14:paraId="5A5E0146" w14:textId="77777777" w:rsidR="007F7F33" w:rsidRPr="0059315E" w:rsidRDefault="007F7F33" w:rsidP="00E96656">
      <w:pPr>
        <w:pStyle w:val="Jasnasiatkaakcent31"/>
        <w:spacing w:after="0" w:line="240" w:lineRule="auto"/>
        <w:ind w:left="0"/>
        <w:jc w:val="center"/>
        <w:rPr>
          <w:rFonts w:cstheme="minorHAnsi"/>
        </w:rPr>
      </w:pPr>
      <w:r w:rsidRPr="0059315E">
        <w:rPr>
          <w:rFonts w:cstheme="minorHAnsi"/>
        </w:rPr>
        <w:t>Oświadczenie</w:t>
      </w:r>
    </w:p>
    <w:p w14:paraId="6363B311" w14:textId="77777777" w:rsidR="007F7F33" w:rsidRPr="0059315E" w:rsidRDefault="007F7F33" w:rsidP="00092AF5">
      <w:pPr>
        <w:pStyle w:val="Jasnasiatkaakcent31"/>
        <w:spacing w:after="0" w:line="240" w:lineRule="auto"/>
        <w:ind w:left="0"/>
        <w:jc w:val="both"/>
        <w:rPr>
          <w:rFonts w:cstheme="minorHAnsi"/>
        </w:rPr>
      </w:pPr>
    </w:p>
    <w:p w14:paraId="6F4869CC" w14:textId="1F3CA922" w:rsidR="009C596A" w:rsidRPr="0059315E" w:rsidRDefault="007F7F33" w:rsidP="00092AF5">
      <w:pPr>
        <w:pStyle w:val="Jasnasiatkaakcent31"/>
        <w:spacing w:after="0" w:line="240" w:lineRule="auto"/>
        <w:ind w:left="0"/>
        <w:jc w:val="both"/>
        <w:rPr>
          <w:rFonts w:cstheme="minorHAnsi"/>
        </w:rPr>
      </w:pPr>
      <w:r w:rsidRPr="0059315E">
        <w:rPr>
          <w:rFonts w:cstheme="minorHAnsi"/>
        </w:rPr>
        <w:t>Nawiązując do zapytania ofertowego</w:t>
      </w:r>
      <w:r w:rsidR="001C7E80" w:rsidRPr="0059315E">
        <w:rPr>
          <w:rFonts w:cstheme="minorHAnsi"/>
        </w:rPr>
        <w:t xml:space="preserve"> </w:t>
      </w:r>
      <w:r w:rsidR="00AB56D2" w:rsidRPr="0059315E">
        <w:rPr>
          <w:rFonts w:cstheme="minorHAnsi"/>
        </w:rPr>
        <w:t>FEPW.01.02/202</w:t>
      </w:r>
      <w:r w:rsidR="00AB56D2">
        <w:rPr>
          <w:rFonts w:cstheme="minorHAnsi"/>
        </w:rPr>
        <w:t>6</w:t>
      </w:r>
      <w:r w:rsidR="00AB56D2" w:rsidRPr="0059315E">
        <w:rPr>
          <w:rFonts w:cstheme="minorHAnsi"/>
        </w:rPr>
        <w:t>/</w:t>
      </w:r>
      <w:r w:rsidR="00AB56D2">
        <w:rPr>
          <w:rFonts w:cstheme="minorHAnsi"/>
        </w:rPr>
        <w:t>0</w:t>
      </w:r>
      <w:r w:rsidR="00802A84">
        <w:rPr>
          <w:rFonts w:cstheme="minorHAnsi"/>
        </w:rPr>
        <w:t>4</w:t>
      </w:r>
      <w:r w:rsidR="00AB56D2" w:rsidRPr="0059315E">
        <w:rPr>
          <w:rFonts w:cstheme="minorHAnsi"/>
        </w:rPr>
        <w:t>/</w:t>
      </w:r>
      <w:r w:rsidR="00802A84">
        <w:rPr>
          <w:rFonts w:cstheme="minorHAnsi"/>
        </w:rPr>
        <w:t>02</w:t>
      </w:r>
      <w:r w:rsidR="00AB56D2" w:rsidRPr="0059315E">
        <w:rPr>
          <w:rFonts w:cstheme="minorHAnsi"/>
        </w:rPr>
        <w:t xml:space="preserve"> z dnia </w:t>
      </w:r>
      <w:r w:rsidR="00802A84">
        <w:rPr>
          <w:rFonts w:cstheme="minorHAnsi"/>
        </w:rPr>
        <w:t>02</w:t>
      </w:r>
      <w:r w:rsidR="00AB56D2" w:rsidRPr="0059315E">
        <w:rPr>
          <w:rFonts w:cstheme="minorHAnsi"/>
        </w:rPr>
        <w:t>.</w:t>
      </w:r>
      <w:r w:rsidR="00AB56D2">
        <w:rPr>
          <w:rFonts w:cstheme="minorHAnsi"/>
        </w:rPr>
        <w:t>0</w:t>
      </w:r>
      <w:r w:rsidR="00802A84">
        <w:rPr>
          <w:rFonts w:cstheme="minorHAnsi"/>
        </w:rPr>
        <w:t>4</w:t>
      </w:r>
      <w:r w:rsidR="00AB56D2" w:rsidRPr="0059315E">
        <w:rPr>
          <w:rFonts w:cstheme="minorHAnsi"/>
        </w:rPr>
        <w:t>.202</w:t>
      </w:r>
      <w:r w:rsidR="00AB56D2">
        <w:rPr>
          <w:rFonts w:cstheme="minorHAnsi"/>
        </w:rPr>
        <w:t>6</w:t>
      </w:r>
      <w:r w:rsidR="00AB56D2" w:rsidRPr="0059315E">
        <w:rPr>
          <w:rFonts w:cstheme="minorHAnsi"/>
        </w:rPr>
        <w:t xml:space="preserve"> </w:t>
      </w:r>
      <w:r w:rsidR="00094026" w:rsidRPr="0059315E">
        <w:rPr>
          <w:rFonts w:cstheme="minorHAnsi"/>
        </w:rPr>
        <w:t xml:space="preserve">r. </w:t>
      </w:r>
      <w:r w:rsidRPr="0059315E">
        <w:rPr>
          <w:rFonts w:cstheme="minorHAnsi"/>
        </w:rPr>
        <w:t xml:space="preserve">ja, niżej podpisany </w:t>
      </w:r>
    </w:p>
    <w:p w14:paraId="480FA5B5" w14:textId="77777777" w:rsidR="009C596A" w:rsidRPr="0059315E" w:rsidRDefault="009C596A" w:rsidP="00092AF5">
      <w:pPr>
        <w:pStyle w:val="Jasnasiatkaakcent31"/>
        <w:spacing w:after="0" w:line="240" w:lineRule="auto"/>
        <w:ind w:left="0"/>
        <w:jc w:val="both"/>
        <w:rPr>
          <w:rFonts w:cstheme="minorHAnsi"/>
        </w:rPr>
      </w:pPr>
    </w:p>
    <w:p w14:paraId="1B54DF35" w14:textId="77777777" w:rsidR="000A1B50" w:rsidRPr="0059315E" w:rsidRDefault="000A1B50" w:rsidP="00092AF5">
      <w:pPr>
        <w:pStyle w:val="Jasnasiatkaakcent31"/>
        <w:spacing w:after="0" w:line="240" w:lineRule="auto"/>
        <w:ind w:left="0"/>
        <w:jc w:val="both"/>
        <w:rPr>
          <w:rFonts w:cstheme="minorHAnsi"/>
        </w:rPr>
      </w:pPr>
    </w:p>
    <w:p w14:paraId="2203AE8D" w14:textId="77777777" w:rsidR="00EC2BDF" w:rsidRPr="0059315E" w:rsidRDefault="007F7F33" w:rsidP="00092AF5">
      <w:pPr>
        <w:pStyle w:val="Jasnasiatkaakcent31"/>
        <w:spacing w:after="0" w:line="240" w:lineRule="auto"/>
        <w:ind w:left="0"/>
        <w:jc w:val="both"/>
        <w:rPr>
          <w:rFonts w:cstheme="minorHAnsi"/>
        </w:rPr>
      </w:pPr>
      <w:r w:rsidRPr="0059315E">
        <w:rPr>
          <w:rFonts w:cstheme="minorHAnsi"/>
        </w:rPr>
        <w:t>………………………………………………………………………</w:t>
      </w:r>
      <w:r w:rsidR="00D4351A" w:rsidRPr="0059315E">
        <w:rPr>
          <w:rFonts w:cstheme="minorHAnsi"/>
        </w:rPr>
        <w:t>……………….</w:t>
      </w:r>
    </w:p>
    <w:p w14:paraId="024C16D7" w14:textId="77777777" w:rsidR="007F7F33" w:rsidRPr="0059315E" w:rsidRDefault="007F7F33" w:rsidP="00092AF5">
      <w:pPr>
        <w:pStyle w:val="Jasnasiatkaakcent31"/>
        <w:spacing w:after="0" w:line="240" w:lineRule="auto"/>
        <w:ind w:left="1416" w:firstLine="708"/>
        <w:jc w:val="both"/>
        <w:rPr>
          <w:rFonts w:cstheme="minorHAnsi"/>
        </w:rPr>
      </w:pPr>
      <w:r w:rsidRPr="0059315E">
        <w:rPr>
          <w:rFonts w:cstheme="minorHAnsi"/>
        </w:rPr>
        <w:t>(imię i nazwisko osoby uprawnionej do reprezentowania Wykonawcy)</w:t>
      </w:r>
    </w:p>
    <w:p w14:paraId="3C14F1C0" w14:textId="77777777" w:rsidR="00EC2BDF" w:rsidRPr="0059315E" w:rsidRDefault="00EC2BDF" w:rsidP="00092AF5">
      <w:pPr>
        <w:pStyle w:val="Jasnasiatkaakcent31"/>
        <w:spacing w:after="0" w:line="240" w:lineRule="auto"/>
        <w:ind w:left="0"/>
        <w:jc w:val="both"/>
        <w:rPr>
          <w:rFonts w:cstheme="minorHAnsi"/>
        </w:rPr>
      </w:pPr>
    </w:p>
    <w:p w14:paraId="0A8B1CB6" w14:textId="77777777" w:rsidR="007F7F33" w:rsidRPr="0059315E" w:rsidRDefault="007F7F33" w:rsidP="00092AF5">
      <w:pPr>
        <w:pStyle w:val="Jasnasiatkaakcent31"/>
        <w:spacing w:after="0" w:line="240" w:lineRule="auto"/>
        <w:ind w:left="0"/>
        <w:jc w:val="both"/>
        <w:rPr>
          <w:rFonts w:cstheme="minorHAnsi"/>
        </w:rPr>
      </w:pPr>
      <w:r w:rsidRPr="0059315E">
        <w:rPr>
          <w:rFonts w:cstheme="minorHAnsi"/>
        </w:rPr>
        <w:t>działając w imieniu i na rzecz:</w:t>
      </w:r>
    </w:p>
    <w:p w14:paraId="15D920F3" w14:textId="77777777" w:rsidR="007F7F33" w:rsidRPr="0059315E" w:rsidRDefault="007F7F33" w:rsidP="00092AF5">
      <w:pPr>
        <w:pStyle w:val="Jasnasiatkaakcent31"/>
        <w:spacing w:after="0" w:line="240" w:lineRule="auto"/>
        <w:ind w:left="0"/>
        <w:jc w:val="both"/>
        <w:rPr>
          <w:rFonts w:cstheme="minorHAnsi"/>
        </w:rPr>
      </w:pPr>
      <w:r w:rsidRPr="0059315E">
        <w:rPr>
          <w:rFonts w:cstheme="minorHAnsi"/>
        </w:rPr>
        <w:t>…………………………………………………………………………………………</w:t>
      </w:r>
      <w:r w:rsidR="00D4351A" w:rsidRPr="0059315E">
        <w:rPr>
          <w:rFonts w:cstheme="minorHAnsi"/>
        </w:rPr>
        <w:t>…………………</w:t>
      </w:r>
    </w:p>
    <w:p w14:paraId="45D1D1E9" w14:textId="77777777" w:rsidR="007F7F33" w:rsidRPr="0059315E" w:rsidRDefault="007F7F33" w:rsidP="00092AF5">
      <w:pPr>
        <w:pStyle w:val="Jasnasiatkaakcent31"/>
        <w:spacing w:after="0" w:line="240" w:lineRule="auto"/>
        <w:ind w:left="1416" w:firstLine="708"/>
        <w:jc w:val="both"/>
        <w:rPr>
          <w:rFonts w:cstheme="minorHAnsi"/>
        </w:rPr>
      </w:pPr>
      <w:r w:rsidRPr="0059315E">
        <w:rPr>
          <w:rFonts w:cstheme="minorHAnsi"/>
        </w:rPr>
        <w:t>(dane Wykonawcy – pełna nazwa firmy)</w:t>
      </w:r>
    </w:p>
    <w:p w14:paraId="1D6EA400" w14:textId="77777777" w:rsidR="00D4351A" w:rsidRPr="0059315E" w:rsidRDefault="00D4351A" w:rsidP="00092AF5">
      <w:pPr>
        <w:pStyle w:val="Jasnasiatkaakcent31"/>
        <w:spacing w:after="0" w:line="240" w:lineRule="auto"/>
        <w:ind w:left="1416" w:firstLine="708"/>
        <w:jc w:val="both"/>
        <w:rPr>
          <w:rFonts w:cstheme="minorHAnsi"/>
        </w:rPr>
      </w:pPr>
    </w:p>
    <w:p w14:paraId="38964B00" w14:textId="77777777" w:rsidR="007F7F33" w:rsidRPr="00C30986" w:rsidRDefault="007F7F33" w:rsidP="00092AF5">
      <w:pPr>
        <w:pStyle w:val="Jasnasiatkaakcent31"/>
        <w:spacing w:after="0" w:line="240" w:lineRule="auto"/>
        <w:ind w:left="0"/>
        <w:jc w:val="both"/>
        <w:rPr>
          <w:rFonts w:cstheme="minorHAnsi"/>
          <w:sz w:val="18"/>
          <w:szCs w:val="18"/>
        </w:rPr>
      </w:pPr>
      <w:r w:rsidRPr="00C30986">
        <w:rPr>
          <w:rFonts w:cstheme="minorHAnsi"/>
          <w:sz w:val="18"/>
          <w:szCs w:val="18"/>
        </w:rPr>
        <w:t>oświadczam, że:</w:t>
      </w:r>
    </w:p>
    <w:p w14:paraId="78C7FEE9" w14:textId="77777777" w:rsidR="00D4351A" w:rsidRPr="00C30986" w:rsidRDefault="00D4351A" w:rsidP="00092AF5">
      <w:pPr>
        <w:pStyle w:val="Jasnasiatkaakcent31"/>
        <w:spacing w:after="0" w:line="240" w:lineRule="auto"/>
        <w:ind w:left="0"/>
        <w:jc w:val="both"/>
        <w:rPr>
          <w:rFonts w:cstheme="minorHAnsi"/>
          <w:sz w:val="18"/>
          <w:szCs w:val="18"/>
        </w:rPr>
      </w:pPr>
    </w:p>
    <w:p w14:paraId="2B8B2E87" w14:textId="23E2059F" w:rsidR="00DC7DC8" w:rsidRPr="00C30986" w:rsidRDefault="00DC7DC8" w:rsidP="00092AF5">
      <w:pPr>
        <w:widowControl w:val="0"/>
        <w:tabs>
          <w:tab w:val="left" w:pos="0"/>
        </w:tabs>
        <w:autoSpaceDE w:val="0"/>
        <w:autoSpaceDN w:val="0"/>
        <w:adjustRightInd w:val="0"/>
        <w:spacing w:after="0" w:line="240" w:lineRule="auto"/>
        <w:ind w:right="42"/>
        <w:contextualSpacing/>
        <w:jc w:val="both"/>
        <w:rPr>
          <w:rFonts w:eastAsia="Times New Roman" w:cstheme="minorHAnsi"/>
          <w:sz w:val="18"/>
          <w:szCs w:val="18"/>
          <w:lang w:eastAsia="pl-PL"/>
        </w:rPr>
      </w:pPr>
      <w:r w:rsidRPr="00C30986">
        <w:rPr>
          <w:rFonts w:cstheme="minorHAnsi"/>
          <w:sz w:val="18"/>
          <w:szCs w:val="18"/>
        </w:rPr>
        <w:t>Wykonawca nie jest powiązany</w:t>
      </w:r>
      <w:r w:rsidR="00D321E5" w:rsidRPr="00C30986">
        <w:rPr>
          <w:rStyle w:val="Odwoanieprzypisudolnego"/>
          <w:rFonts w:cstheme="minorHAnsi"/>
          <w:sz w:val="18"/>
          <w:szCs w:val="18"/>
        </w:rPr>
        <w:footnoteReference w:id="1"/>
      </w:r>
      <w:r w:rsidRPr="00C30986">
        <w:rPr>
          <w:rFonts w:cstheme="minorHAnsi"/>
          <w:sz w:val="18"/>
          <w:szCs w:val="18"/>
        </w:rPr>
        <w:t xml:space="preserve"> osobowo lub kapitałowo z Zamawiającym, </w:t>
      </w:r>
      <w:r w:rsidR="00D321E5" w:rsidRPr="00C30986">
        <w:rPr>
          <w:rFonts w:cstheme="minorHAnsi"/>
          <w:bCs/>
          <w:sz w:val="18"/>
          <w:szCs w:val="18"/>
        </w:rPr>
        <w:t>w rozumieniu postanowień Wytycznych w zakresie kwalifikowalności wydatków na lata 2021-2027, wydanych przez Ministra Funduszy i Polityki Regionalnej (</w:t>
      </w:r>
      <w:proofErr w:type="spellStart"/>
      <w:r w:rsidR="00D321E5" w:rsidRPr="00C30986">
        <w:rPr>
          <w:rFonts w:cstheme="minorHAnsi"/>
          <w:bCs/>
          <w:sz w:val="18"/>
          <w:szCs w:val="18"/>
        </w:rPr>
        <w:t>MFiPR</w:t>
      </w:r>
      <w:proofErr w:type="spellEnd"/>
      <w:r w:rsidR="00D321E5" w:rsidRPr="00C30986">
        <w:rPr>
          <w:rFonts w:cstheme="minorHAnsi"/>
          <w:bCs/>
          <w:sz w:val="18"/>
          <w:szCs w:val="18"/>
        </w:rPr>
        <w:t xml:space="preserve">/2021-2027/9(1)), </w:t>
      </w:r>
      <w:r w:rsidRPr="00C30986">
        <w:rPr>
          <w:rFonts w:cstheme="minorHAnsi"/>
          <w:sz w:val="18"/>
          <w:szCs w:val="18"/>
        </w:rPr>
        <w:t xml:space="preserve">tzn. nie występują żadne powiązania kapitałowe lub osobowe w rozumieniu wzajemnych powiązań między Zamawiającym </w:t>
      </w:r>
      <w:r w:rsidRPr="00C30986">
        <w:rPr>
          <w:rFonts w:eastAsia="Times New Roman" w:cstheme="minorHAnsi"/>
          <w:sz w:val="18"/>
          <w:szCs w:val="18"/>
          <w:lang w:eastAsia="pl-PL"/>
        </w:rPr>
        <w:t>lub osobami upoważnionymi do zaciągania zobowiązań w imieniu Zamawiającego lub osobami wykonującymi w imieniu Zamawiającego czynności związane z przygotowaniem i przeprowadzeniem procedury wyboru wykonawcy</w:t>
      </w:r>
      <w:r w:rsidRPr="00C30986">
        <w:rPr>
          <w:rFonts w:cstheme="minorHAnsi"/>
          <w:sz w:val="18"/>
          <w:szCs w:val="18"/>
        </w:rPr>
        <w:t xml:space="preserve"> a Wykonawcą, polegające w szczególności na:</w:t>
      </w:r>
    </w:p>
    <w:p w14:paraId="295750A8" w14:textId="5B5A12FF" w:rsidR="0039399A" w:rsidRPr="00C30986" w:rsidRDefault="0039399A" w:rsidP="00DB051D">
      <w:pPr>
        <w:widowControl w:val="0"/>
        <w:numPr>
          <w:ilvl w:val="0"/>
          <w:numId w:val="17"/>
        </w:numPr>
        <w:tabs>
          <w:tab w:val="left" w:pos="284"/>
        </w:tabs>
        <w:autoSpaceDE w:val="0"/>
        <w:autoSpaceDN w:val="0"/>
        <w:adjustRightInd w:val="0"/>
        <w:spacing w:after="0" w:line="240" w:lineRule="auto"/>
        <w:contextualSpacing/>
        <w:jc w:val="both"/>
        <w:rPr>
          <w:rFonts w:cstheme="minorHAnsi"/>
          <w:sz w:val="18"/>
          <w:szCs w:val="18"/>
        </w:rPr>
      </w:pPr>
      <w:r w:rsidRPr="00C30986">
        <w:rPr>
          <w:rFonts w:cstheme="minorHAnsi"/>
          <w:sz w:val="18"/>
          <w:szCs w:val="18"/>
        </w:rPr>
        <w:t>uczestniczeniu w spółce jako wspólnik spółki cywilnej lub osobowej, posiadaniu co najmniej 10% udziałów lub akcji (o ile niższy próg nie wynika z przepisów prawa), pełnieniu funkcji członka organu nadzorczego lub zarządzającego, prokurenta, pełnomocnika,</w:t>
      </w:r>
    </w:p>
    <w:p w14:paraId="15BDFC46" w14:textId="5BE61DAA" w:rsidR="0039399A" w:rsidRPr="00C30986" w:rsidRDefault="0039399A" w:rsidP="00DB051D">
      <w:pPr>
        <w:widowControl w:val="0"/>
        <w:numPr>
          <w:ilvl w:val="0"/>
          <w:numId w:val="17"/>
        </w:numPr>
        <w:tabs>
          <w:tab w:val="left" w:pos="284"/>
        </w:tabs>
        <w:autoSpaceDE w:val="0"/>
        <w:autoSpaceDN w:val="0"/>
        <w:adjustRightInd w:val="0"/>
        <w:spacing w:after="0" w:line="240" w:lineRule="auto"/>
        <w:contextualSpacing/>
        <w:jc w:val="both"/>
        <w:rPr>
          <w:rFonts w:cstheme="minorHAnsi"/>
          <w:sz w:val="18"/>
          <w:szCs w:val="18"/>
        </w:rPr>
      </w:pPr>
      <w:r w:rsidRPr="00C30986">
        <w:rPr>
          <w:rFonts w:cstheme="minorHAnsi"/>
          <w:sz w:val="18"/>
          <w:szCs w:val="18"/>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Zamawiającym, jego zastępcą prawnym lub członkami organów zarządzających lub organów nadzorczych, </w:t>
      </w:r>
    </w:p>
    <w:p w14:paraId="3483C898" w14:textId="7FBBADF8" w:rsidR="0039399A" w:rsidRPr="00C30986" w:rsidRDefault="0039399A" w:rsidP="00DB051D">
      <w:pPr>
        <w:widowControl w:val="0"/>
        <w:numPr>
          <w:ilvl w:val="0"/>
          <w:numId w:val="17"/>
        </w:numPr>
        <w:tabs>
          <w:tab w:val="left" w:pos="284"/>
        </w:tabs>
        <w:autoSpaceDE w:val="0"/>
        <w:autoSpaceDN w:val="0"/>
        <w:adjustRightInd w:val="0"/>
        <w:spacing w:after="0" w:line="240" w:lineRule="auto"/>
        <w:contextualSpacing/>
        <w:jc w:val="both"/>
        <w:rPr>
          <w:rFonts w:cstheme="minorHAnsi"/>
          <w:sz w:val="18"/>
          <w:szCs w:val="18"/>
        </w:rPr>
      </w:pPr>
      <w:r w:rsidRPr="00C30986">
        <w:rPr>
          <w:rFonts w:cstheme="minorHAnsi"/>
          <w:sz w:val="18"/>
          <w:szCs w:val="18"/>
        </w:rPr>
        <w:t xml:space="preserve">pozostawaniu z Zamawiającym w takim stosunku prawnym lub faktycznym, że istnieje uzasadniona wątpliwość co do ich bezstronności lub niezależności w związku z postępowaniem o udzielenie zamówienia. </w:t>
      </w:r>
    </w:p>
    <w:p w14:paraId="328665D7" w14:textId="77777777" w:rsidR="0031160D" w:rsidRPr="0059315E" w:rsidRDefault="0031160D" w:rsidP="00092AF5">
      <w:pPr>
        <w:pStyle w:val="Jasnasiatkaakcent31"/>
        <w:spacing w:after="0" w:line="240" w:lineRule="auto"/>
        <w:ind w:left="360"/>
        <w:jc w:val="both"/>
        <w:rPr>
          <w:rFonts w:cstheme="minorHAnsi"/>
        </w:rPr>
      </w:pPr>
    </w:p>
    <w:p w14:paraId="68FDC544" w14:textId="77777777" w:rsidR="0031160D" w:rsidRPr="0059315E" w:rsidRDefault="0031160D" w:rsidP="00092AF5">
      <w:pPr>
        <w:pStyle w:val="Jasnasiatkaakcent31"/>
        <w:spacing w:after="0" w:line="240" w:lineRule="auto"/>
        <w:jc w:val="both"/>
        <w:rPr>
          <w:rFonts w:cstheme="minorHAnsi"/>
        </w:rPr>
      </w:pPr>
    </w:p>
    <w:p w14:paraId="6A85AB93" w14:textId="77777777" w:rsidR="0031160D" w:rsidRPr="0059315E" w:rsidRDefault="0031160D" w:rsidP="00092AF5">
      <w:pPr>
        <w:pStyle w:val="Jasnasiatkaakcent31"/>
        <w:spacing w:after="0" w:line="240" w:lineRule="auto"/>
        <w:jc w:val="both"/>
        <w:rPr>
          <w:rFonts w:cstheme="minorHAnsi"/>
        </w:rPr>
      </w:pPr>
    </w:p>
    <w:p w14:paraId="770835BD" w14:textId="77777777" w:rsidR="00E54F2D" w:rsidRPr="0059315E" w:rsidRDefault="00E54F2D" w:rsidP="00092AF5">
      <w:pPr>
        <w:pStyle w:val="Jasnasiatkaakcent31"/>
        <w:spacing w:after="0" w:line="240" w:lineRule="auto"/>
        <w:jc w:val="both"/>
        <w:rPr>
          <w:rFonts w:cstheme="minorHAnsi"/>
        </w:rPr>
      </w:pPr>
    </w:p>
    <w:p w14:paraId="110280E9" w14:textId="77777777" w:rsidR="007F7F33" w:rsidRPr="0059315E" w:rsidRDefault="007F7F33" w:rsidP="00092AF5">
      <w:pPr>
        <w:spacing w:after="0" w:line="240" w:lineRule="auto"/>
        <w:ind w:left="5664"/>
        <w:jc w:val="both"/>
        <w:rPr>
          <w:rFonts w:cstheme="minorHAnsi"/>
        </w:rPr>
      </w:pPr>
      <w:r w:rsidRPr="0059315E">
        <w:rPr>
          <w:rFonts w:cstheme="minorHAnsi"/>
        </w:rPr>
        <w:t>……………………………….</w:t>
      </w:r>
    </w:p>
    <w:p w14:paraId="281817D4" w14:textId="77777777" w:rsidR="007F7F33" w:rsidRPr="0059315E" w:rsidRDefault="007C5741" w:rsidP="00092AF5">
      <w:pPr>
        <w:spacing w:after="0" w:line="240" w:lineRule="auto"/>
        <w:ind w:left="5664"/>
        <w:jc w:val="both"/>
        <w:rPr>
          <w:rFonts w:cstheme="minorHAnsi"/>
        </w:rPr>
      </w:pPr>
      <w:r w:rsidRPr="0059315E">
        <w:rPr>
          <w:rFonts w:cstheme="minorHAnsi"/>
        </w:rPr>
        <w:t xml:space="preserve">       </w:t>
      </w:r>
      <w:r w:rsidR="007F7F33" w:rsidRPr="0059315E">
        <w:rPr>
          <w:rFonts w:cstheme="minorHAnsi"/>
        </w:rPr>
        <w:t>(podpis Wykonawcy)</w:t>
      </w:r>
    </w:p>
    <w:p w14:paraId="3F56E7CC" w14:textId="77777777" w:rsidR="00A37F35" w:rsidRDefault="00A37F35" w:rsidP="00092AF5">
      <w:pPr>
        <w:spacing w:after="0" w:line="240" w:lineRule="auto"/>
        <w:ind w:left="5664"/>
        <w:jc w:val="both"/>
        <w:rPr>
          <w:rFonts w:cstheme="minorHAnsi"/>
        </w:rPr>
      </w:pPr>
    </w:p>
    <w:p w14:paraId="5328DDB9" w14:textId="77777777" w:rsidR="00C30986" w:rsidRDefault="00C30986" w:rsidP="00092AF5">
      <w:pPr>
        <w:spacing w:after="0" w:line="240" w:lineRule="auto"/>
        <w:ind w:left="5664"/>
        <w:jc w:val="both"/>
        <w:rPr>
          <w:rFonts w:cstheme="minorHAnsi"/>
        </w:rPr>
      </w:pPr>
    </w:p>
    <w:p w14:paraId="5971D7CC" w14:textId="77777777" w:rsidR="00C30986" w:rsidRDefault="00C30986" w:rsidP="00092AF5">
      <w:pPr>
        <w:spacing w:after="0" w:line="240" w:lineRule="auto"/>
        <w:ind w:left="5664"/>
        <w:jc w:val="both"/>
        <w:rPr>
          <w:rFonts w:cstheme="minorHAnsi"/>
        </w:rPr>
      </w:pPr>
    </w:p>
    <w:p w14:paraId="1A0D146D" w14:textId="77777777" w:rsidR="00C30986" w:rsidRDefault="00C30986" w:rsidP="00092AF5">
      <w:pPr>
        <w:spacing w:after="0" w:line="240" w:lineRule="auto"/>
        <w:ind w:left="5664"/>
        <w:jc w:val="both"/>
        <w:rPr>
          <w:rFonts w:cstheme="minorHAnsi"/>
        </w:rPr>
      </w:pPr>
    </w:p>
    <w:p w14:paraId="4FF435CB" w14:textId="77777777" w:rsidR="00C30986" w:rsidRDefault="00C30986" w:rsidP="00092AF5">
      <w:pPr>
        <w:spacing w:after="0" w:line="240" w:lineRule="auto"/>
        <w:ind w:left="5664"/>
        <w:jc w:val="both"/>
        <w:rPr>
          <w:rFonts w:cstheme="minorHAnsi"/>
        </w:rPr>
      </w:pPr>
    </w:p>
    <w:p w14:paraId="02BE93C2" w14:textId="77777777" w:rsidR="00C30986" w:rsidRDefault="00C30986" w:rsidP="00092AF5">
      <w:pPr>
        <w:spacing w:after="0" w:line="240" w:lineRule="auto"/>
        <w:ind w:left="5664"/>
        <w:jc w:val="both"/>
        <w:rPr>
          <w:rFonts w:cstheme="minorHAnsi"/>
        </w:rPr>
      </w:pPr>
    </w:p>
    <w:p w14:paraId="3331C4E9" w14:textId="77777777" w:rsidR="00C30986" w:rsidRPr="0059315E" w:rsidRDefault="00C30986" w:rsidP="00092AF5">
      <w:pPr>
        <w:spacing w:after="0" w:line="240" w:lineRule="auto"/>
        <w:ind w:left="5664"/>
        <w:jc w:val="both"/>
        <w:rPr>
          <w:rFonts w:cstheme="minorHAnsi"/>
        </w:rPr>
      </w:pPr>
    </w:p>
    <w:p w14:paraId="7A917968" w14:textId="77777777" w:rsidR="008C053F" w:rsidRPr="0059315E" w:rsidRDefault="008C053F" w:rsidP="00092AF5">
      <w:pPr>
        <w:spacing w:after="0" w:line="240" w:lineRule="auto"/>
        <w:jc w:val="both"/>
        <w:rPr>
          <w:rFonts w:cstheme="minorHAnsi"/>
        </w:rPr>
      </w:pPr>
    </w:p>
    <w:p w14:paraId="39EB76E7" w14:textId="3EBA3A52" w:rsidR="004F5B33" w:rsidRPr="0059315E" w:rsidRDefault="004F5B33" w:rsidP="00092AF5">
      <w:pPr>
        <w:spacing w:after="0" w:line="240" w:lineRule="auto"/>
        <w:jc w:val="both"/>
        <w:rPr>
          <w:rFonts w:cstheme="minorHAnsi"/>
        </w:rPr>
      </w:pPr>
      <w:r w:rsidRPr="0059315E">
        <w:rPr>
          <w:rFonts w:cstheme="minorHAnsi"/>
        </w:rPr>
        <w:lastRenderedPageBreak/>
        <w:t xml:space="preserve">Załącznik nr </w:t>
      </w:r>
      <w:r w:rsidR="00C30986">
        <w:rPr>
          <w:rFonts w:cstheme="minorHAnsi"/>
        </w:rPr>
        <w:t>3</w:t>
      </w:r>
      <w:r w:rsidRPr="0059315E">
        <w:rPr>
          <w:rFonts w:cstheme="minorHAnsi"/>
        </w:rPr>
        <w:t xml:space="preserve"> – Oświadczenie od wykonawcy w zakresie wypełnienia obowiązków informacyjnych przewidzianych w art. 13 lub art. 14 RODO</w:t>
      </w:r>
    </w:p>
    <w:p w14:paraId="193D59F5" w14:textId="77777777" w:rsidR="004F5B33" w:rsidRPr="0059315E" w:rsidRDefault="004F5B33" w:rsidP="00092AF5">
      <w:pPr>
        <w:spacing w:after="0" w:line="240" w:lineRule="auto"/>
        <w:jc w:val="both"/>
        <w:rPr>
          <w:rFonts w:cstheme="minorHAnsi"/>
        </w:rPr>
      </w:pPr>
    </w:p>
    <w:p w14:paraId="61B0BDE8" w14:textId="77777777" w:rsidR="004F5B33" w:rsidRPr="0059315E" w:rsidRDefault="004F5B33" w:rsidP="00092AF5">
      <w:pPr>
        <w:spacing w:after="0" w:line="240" w:lineRule="auto"/>
        <w:jc w:val="both"/>
        <w:rPr>
          <w:rFonts w:cstheme="minorHAnsi"/>
        </w:rPr>
      </w:pPr>
    </w:p>
    <w:p w14:paraId="54724612" w14:textId="77777777" w:rsidR="004F5B33" w:rsidRPr="0059315E" w:rsidRDefault="004F5B33" w:rsidP="00092AF5">
      <w:pPr>
        <w:spacing w:after="0" w:line="240" w:lineRule="auto"/>
        <w:jc w:val="both"/>
        <w:rPr>
          <w:rFonts w:cstheme="minorHAnsi"/>
        </w:rPr>
      </w:pPr>
    </w:p>
    <w:p w14:paraId="3EF703BF" w14:textId="77777777" w:rsidR="004F5B33" w:rsidRPr="0059315E" w:rsidRDefault="004F5B33" w:rsidP="00092AF5">
      <w:pPr>
        <w:spacing w:after="0" w:line="240" w:lineRule="auto"/>
        <w:jc w:val="both"/>
        <w:rPr>
          <w:rFonts w:cstheme="minorHAnsi"/>
        </w:rPr>
      </w:pPr>
    </w:p>
    <w:p w14:paraId="25577CBF" w14:textId="7D96064A" w:rsidR="004F5B33" w:rsidRPr="0059315E" w:rsidRDefault="004F5B33" w:rsidP="00092AF5">
      <w:pPr>
        <w:spacing w:after="0" w:line="240" w:lineRule="auto"/>
        <w:jc w:val="both"/>
        <w:rPr>
          <w:rFonts w:cstheme="minorHAnsi"/>
        </w:rPr>
      </w:pPr>
      <w:r w:rsidRPr="0059315E">
        <w:rPr>
          <w:rFonts w:cstheme="minorHAnsi"/>
        </w:rPr>
        <w:t>……………………………….</w:t>
      </w:r>
      <w:r w:rsidRPr="0059315E">
        <w:rPr>
          <w:rFonts w:cstheme="minorHAnsi"/>
        </w:rPr>
        <w:tab/>
      </w:r>
      <w:r w:rsidRPr="0059315E">
        <w:rPr>
          <w:rFonts w:cstheme="minorHAnsi"/>
        </w:rPr>
        <w:tab/>
      </w:r>
      <w:r w:rsidRPr="0059315E">
        <w:rPr>
          <w:rFonts w:cstheme="minorHAnsi"/>
        </w:rPr>
        <w:tab/>
      </w:r>
      <w:r w:rsidRPr="0059315E">
        <w:rPr>
          <w:rFonts w:cstheme="minorHAnsi"/>
        </w:rPr>
        <w:tab/>
      </w:r>
      <w:r w:rsidRPr="0059315E">
        <w:rPr>
          <w:rFonts w:cstheme="minorHAnsi"/>
        </w:rPr>
        <w:tab/>
      </w:r>
      <w:r w:rsidR="0005015F">
        <w:rPr>
          <w:rFonts w:cstheme="minorHAnsi"/>
        </w:rPr>
        <w:t xml:space="preserve">                             </w:t>
      </w:r>
      <w:r w:rsidRPr="0059315E">
        <w:rPr>
          <w:rFonts w:cstheme="minorHAnsi"/>
        </w:rPr>
        <w:t>………………………………..</w:t>
      </w:r>
    </w:p>
    <w:p w14:paraId="2859745E" w14:textId="77777777" w:rsidR="004F5B33" w:rsidRPr="0059315E" w:rsidRDefault="004F5B33" w:rsidP="00092AF5">
      <w:pPr>
        <w:spacing w:after="0" w:line="240" w:lineRule="auto"/>
        <w:jc w:val="both"/>
        <w:rPr>
          <w:rFonts w:cstheme="minorHAnsi"/>
        </w:rPr>
      </w:pPr>
      <w:r w:rsidRPr="0059315E">
        <w:rPr>
          <w:rFonts w:cstheme="minorHAnsi"/>
          <w:sz w:val="18"/>
          <w:szCs w:val="18"/>
        </w:rPr>
        <w:t xml:space="preserve">     Pieczęć Wykonawcy</w:t>
      </w:r>
      <w:r w:rsidRPr="0059315E">
        <w:rPr>
          <w:rFonts w:cstheme="minorHAnsi"/>
        </w:rPr>
        <w:tab/>
      </w:r>
      <w:r w:rsidRPr="0059315E">
        <w:rPr>
          <w:rFonts w:cstheme="minorHAnsi"/>
        </w:rPr>
        <w:tab/>
      </w:r>
      <w:r w:rsidRPr="0059315E">
        <w:rPr>
          <w:rFonts w:cstheme="minorHAnsi"/>
        </w:rPr>
        <w:tab/>
      </w:r>
      <w:r w:rsidRPr="0059315E">
        <w:rPr>
          <w:rFonts w:cstheme="minorHAnsi"/>
        </w:rPr>
        <w:tab/>
      </w:r>
      <w:r w:rsidRPr="0059315E">
        <w:rPr>
          <w:rFonts w:cstheme="minorHAnsi"/>
        </w:rPr>
        <w:tab/>
      </w:r>
      <w:r w:rsidRPr="0059315E">
        <w:rPr>
          <w:rFonts w:cstheme="minorHAnsi"/>
        </w:rPr>
        <w:tab/>
      </w:r>
      <w:r w:rsidRPr="0059315E">
        <w:rPr>
          <w:rFonts w:cstheme="minorHAnsi"/>
          <w:sz w:val="18"/>
          <w:szCs w:val="18"/>
        </w:rPr>
        <w:tab/>
        <w:t>Miejscowość i data</w:t>
      </w:r>
    </w:p>
    <w:p w14:paraId="0AD210D8" w14:textId="77777777" w:rsidR="004F5B33" w:rsidRPr="0059315E" w:rsidRDefault="004F5B33" w:rsidP="00092AF5">
      <w:pPr>
        <w:spacing w:after="0" w:line="240" w:lineRule="auto"/>
        <w:jc w:val="both"/>
        <w:rPr>
          <w:rFonts w:cstheme="minorHAnsi"/>
        </w:rPr>
      </w:pPr>
    </w:p>
    <w:p w14:paraId="37DCE804" w14:textId="77777777" w:rsidR="004F5B33" w:rsidRPr="0059315E" w:rsidRDefault="004F5B33" w:rsidP="00E96656">
      <w:pPr>
        <w:spacing w:after="0" w:line="240" w:lineRule="auto"/>
        <w:jc w:val="center"/>
        <w:rPr>
          <w:rFonts w:cstheme="minorHAnsi"/>
        </w:rPr>
      </w:pPr>
      <w:r w:rsidRPr="0059315E">
        <w:rPr>
          <w:rFonts w:cstheme="minorHAnsi"/>
        </w:rPr>
        <w:t>Oświadczenie</w:t>
      </w:r>
    </w:p>
    <w:p w14:paraId="30BDA81D" w14:textId="77777777" w:rsidR="004F5B33" w:rsidRPr="0059315E" w:rsidRDefault="004F5B33" w:rsidP="00092AF5">
      <w:pPr>
        <w:spacing w:after="0" w:line="240" w:lineRule="auto"/>
        <w:jc w:val="both"/>
        <w:rPr>
          <w:rFonts w:cstheme="minorHAnsi"/>
        </w:rPr>
      </w:pPr>
    </w:p>
    <w:p w14:paraId="60C2DF7D" w14:textId="76FC2782" w:rsidR="009378E3" w:rsidRPr="0059315E" w:rsidRDefault="004F5B33" w:rsidP="00092AF5">
      <w:pPr>
        <w:spacing w:after="0" w:line="240" w:lineRule="auto"/>
        <w:jc w:val="both"/>
        <w:rPr>
          <w:rFonts w:cstheme="minorHAnsi"/>
        </w:rPr>
      </w:pPr>
      <w:r w:rsidRPr="0059315E">
        <w:rPr>
          <w:rFonts w:cstheme="minorHAnsi"/>
        </w:rPr>
        <w:t xml:space="preserve">Nawiązując do zapytania ofertowego </w:t>
      </w:r>
      <w:r w:rsidR="00AB56D2" w:rsidRPr="0059315E">
        <w:rPr>
          <w:rFonts w:cstheme="minorHAnsi"/>
        </w:rPr>
        <w:t>FEPW.01.02/202</w:t>
      </w:r>
      <w:r w:rsidR="00AB56D2">
        <w:rPr>
          <w:rFonts w:cstheme="minorHAnsi"/>
        </w:rPr>
        <w:t>6</w:t>
      </w:r>
      <w:r w:rsidR="00AB56D2" w:rsidRPr="0059315E">
        <w:rPr>
          <w:rFonts w:cstheme="minorHAnsi"/>
        </w:rPr>
        <w:t>/</w:t>
      </w:r>
      <w:r w:rsidR="00AB56D2">
        <w:rPr>
          <w:rFonts w:cstheme="minorHAnsi"/>
        </w:rPr>
        <w:t>0</w:t>
      </w:r>
      <w:r w:rsidR="00802A84">
        <w:rPr>
          <w:rFonts w:cstheme="minorHAnsi"/>
        </w:rPr>
        <w:t>4</w:t>
      </w:r>
      <w:r w:rsidR="00AB56D2" w:rsidRPr="0059315E">
        <w:rPr>
          <w:rFonts w:cstheme="minorHAnsi"/>
        </w:rPr>
        <w:t>/</w:t>
      </w:r>
      <w:r w:rsidR="00802A84">
        <w:rPr>
          <w:rFonts w:cstheme="minorHAnsi"/>
        </w:rPr>
        <w:t>02</w:t>
      </w:r>
      <w:r w:rsidR="00AB56D2" w:rsidRPr="0059315E">
        <w:rPr>
          <w:rFonts w:cstheme="minorHAnsi"/>
        </w:rPr>
        <w:t xml:space="preserve"> z dnia </w:t>
      </w:r>
      <w:r w:rsidR="00802A84">
        <w:rPr>
          <w:rFonts w:cstheme="minorHAnsi"/>
        </w:rPr>
        <w:t>02</w:t>
      </w:r>
      <w:r w:rsidR="00AB56D2" w:rsidRPr="0059315E">
        <w:rPr>
          <w:rFonts w:cstheme="minorHAnsi"/>
        </w:rPr>
        <w:t>.</w:t>
      </w:r>
      <w:r w:rsidR="00AB56D2">
        <w:rPr>
          <w:rFonts w:cstheme="minorHAnsi"/>
        </w:rPr>
        <w:t>0</w:t>
      </w:r>
      <w:r w:rsidR="00802A84">
        <w:rPr>
          <w:rFonts w:cstheme="minorHAnsi"/>
        </w:rPr>
        <w:t>4</w:t>
      </w:r>
      <w:r w:rsidR="00AB56D2" w:rsidRPr="0059315E">
        <w:rPr>
          <w:rFonts w:cstheme="minorHAnsi"/>
        </w:rPr>
        <w:t>.202</w:t>
      </w:r>
      <w:r w:rsidR="00AB56D2">
        <w:rPr>
          <w:rFonts w:cstheme="minorHAnsi"/>
        </w:rPr>
        <w:t>6</w:t>
      </w:r>
      <w:r w:rsidR="00AB56D2" w:rsidRPr="0059315E">
        <w:rPr>
          <w:rFonts w:cstheme="minorHAnsi"/>
        </w:rPr>
        <w:t xml:space="preserve"> r.</w:t>
      </w:r>
    </w:p>
    <w:p w14:paraId="1B9E15C1" w14:textId="2F04AC8E" w:rsidR="009C596A" w:rsidRPr="0059315E" w:rsidRDefault="004F5B33" w:rsidP="00092AF5">
      <w:pPr>
        <w:spacing w:after="0" w:line="240" w:lineRule="auto"/>
        <w:jc w:val="both"/>
        <w:rPr>
          <w:rFonts w:cstheme="minorHAnsi"/>
        </w:rPr>
      </w:pPr>
      <w:r w:rsidRPr="0059315E">
        <w:rPr>
          <w:rFonts w:cstheme="minorHAnsi"/>
        </w:rPr>
        <w:t>ja, niżej podpisany</w:t>
      </w:r>
    </w:p>
    <w:p w14:paraId="1AB5483C" w14:textId="77777777" w:rsidR="009C596A" w:rsidRPr="0059315E" w:rsidRDefault="009C596A" w:rsidP="00092AF5">
      <w:pPr>
        <w:spacing w:after="0" w:line="240" w:lineRule="auto"/>
        <w:jc w:val="both"/>
        <w:rPr>
          <w:rFonts w:cstheme="minorHAnsi"/>
        </w:rPr>
      </w:pPr>
    </w:p>
    <w:p w14:paraId="37A0E556" w14:textId="77777777" w:rsidR="004F5B33" w:rsidRPr="0059315E" w:rsidRDefault="004F5B33" w:rsidP="00092AF5">
      <w:pPr>
        <w:spacing w:after="0" w:line="240" w:lineRule="auto"/>
        <w:jc w:val="both"/>
        <w:rPr>
          <w:rFonts w:cstheme="minorHAnsi"/>
        </w:rPr>
      </w:pPr>
      <w:r w:rsidRPr="0059315E">
        <w:rPr>
          <w:rFonts w:cstheme="minorHAnsi"/>
        </w:rPr>
        <w:t xml:space="preserve"> ……………………………………………………………………………………….</w:t>
      </w:r>
    </w:p>
    <w:p w14:paraId="328AEF48" w14:textId="77777777" w:rsidR="004F5B33" w:rsidRPr="0059315E" w:rsidRDefault="004F5B33" w:rsidP="00092AF5">
      <w:pPr>
        <w:spacing w:after="0" w:line="240" w:lineRule="auto"/>
        <w:ind w:left="1416" w:firstLine="708"/>
        <w:jc w:val="both"/>
        <w:rPr>
          <w:rFonts w:cstheme="minorHAnsi"/>
          <w:sz w:val="18"/>
          <w:szCs w:val="18"/>
        </w:rPr>
      </w:pPr>
      <w:r w:rsidRPr="0059315E">
        <w:rPr>
          <w:rFonts w:cstheme="minorHAnsi"/>
          <w:sz w:val="18"/>
          <w:szCs w:val="18"/>
        </w:rPr>
        <w:t>(imię i nazwisko osoby uprawnionej do reprezentowania Wykonawcy)</w:t>
      </w:r>
    </w:p>
    <w:p w14:paraId="170A6B3C" w14:textId="77777777" w:rsidR="004F5B33" w:rsidRPr="0059315E" w:rsidRDefault="004F5B33" w:rsidP="00092AF5">
      <w:pPr>
        <w:spacing w:after="0" w:line="240" w:lineRule="auto"/>
        <w:jc w:val="both"/>
        <w:rPr>
          <w:rFonts w:cstheme="minorHAnsi"/>
        </w:rPr>
      </w:pPr>
    </w:p>
    <w:p w14:paraId="05C09A9E" w14:textId="77777777" w:rsidR="004F5B33" w:rsidRPr="0059315E" w:rsidRDefault="004F5B33" w:rsidP="00092AF5">
      <w:pPr>
        <w:spacing w:after="0" w:line="240" w:lineRule="auto"/>
        <w:jc w:val="both"/>
        <w:rPr>
          <w:rFonts w:cstheme="minorHAnsi"/>
        </w:rPr>
      </w:pPr>
      <w:r w:rsidRPr="0059315E">
        <w:rPr>
          <w:rFonts w:cstheme="minorHAnsi"/>
        </w:rPr>
        <w:t>działając w imieniu i na rzecz:</w:t>
      </w:r>
    </w:p>
    <w:p w14:paraId="48F84D41" w14:textId="77777777" w:rsidR="009C596A" w:rsidRPr="0059315E" w:rsidRDefault="009C596A" w:rsidP="00092AF5">
      <w:pPr>
        <w:spacing w:after="0" w:line="240" w:lineRule="auto"/>
        <w:jc w:val="both"/>
        <w:rPr>
          <w:rFonts w:cstheme="minorHAnsi"/>
        </w:rPr>
      </w:pPr>
    </w:p>
    <w:p w14:paraId="78B896BE" w14:textId="77777777" w:rsidR="009C596A" w:rsidRPr="0059315E" w:rsidRDefault="009C596A" w:rsidP="00092AF5">
      <w:pPr>
        <w:spacing w:after="0" w:line="240" w:lineRule="auto"/>
        <w:jc w:val="both"/>
        <w:rPr>
          <w:rFonts w:cstheme="minorHAnsi"/>
        </w:rPr>
      </w:pPr>
    </w:p>
    <w:p w14:paraId="5C7BF8F3" w14:textId="77777777" w:rsidR="004F5B33" w:rsidRPr="0059315E" w:rsidRDefault="004F5B33" w:rsidP="00092AF5">
      <w:pPr>
        <w:spacing w:after="0" w:line="240" w:lineRule="auto"/>
        <w:jc w:val="both"/>
        <w:rPr>
          <w:rFonts w:cstheme="minorHAnsi"/>
        </w:rPr>
      </w:pPr>
      <w:r w:rsidRPr="0059315E">
        <w:rPr>
          <w:rFonts w:cstheme="minorHAnsi"/>
        </w:rPr>
        <w:t>……………………………………………………………………………………………………………</w:t>
      </w:r>
    </w:p>
    <w:p w14:paraId="1B0A5AEC" w14:textId="77777777" w:rsidR="004F5B33" w:rsidRPr="0059315E" w:rsidRDefault="004F5B33" w:rsidP="00092AF5">
      <w:pPr>
        <w:spacing w:after="0" w:line="240" w:lineRule="auto"/>
        <w:ind w:left="1416" w:firstLine="708"/>
        <w:jc w:val="both"/>
        <w:rPr>
          <w:rFonts w:cstheme="minorHAnsi"/>
          <w:sz w:val="18"/>
          <w:szCs w:val="18"/>
        </w:rPr>
      </w:pPr>
      <w:r w:rsidRPr="0059315E">
        <w:rPr>
          <w:rFonts w:cstheme="minorHAnsi"/>
          <w:sz w:val="18"/>
          <w:szCs w:val="18"/>
        </w:rPr>
        <w:t>(dane Wykonawcy – pełna nazwa firmy)</w:t>
      </w:r>
    </w:p>
    <w:p w14:paraId="774EBEA3" w14:textId="77777777" w:rsidR="004F5B33" w:rsidRPr="0059315E" w:rsidRDefault="004F5B33" w:rsidP="00092AF5">
      <w:pPr>
        <w:spacing w:after="0" w:line="240" w:lineRule="auto"/>
        <w:jc w:val="both"/>
        <w:rPr>
          <w:rFonts w:cstheme="minorHAnsi"/>
        </w:rPr>
      </w:pPr>
    </w:p>
    <w:p w14:paraId="22F4682E" w14:textId="77777777" w:rsidR="004F5B33" w:rsidRPr="0059315E" w:rsidRDefault="004F5B33" w:rsidP="00092AF5">
      <w:pPr>
        <w:spacing w:after="0" w:line="240" w:lineRule="auto"/>
        <w:jc w:val="both"/>
        <w:rPr>
          <w:rFonts w:cstheme="minorHAnsi"/>
        </w:rPr>
      </w:pPr>
    </w:p>
    <w:p w14:paraId="154D7505" w14:textId="77777777" w:rsidR="004F5B33" w:rsidRPr="0059315E" w:rsidRDefault="004F5B33" w:rsidP="00092AF5">
      <w:pPr>
        <w:spacing w:after="0" w:line="240" w:lineRule="auto"/>
        <w:jc w:val="both"/>
        <w:rPr>
          <w:rFonts w:cstheme="minorHAnsi"/>
        </w:rPr>
      </w:pPr>
      <w:r w:rsidRPr="0059315E">
        <w:rPr>
          <w:rFonts w:cstheme="minorHAnsi"/>
        </w:rPr>
        <w:t>Oświadczam, że:</w:t>
      </w:r>
    </w:p>
    <w:p w14:paraId="578EFF28" w14:textId="77777777" w:rsidR="004F5B33" w:rsidRPr="0059315E" w:rsidRDefault="004F5B33" w:rsidP="00092AF5">
      <w:pPr>
        <w:spacing w:after="0" w:line="240" w:lineRule="auto"/>
        <w:jc w:val="both"/>
        <w:rPr>
          <w:rFonts w:cstheme="minorHAnsi"/>
        </w:rPr>
      </w:pPr>
      <w:r w:rsidRPr="0059315E">
        <w:rPr>
          <w:rFonts w:cstheme="minorHAnsi"/>
        </w:rPr>
        <w:t xml:space="preserve"> </w:t>
      </w:r>
    </w:p>
    <w:p w14:paraId="23DF802B" w14:textId="77777777" w:rsidR="004F5B33" w:rsidRPr="0059315E" w:rsidRDefault="004F5B33" w:rsidP="00092AF5">
      <w:pPr>
        <w:spacing w:after="0" w:line="240" w:lineRule="auto"/>
        <w:jc w:val="both"/>
        <w:rPr>
          <w:rFonts w:cstheme="minorHAnsi"/>
        </w:rPr>
      </w:pPr>
      <w:r w:rsidRPr="0059315E">
        <w:rPr>
          <w:rFonts w:cstheme="minorHAnsi"/>
        </w:rPr>
        <w:t>wypełniłem obowiązki informacyjne przewidziane w art. 13 lub art. 14 RODO</w:t>
      </w:r>
      <w:r w:rsidRPr="0059315E">
        <w:rPr>
          <w:rStyle w:val="Odwoanieprzypisudolnego"/>
          <w:rFonts w:cstheme="minorHAnsi"/>
        </w:rPr>
        <w:footnoteReference w:id="2"/>
      </w:r>
      <w:r w:rsidRPr="0059315E">
        <w:rPr>
          <w:rFonts w:cstheme="minorHAnsi"/>
        </w:rPr>
        <w:t xml:space="preserve"> wobec osób fizycznych, od których dane osobowe bezpośrednio lub pośrednio pozyskałem w celu ubiegania się o udzielenie zamówienia publicznego w niniejszym postępowaniu.*</w:t>
      </w:r>
    </w:p>
    <w:p w14:paraId="5044B4E8" w14:textId="77777777" w:rsidR="004F5B33" w:rsidRPr="0059315E" w:rsidRDefault="004F5B33" w:rsidP="00092AF5">
      <w:pPr>
        <w:spacing w:after="0" w:line="240" w:lineRule="auto"/>
        <w:jc w:val="both"/>
        <w:rPr>
          <w:rFonts w:cstheme="minorHAnsi"/>
        </w:rPr>
      </w:pPr>
    </w:p>
    <w:p w14:paraId="76DD0677" w14:textId="77777777" w:rsidR="004F5B33" w:rsidRPr="0059315E" w:rsidRDefault="004F5B33" w:rsidP="00092AF5">
      <w:pPr>
        <w:spacing w:after="0" w:line="240" w:lineRule="auto"/>
        <w:jc w:val="both"/>
        <w:rPr>
          <w:rFonts w:cstheme="minorHAnsi"/>
        </w:rPr>
      </w:pPr>
    </w:p>
    <w:p w14:paraId="184DE96F" w14:textId="77777777" w:rsidR="004F5B33" w:rsidRPr="0059315E" w:rsidRDefault="004F5B33" w:rsidP="00092AF5">
      <w:pPr>
        <w:spacing w:after="0" w:line="240" w:lineRule="auto"/>
        <w:jc w:val="both"/>
        <w:rPr>
          <w:rFonts w:cstheme="minorHAnsi"/>
        </w:rPr>
      </w:pPr>
    </w:p>
    <w:p w14:paraId="000117E0" w14:textId="77777777" w:rsidR="004F5B33" w:rsidRPr="0059315E" w:rsidRDefault="004F5B33" w:rsidP="00092AF5">
      <w:pPr>
        <w:spacing w:after="0" w:line="240" w:lineRule="auto"/>
        <w:jc w:val="both"/>
        <w:rPr>
          <w:rFonts w:cstheme="minorHAnsi"/>
        </w:rPr>
      </w:pPr>
    </w:p>
    <w:p w14:paraId="44FDA9F7" w14:textId="77777777" w:rsidR="004F5B33" w:rsidRPr="0059315E" w:rsidRDefault="004F5B33" w:rsidP="00092AF5">
      <w:pPr>
        <w:spacing w:after="0" w:line="240" w:lineRule="auto"/>
        <w:jc w:val="both"/>
        <w:rPr>
          <w:rFonts w:cstheme="minorHAnsi"/>
        </w:rPr>
      </w:pPr>
    </w:p>
    <w:p w14:paraId="526E4E69" w14:textId="77777777" w:rsidR="004F5B33" w:rsidRPr="0059315E" w:rsidRDefault="004F5B33" w:rsidP="00092AF5">
      <w:pPr>
        <w:spacing w:after="0" w:line="240" w:lineRule="auto"/>
        <w:ind w:left="5664"/>
        <w:jc w:val="both"/>
        <w:rPr>
          <w:rFonts w:cstheme="minorHAnsi"/>
        </w:rPr>
      </w:pPr>
      <w:r w:rsidRPr="0059315E">
        <w:rPr>
          <w:rFonts w:cstheme="minorHAnsi"/>
        </w:rPr>
        <w:t>……………………………….</w:t>
      </w:r>
    </w:p>
    <w:p w14:paraId="40380B9E" w14:textId="7D614E64" w:rsidR="0078321E" w:rsidRPr="0059315E" w:rsidRDefault="004F5B33" w:rsidP="00092AF5">
      <w:pPr>
        <w:spacing w:after="0" w:line="240" w:lineRule="auto"/>
        <w:ind w:left="5664"/>
        <w:jc w:val="both"/>
        <w:rPr>
          <w:rFonts w:cstheme="minorHAnsi"/>
        </w:rPr>
      </w:pPr>
      <w:r w:rsidRPr="0059315E">
        <w:rPr>
          <w:rFonts w:cstheme="minorHAnsi"/>
        </w:rPr>
        <w:t xml:space="preserve">              </w:t>
      </w:r>
      <w:r w:rsidR="007C5741" w:rsidRPr="0059315E">
        <w:rPr>
          <w:rFonts w:cstheme="minorHAnsi"/>
        </w:rPr>
        <w:t>(podpis</w:t>
      </w:r>
      <w:r w:rsidRPr="0059315E">
        <w:rPr>
          <w:rFonts w:cstheme="minorHAnsi"/>
        </w:rPr>
        <w:t xml:space="preserve"> Wykonawcy)</w:t>
      </w:r>
    </w:p>
    <w:p w14:paraId="41227A79" w14:textId="77777777" w:rsidR="00677F10" w:rsidRPr="0059315E" w:rsidRDefault="00677F10" w:rsidP="00092AF5">
      <w:pPr>
        <w:tabs>
          <w:tab w:val="left" w:pos="426"/>
        </w:tabs>
        <w:spacing w:after="0" w:line="240" w:lineRule="auto"/>
        <w:contextualSpacing/>
        <w:jc w:val="both"/>
        <w:rPr>
          <w:rFonts w:cstheme="minorHAnsi"/>
        </w:rPr>
      </w:pPr>
    </w:p>
    <w:p w14:paraId="62C15822" w14:textId="77777777" w:rsidR="00677F10" w:rsidRPr="0059315E" w:rsidRDefault="00677F10" w:rsidP="00092AF5">
      <w:pPr>
        <w:tabs>
          <w:tab w:val="left" w:pos="426"/>
        </w:tabs>
        <w:spacing w:after="0" w:line="240" w:lineRule="auto"/>
        <w:contextualSpacing/>
        <w:jc w:val="both"/>
        <w:rPr>
          <w:rFonts w:cstheme="minorHAnsi"/>
        </w:rPr>
      </w:pPr>
    </w:p>
    <w:p w14:paraId="3414F67C" w14:textId="77777777" w:rsidR="00677F10" w:rsidRPr="0059315E" w:rsidRDefault="00677F10" w:rsidP="00092AF5">
      <w:pPr>
        <w:tabs>
          <w:tab w:val="left" w:pos="426"/>
        </w:tabs>
        <w:spacing w:after="0" w:line="240" w:lineRule="auto"/>
        <w:contextualSpacing/>
        <w:jc w:val="both"/>
        <w:rPr>
          <w:rFonts w:cstheme="minorHAnsi"/>
        </w:rPr>
      </w:pPr>
    </w:p>
    <w:p w14:paraId="034516B2" w14:textId="77777777" w:rsidR="00C25B8F" w:rsidRPr="0059315E" w:rsidRDefault="00C25B8F" w:rsidP="00092AF5">
      <w:pPr>
        <w:tabs>
          <w:tab w:val="left" w:pos="426"/>
        </w:tabs>
        <w:spacing w:after="0" w:line="240" w:lineRule="auto"/>
        <w:contextualSpacing/>
        <w:jc w:val="both"/>
        <w:rPr>
          <w:rFonts w:cstheme="minorHAnsi"/>
        </w:rPr>
      </w:pPr>
    </w:p>
    <w:p w14:paraId="4A64BC0D" w14:textId="77777777" w:rsidR="00C25B8F" w:rsidRPr="0059315E" w:rsidRDefault="00C25B8F" w:rsidP="00092AF5">
      <w:pPr>
        <w:tabs>
          <w:tab w:val="left" w:pos="426"/>
        </w:tabs>
        <w:spacing w:after="0" w:line="240" w:lineRule="auto"/>
        <w:contextualSpacing/>
        <w:jc w:val="both"/>
        <w:rPr>
          <w:rFonts w:cstheme="minorHAnsi"/>
        </w:rPr>
      </w:pPr>
    </w:p>
    <w:p w14:paraId="2B497D85" w14:textId="77777777" w:rsidR="00C25B8F" w:rsidRPr="0059315E" w:rsidRDefault="00C25B8F" w:rsidP="00092AF5">
      <w:pPr>
        <w:tabs>
          <w:tab w:val="left" w:pos="426"/>
        </w:tabs>
        <w:spacing w:after="0" w:line="240" w:lineRule="auto"/>
        <w:contextualSpacing/>
        <w:jc w:val="both"/>
        <w:rPr>
          <w:rFonts w:cstheme="minorHAnsi"/>
        </w:rPr>
      </w:pPr>
    </w:p>
    <w:p w14:paraId="5396897D" w14:textId="77777777" w:rsidR="00C25B8F" w:rsidRPr="0059315E" w:rsidRDefault="00C25B8F" w:rsidP="00092AF5">
      <w:pPr>
        <w:tabs>
          <w:tab w:val="left" w:pos="426"/>
        </w:tabs>
        <w:spacing w:after="0" w:line="240" w:lineRule="auto"/>
        <w:contextualSpacing/>
        <w:jc w:val="both"/>
        <w:rPr>
          <w:rFonts w:cstheme="minorHAnsi"/>
        </w:rPr>
      </w:pPr>
    </w:p>
    <w:p w14:paraId="2220AE1F" w14:textId="77777777" w:rsidR="00C25B8F" w:rsidRPr="0059315E" w:rsidRDefault="00C25B8F" w:rsidP="00092AF5">
      <w:pPr>
        <w:tabs>
          <w:tab w:val="left" w:pos="426"/>
        </w:tabs>
        <w:spacing w:after="0" w:line="240" w:lineRule="auto"/>
        <w:contextualSpacing/>
        <w:jc w:val="both"/>
        <w:rPr>
          <w:rFonts w:cstheme="minorHAnsi"/>
        </w:rPr>
      </w:pPr>
    </w:p>
    <w:p w14:paraId="43AD02ED" w14:textId="77777777" w:rsidR="00C25B8F" w:rsidRPr="0059315E" w:rsidRDefault="00C25B8F" w:rsidP="00092AF5">
      <w:pPr>
        <w:tabs>
          <w:tab w:val="left" w:pos="426"/>
        </w:tabs>
        <w:spacing w:after="0" w:line="240" w:lineRule="auto"/>
        <w:contextualSpacing/>
        <w:jc w:val="both"/>
        <w:rPr>
          <w:rFonts w:cstheme="minorHAnsi"/>
        </w:rPr>
      </w:pPr>
    </w:p>
    <w:p w14:paraId="57B54557" w14:textId="132547FC" w:rsidR="00C25B8F" w:rsidRPr="0059315E" w:rsidRDefault="00C25B8F" w:rsidP="00094026">
      <w:pPr>
        <w:jc w:val="both"/>
        <w:rPr>
          <w:rFonts w:cstheme="minorHAnsi"/>
        </w:rPr>
      </w:pPr>
      <w:r w:rsidRPr="0059315E">
        <w:rPr>
          <w:rFonts w:cstheme="minorHAnsi"/>
        </w:rPr>
        <w:lastRenderedPageBreak/>
        <w:tab/>
      </w:r>
    </w:p>
    <w:p w14:paraId="5512E5F6" w14:textId="55959D75" w:rsidR="00C25B8F" w:rsidRPr="0059315E" w:rsidRDefault="00C25B8F" w:rsidP="00E021D0">
      <w:pPr>
        <w:spacing w:line="240" w:lineRule="auto"/>
        <w:rPr>
          <w:rFonts w:cstheme="minorHAnsi"/>
          <w:bCs/>
          <w:szCs w:val="24"/>
        </w:rPr>
      </w:pPr>
      <w:r w:rsidRPr="0059315E">
        <w:rPr>
          <w:rFonts w:cstheme="minorHAnsi"/>
          <w:bCs/>
          <w:szCs w:val="24"/>
        </w:rPr>
        <w:t xml:space="preserve">Załącznik nr </w:t>
      </w:r>
      <w:r w:rsidR="00C30986">
        <w:rPr>
          <w:rFonts w:cstheme="minorHAnsi"/>
          <w:bCs/>
          <w:szCs w:val="24"/>
        </w:rPr>
        <w:t>4</w:t>
      </w:r>
      <w:r w:rsidRPr="0059315E">
        <w:rPr>
          <w:rFonts w:cstheme="minorHAnsi"/>
          <w:bCs/>
          <w:szCs w:val="24"/>
        </w:rPr>
        <w:t xml:space="preserve"> – wzór umowy z Wykonawcą</w:t>
      </w:r>
    </w:p>
    <w:p w14:paraId="7A4B875C" w14:textId="13C76355" w:rsidR="00C25B8F" w:rsidRPr="0059315E" w:rsidRDefault="00C25B8F" w:rsidP="00E021D0">
      <w:pPr>
        <w:spacing w:line="240" w:lineRule="auto"/>
        <w:jc w:val="center"/>
        <w:rPr>
          <w:rFonts w:cstheme="minorHAnsi"/>
        </w:rPr>
      </w:pPr>
      <w:r w:rsidRPr="0059315E">
        <w:rPr>
          <w:rFonts w:cstheme="minorHAnsi"/>
        </w:rPr>
        <w:t>Umowa nr ……………</w:t>
      </w:r>
    </w:p>
    <w:p w14:paraId="6B805465" w14:textId="633A7B35" w:rsidR="00C25B8F" w:rsidRPr="0059315E" w:rsidRDefault="00C25B8F" w:rsidP="00C25B8F">
      <w:pPr>
        <w:spacing w:line="240" w:lineRule="auto"/>
        <w:rPr>
          <w:rFonts w:cstheme="minorHAnsi"/>
        </w:rPr>
      </w:pPr>
      <w:r w:rsidRPr="0059315E">
        <w:rPr>
          <w:rFonts w:cstheme="minorHAnsi"/>
        </w:rPr>
        <w:t>zawarta w Lublinie w dniu ……….. 202</w:t>
      </w:r>
      <w:r w:rsidR="00C30986">
        <w:rPr>
          <w:rFonts w:cstheme="minorHAnsi"/>
        </w:rPr>
        <w:t>6</w:t>
      </w:r>
      <w:r w:rsidRPr="0059315E">
        <w:rPr>
          <w:rFonts w:cstheme="minorHAnsi"/>
        </w:rPr>
        <w:t xml:space="preserve"> r. pomiędzy:</w:t>
      </w:r>
    </w:p>
    <w:p w14:paraId="35328F71" w14:textId="5F087C6D" w:rsidR="00C25B8F" w:rsidRPr="0059315E" w:rsidRDefault="00C25B8F" w:rsidP="00C25B8F">
      <w:pPr>
        <w:spacing w:line="240" w:lineRule="auto"/>
        <w:rPr>
          <w:rFonts w:cstheme="minorHAnsi"/>
          <w:color w:val="000000"/>
          <w:spacing w:val="-2"/>
        </w:rPr>
      </w:pPr>
      <w:r w:rsidRPr="0059315E">
        <w:rPr>
          <w:rFonts w:cstheme="minorHAnsi"/>
          <w:bCs/>
          <w:color w:val="000000"/>
          <w:spacing w:val="-2"/>
          <w:bdr w:val="none" w:sz="0" w:space="0" w:color="auto" w:frame="1"/>
        </w:rPr>
        <w:t xml:space="preserve">Spółką Inżynierów SIM Sp. z o. o. </w:t>
      </w:r>
      <w:r w:rsidRPr="0059315E">
        <w:rPr>
          <w:rFonts w:cstheme="minorHAnsi"/>
          <w:color w:val="000000"/>
          <w:spacing w:val="-2"/>
          <w:bdr w:val="none" w:sz="0" w:space="0" w:color="auto" w:frame="1"/>
        </w:rPr>
        <w:t>z siedzibą przy</w:t>
      </w:r>
      <w:r w:rsidRPr="0059315E">
        <w:rPr>
          <w:rFonts w:cstheme="minorHAnsi"/>
          <w:bCs/>
          <w:color w:val="000000"/>
          <w:spacing w:val="-2"/>
          <w:bdr w:val="none" w:sz="0" w:space="0" w:color="auto" w:frame="1"/>
        </w:rPr>
        <w:t xml:space="preserve"> </w:t>
      </w:r>
      <w:r w:rsidRPr="0059315E">
        <w:rPr>
          <w:rFonts w:cstheme="minorHAnsi"/>
          <w:color w:val="000000"/>
          <w:spacing w:val="-2"/>
          <w:bdr w:val="none" w:sz="0" w:space="0" w:color="auto" w:frame="1"/>
        </w:rPr>
        <w:t>ul.</w:t>
      </w:r>
      <w:r w:rsidR="0005015F">
        <w:rPr>
          <w:rFonts w:cstheme="minorHAnsi"/>
          <w:color w:val="000000"/>
          <w:spacing w:val="-2"/>
          <w:bdr w:val="none" w:sz="0" w:space="0" w:color="auto" w:frame="1"/>
        </w:rPr>
        <w:t xml:space="preserve"> </w:t>
      </w:r>
      <w:r w:rsidRPr="0059315E">
        <w:rPr>
          <w:rFonts w:cstheme="minorHAnsi"/>
          <w:color w:val="000000"/>
          <w:spacing w:val="-2"/>
          <w:bdr w:val="none" w:sz="0" w:space="0" w:color="auto" w:frame="1"/>
        </w:rPr>
        <w:t>Stefczyka 34</w:t>
      </w:r>
      <w:r w:rsidRPr="0059315E">
        <w:rPr>
          <w:rFonts w:cstheme="minorHAnsi"/>
          <w:color w:val="000000"/>
          <w:spacing w:val="-2"/>
        </w:rPr>
        <w:t>, 20-151 Lublin, zarejestrowaną w Krajowym Rejestrze Sądowym pod numerem KRS:</w:t>
      </w:r>
      <w:r w:rsidRPr="0059315E">
        <w:rPr>
          <w:rFonts w:cstheme="minorHAnsi"/>
        </w:rPr>
        <w:t xml:space="preserve"> 0000125621</w:t>
      </w:r>
      <w:r w:rsidRPr="0059315E">
        <w:rPr>
          <w:rFonts w:cstheme="minorHAnsi"/>
          <w:color w:val="000000"/>
          <w:spacing w:val="-2"/>
        </w:rPr>
        <w:t xml:space="preserve">, w Sądzie Rejonowym Lublin-Wschód w Lublinie z siedzibą w Świdniku VI Wydział Gospodarczy Krajowego Rejestru Sądowego, wysokość kapitału zakładowego: 2 368 000 zł, numer NIP: 712-015-73-40, numer REGON: </w:t>
      </w:r>
      <w:r w:rsidRPr="0059315E">
        <w:rPr>
          <w:rFonts w:cstheme="minorHAnsi"/>
        </w:rPr>
        <w:t>001317130</w:t>
      </w:r>
    </w:p>
    <w:p w14:paraId="6FB5B97D" w14:textId="77777777" w:rsidR="00C25B8F" w:rsidRPr="0059315E" w:rsidRDefault="00C25B8F" w:rsidP="00E021D0">
      <w:pPr>
        <w:spacing w:after="0" w:line="240" w:lineRule="auto"/>
        <w:rPr>
          <w:rFonts w:cstheme="minorHAnsi"/>
        </w:rPr>
      </w:pPr>
      <w:r w:rsidRPr="0059315E">
        <w:rPr>
          <w:rFonts w:cstheme="minorHAnsi"/>
        </w:rPr>
        <w:t>reprezentowaną przez:</w:t>
      </w:r>
    </w:p>
    <w:p w14:paraId="2999EFA4" w14:textId="77777777" w:rsidR="00C25B8F" w:rsidRPr="0059315E" w:rsidRDefault="00C25B8F" w:rsidP="00E021D0">
      <w:pPr>
        <w:spacing w:after="0" w:line="240" w:lineRule="auto"/>
        <w:rPr>
          <w:rFonts w:cstheme="minorHAnsi"/>
        </w:rPr>
      </w:pPr>
      <w:r w:rsidRPr="0059315E">
        <w:rPr>
          <w:rFonts w:cstheme="minorHAnsi"/>
          <w:bCs/>
          <w:iCs/>
        </w:rPr>
        <w:t xml:space="preserve">Pawła </w:t>
      </w:r>
      <w:proofErr w:type="spellStart"/>
      <w:r w:rsidRPr="0059315E">
        <w:rPr>
          <w:rFonts w:cstheme="minorHAnsi"/>
          <w:bCs/>
          <w:iCs/>
        </w:rPr>
        <w:t>Michockiego</w:t>
      </w:r>
      <w:proofErr w:type="spellEnd"/>
      <w:r w:rsidRPr="0059315E">
        <w:rPr>
          <w:rFonts w:cstheme="minorHAnsi"/>
        </w:rPr>
        <w:t xml:space="preserve"> – Prokurenta Samoistnego</w:t>
      </w:r>
    </w:p>
    <w:p w14:paraId="118B2A8B" w14:textId="77777777" w:rsidR="00C25B8F" w:rsidRPr="0059315E" w:rsidRDefault="00C25B8F" w:rsidP="00E021D0">
      <w:pPr>
        <w:spacing w:after="0" w:line="240" w:lineRule="auto"/>
        <w:rPr>
          <w:rFonts w:cstheme="minorHAnsi"/>
        </w:rPr>
      </w:pPr>
      <w:r w:rsidRPr="0059315E">
        <w:rPr>
          <w:rFonts w:cstheme="minorHAnsi"/>
        </w:rPr>
        <w:t>zwaną dalej „Zamawiającym”,</w:t>
      </w:r>
    </w:p>
    <w:p w14:paraId="22EBC04F" w14:textId="77777777" w:rsidR="00C25B8F" w:rsidRPr="0059315E" w:rsidRDefault="00C25B8F" w:rsidP="00C25B8F">
      <w:pPr>
        <w:spacing w:line="240" w:lineRule="auto"/>
        <w:rPr>
          <w:rFonts w:cstheme="minorHAnsi"/>
        </w:rPr>
      </w:pPr>
      <w:r w:rsidRPr="0059315E">
        <w:rPr>
          <w:rFonts w:cstheme="minorHAnsi"/>
        </w:rPr>
        <w:t>a</w:t>
      </w:r>
    </w:p>
    <w:p w14:paraId="493D57D0" w14:textId="77777777" w:rsidR="00C25B8F" w:rsidRPr="0059315E" w:rsidRDefault="00C25B8F" w:rsidP="00C25B8F">
      <w:pPr>
        <w:spacing w:after="0" w:line="240" w:lineRule="auto"/>
        <w:rPr>
          <w:rFonts w:cstheme="minorHAnsi"/>
        </w:rPr>
      </w:pPr>
      <w:r w:rsidRPr="0059315E">
        <w:rPr>
          <w:rFonts w:cstheme="minorHAnsi"/>
        </w:rPr>
        <w:t>………………………………….</w:t>
      </w:r>
      <w:r w:rsidRPr="0059315E">
        <w:rPr>
          <w:rFonts w:cstheme="minorHAnsi"/>
          <w:bCs/>
        </w:rPr>
        <w:t>, z siedzibą przy ………………………………., zarejestrowaną w Krajowym Rejestrze Sądowym pod numerem KRS: …………….przez Sąd Rejonowy w ……………, ………Wydział …………. Krajowego Rejestru Sądowego, wysokość kapitału zakładowego: ……… zł, numer NIP: ………….., numer REGON: …………</w:t>
      </w:r>
    </w:p>
    <w:p w14:paraId="515E9A7B" w14:textId="77777777" w:rsidR="00C25B8F" w:rsidRPr="0059315E" w:rsidRDefault="00C25B8F" w:rsidP="00C25B8F">
      <w:pPr>
        <w:spacing w:after="0" w:line="240" w:lineRule="auto"/>
        <w:rPr>
          <w:rFonts w:cstheme="minorHAnsi"/>
        </w:rPr>
      </w:pPr>
      <w:r w:rsidRPr="0059315E">
        <w:rPr>
          <w:rFonts w:cstheme="minorHAnsi"/>
        </w:rPr>
        <w:t>reprezentowaną przez:</w:t>
      </w:r>
    </w:p>
    <w:p w14:paraId="35594B4F" w14:textId="77777777" w:rsidR="00C25B8F" w:rsidRPr="0059315E" w:rsidRDefault="00C25B8F" w:rsidP="00C25B8F">
      <w:pPr>
        <w:spacing w:after="0" w:line="240" w:lineRule="auto"/>
        <w:rPr>
          <w:rFonts w:cstheme="minorHAnsi"/>
          <w:bCs/>
        </w:rPr>
      </w:pPr>
      <w:r w:rsidRPr="0059315E">
        <w:rPr>
          <w:rFonts w:cstheme="minorHAnsi"/>
          <w:iCs/>
        </w:rPr>
        <w:t>…………………………….</w:t>
      </w:r>
      <w:r w:rsidRPr="0059315E">
        <w:rPr>
          <w:rFonts w:cstheme="minorHAnsi"/>
          <w:bCs/>
        </w:rPr>
        <w:t xml:space="preserve"> – ……………….. </w:t>
      </w:r>
    </w:p>
    <w:p w14:paraId="3DAADB62" w14:textId="77777777" w:rsidR="00C25B8F" w:rsidRPr="0059315E" w:rsidRDefault="00C25B8F" w:rsidP="00C25B8F">
      <w:pPr>
        <w:spacing w:after="0" w:line="240" w:lineRule="auto"/>
        <w:rPr>
          <w:rFonts w:cstheme="minorHAnsi"/>
        </w:rPr>
      </w:pPr>
      <w:r w:rsidRPr="0059315E">
        <w:rPr>
          <w:rFonts w:cstheme="minorHAnsi"/>
        </w:rPr>
        <w:t>zwaną dalej „Wykonawcą”,</w:t>
      </w:r>
    </w:p>
    <w:p w14:paraId="5EAF1597" w14:textId="77777777" w:rsidR="00C25B8F" w:rsidRPr="0059315E" w:rsidRDefault="00C25B8F" w:rsidP="00C25B8F">
      <w:pPr>
        <w:spacing w:after="0" w:line="240" w:lineRule="auto"/>
        <w:rPr>
          <w:rFonts w:cstheme="minorHAnsi"/>
        </w:rPr>
      </w:pPr>
      <w:r w:rsidRPr="0059315E">
        <w:rPr>
          <w:rFonts w:cstheme="minorHAnsi"/>
        </w:rPr>
        <w:t>łącznie zwanymi dalej „</w:t>
      </w:r>
      <w:r w:rsidRPr="0059315E">
        <w:rPr>
          <w:rFonts w:cstheme="minorHAnsi"/>
          <w:bCs/>
        </w:rPr>
        <w:t>Stronami</w:t>
      </w:r>
      <w:r w:rsidRPr="0059315E">
        <w:rPr>
          <w:rFonts w:cstheme="minorHAnsi"/>
        </w:rPr>
        <w:t>”,</w:t>
      </w:r>
    </w:p>
    <w:p w14:paraId="7DDC3DA2" w14:textId="77777777" w:rsidR="00C25B8F" w:rsidRPr="0059315E" w:rsidRDefault="00C25B8F" w:rsidP="00C25B8F">
      <w:pPr>
        <w:spacing w:line="240" w:lineRule="auto"/>
        <w:rPr>
          <w:rFonts w:cstheme="minorHAnsi"/>
        </w:rPr>
      </w:pPr>
    </w:p>
    <w:p w14:paraId="6E80162D" w14:textId="12A341B0" w:rsidR="00C25B8F" w:rsidRPr="0059315E" w:rsidRDefault="00C25B8F" w:rsidP="00C25B8F">
      <w:pPr>
        <w:spacing w:line="240" w:lineRule="auto"/>
        <w:rPr>
          <w:rFonts w:cstheme="minorHAnsi"/>
        </w:rPr>
      </w:pPr>
      <w:r w:rsidRPr="0059315E">
        <w:rPr>
          <w:rFonts w:cstheme="minorHAnsi"/>
        </w:rPr>
        <w:t xml:space="preserve">o następującej treści: </w:t>
      </w:r>
    </w:p>
    <w:p w14:paraId="42DFA1CD" w14:textId="77777777" w:rsidR="00C25B8F" w:rsidRPr="0059315E" w:rsidRDefault="00C25B8F" w:rsidP="00C25B8F">
      <w:pPr>
        <w:keepNext/>
        <w:spacing w:line="240" w:lineRule="auto"/>
        <w:jc w:val="center"/>
        <w:rPr>
          <w:rFonts w:cstheme="minorHAnsi"/>
        </w:rPr>
      </w:pPr>
      <w:r w:rsidRPr="0059315E">
        <w:rPr>
          <w:rFonts w:cstheme="minorHAnsi"/>
        </w:rPr>
        <w:t>§ 1</w:t>
      </w:r>
    </w:p>
    <w:p w14:paraId="2BBAC55B" w14:textId="511AF7DA" w:rsidR="00C25B8F" w:rsidRPr="0059315E" w:rsidRDefault="00C25B8F" w:rsidP="00C25B8F">
      <w:pPr>
        <w:keepNext/>
        <w:spacing w:line="240" w:lineRule="auto"/>
        <w:jc w:val="center"/>
        <w:rPr>
          <w:rFonts w:cstheme="minorHAnsi"/>
        </w:rPr>
      </w:pPr>
      <w:r w:rsidRPr="0059315E">
        <w:rPr>
          <w:rFonts w:cstheme="minorHAnsi"/>
        </w:rPr>
        <w:t>Przedmiot Umowy</w:t>
      </w:r>
    </w:p>
    <w:p w14:paraId="1327D4FC" w14:textId="41D5A2B1" w:rsidR="001E4885" w:rsidRPr="00B42D78" w:rsidRDefault="00C25B8F" w:rsidP="001E4885">
      <w:pPr>
        <w:spacing w:after="0" w:line="240" w:lineRule="auto"/>
        <w:jc w:val="both"/>
        <w:rPr>
          <w:rFonts w:cstheme="minorHAnsi"/>
          <w:b/>
          <w:bCs/>
        </w:rPr>
      </w:pPr>
      <w:r w:rsidRPr="0059315E">
        <w:rPr>
          <w:rFonts w:eastAsia="Arial Unicode MS" w:cstheme="minorHAnsi"/>
        </w:rPr>
        <w:t>Przedmiotem Umowy</w:t>
      </w:r>
      <w:r w:rsidR="00E021D0">
        <w:rPr>
          <w:rFonts w:eastAsia="Arial Unicode MS" w:cstheme="minorHAnsi"/>
        </w:rPr>
        <w:t xml:space="preserve"> jest nabycie</w:t>
      </w:r>
      <w:r w:rsidRPr="0059315E">
        <w:rPr>
          <w:rFonts w:eastAsia="Arial Unicode MS" w:cstheme="minorHAnsi"/>
        </w:rPr>
        <w:t xml:space="preserve"> </w:t>
      </w:r>
      <w:r w:rsidR="001E4885">
        <w:rPr>
          <w:rFonts w:cstheme="minorHAnsi"/>
          <w:b/>
          <w:bCs/>
        </w:rPr>
        <w:t>a</w:t>
      </w:r>
      <w:r w:rsidR="001E4885" w:rsidRPr="00846E22">
        <w:rPr>
          <w:rFonts w:cstheme="minorHAnsi"/>
          <w:b/>
          <w:bCs/>
        </w:rPr>
        <w:t>nalizator</w:t>
      </w:r>
      <w:r w:rsidR="001E4885">
        <w:rPr>
          <w:rFonts w:cstheme="minorHAnsi"/>
          <w:b/>
          <w:bCs/>
        </w:rPr>
        <w:t>a</w:t>
      </w:r>
      <w:r w:rsidR="001E4885" w:rsidRPr="00846E22">
        <w:rPr>
          <w:rFonts w:cstheme="minorHAnsi"/>
          <w:b/>
          <w:bCs/>
        </w:rPr>
        <w:t xml:space="preserve"> widma elektromagnetycznego z wyposażeniem - 1 zestaw</w:t>
      </w:r>
      <w:r w:rsidR="001E4885">
        <w:rPr>
          <w:rFonts w:cstheme="minorHAnsi"/>
          <w:b/>
          <w:bCs/>
        </w:rPr>
        <w:t>:</w:t>
      </w:r>
    </w:p>
    <w:p w14:paraId="02C9D427" w14:textId="4CE16FE0" w:rsidR="000A3084" w:rsidRPr="0059315E" w:rsidRDefault="00E021D0" w:rsidP="00DB051D">
      <w:pPr>
        <w:widowControl w:val="0"/>
        <w:numPr>
          <w:ilvl w:val="0"/>
          <w:numId w:val="19"/>
        </w:numPr>
        <w:suppressAutoHyphens/>
        <w:spacing w:after="0" w:line="240" w:lineRule="auto"/>
        <w:ind w:left="426" w:hanging="426"/>
        <w:jc w:val="both"/>
        <w:rPr>
          <w:rFonts w:cstheme="minorHAnsi"/>
          <w:bCs/>
        </w:rPr>
      </w:pPr>
      <w:r w:rsidRPr="00E021D0">
        <w:rPr>
          <w:rFonts w:cstheme="minorHAnsi"/>
        </w:rPr>
        <w:t>z</w:t>
      </w:r>
      <w:r w:rsidR="00094026" w:rsidRPr="00E021D0">
        <w:rPr>
          <w:rFonts w:eastAsia="Arial Unicode MS" w:cstheme="minorHAnsi"/>
        </w:rPr>
        <w:t>g</w:t>
      </w:r>
      <w:r w:rsidR="00094026" w:rsidRPr="0059315E">
        <w:rPr>
          <w:rFonts w:eastAsia="Arial Unicode MS" w:cstheme="minorHAnsi"/>
        </w:rPr>
        <w:t xml:space="preserve">odnie z zapytaniem ofertowym </w:t>
      </w:r>
      <w:r w:rsidR="00094026" w:rsidRPr="0059315E">
        <w:rPr>
          <w:rFonts w:cstheme="minorHAnsi"/>
        </w:rPr>
        <w:t>FEPW.01.02/202</w:t>
      </w:r>
      <w:r w:rsidR="00C30986">
        <w:rPr>
          <w:rFonts w:cstheme="minorHAnsi"/>
        </w:rPr>
        <w:t>6</w:t>
      </w:r>
      <w:r w:rsidR="00094026" w:rsidRPr="0059315E">
        <w:rPr>
          <w:rFonts w:cstheme="minorHAnsi"/>
        </w:rPr>
        <w:t>/</w:t>
      </w:r>
      <w:r w:rsidR="00C30986">
        <w:rPr>
          <w:rFonts w:cstheme="minorHAnsi"/>
        </w:rPr>
        <w:t>0</w:t>
      </w:r>
      <w:r w:rsidR="00802A84">
        <w:rPr>
          <w:rFonts w:cstheme="minorHAnsi"/>
        </w:rPr>
        <w:t>4</w:t>
      </w:r>
      <w:r w:rsidR="00094026" w:rsidRPr="0059315E">
        <w:rPr>
          <w:rFonts w:cstheme="minorHAnsi"/>
        </w:rPr>
        <w:t>/</w:t>
      </w:r>
      <w:r w:rsidR="00802A84">
        <w:rPr>
          <w:rFonts w:cstheme="minorHAnsi"/>
        </w:rPr>
        <w:t>02</w:t>
      </w:r>
      <w:r w:rsidR="00094026" w:rsidRPr="0059315E">
        <w:rPr>
          <w:rFonts w:cstheme="minorHAnsi"/>
        </w:rPr>
        <w:t xml:space="preserve">  z dnia </w:t>
      </w:r>
      <w:r w:rsidR="00802A84">
        <w:rPr>
          <w:rFonts w:cstheme="minorHAnsi"/>
        </w:rPr>
        <w:t>02</w:t>
      </w:r>
      <w:r w:rsidR="00094026" w:rsidRPr="0059315E">
        <w:rPr>
          <w:rFonts w:cstheme="minorHAnsi"/>
        </w:rPr>
        <w:t>.</w:t>
      </w:r>
      <w:r w:rsidR="00C30986">
        <w:rPr>
          <w:rFonts w:cstheme="minorHAnsi"/>
        </w:rPr>
        <w:t>0</w:t>
      </w:r>
      <w:r w:rsidR="00802A84">
        <w:rPr>
          <w:rFonts w:cstheme="minorHAnsi"/>
        </w:rPr>
        <w:t>4</w:t>
      </w:r>
      <w:r w:rsidR="00094026" w:rsidRPr="0059315E">
        <w:rPr>
          <w:rFonts w:cstheme="minorHAnsi"/>
        </w:rPr>
        <w:t>.202</w:t>
      </w:r>
      <w:r w:rsidR="00C30986">
        <w:rPr>
          <w:rFonts w:cstheme="minorHAnsi"/>
        </w:rPr>
        <w:t>6</w:t>
      </w:r>
      <w:r w:rsidR="00094026" w:rsidRPr="0059315E">
        <w:rPr>
          <w:rFonts w:cstheme="minorHAnsi"/>
        </w:rPr>
        <w:t xml:space="preserve"> r. oraz złożoną ofertą Wykonawcy z dnia ……………….</w:t>
      </w:r>
    </w:p>
    <w:p w14:paraId="17A298A8" w14:textId="77777777" w:rsidR="000A3084" w:rsidRPr="0059315E" w:rsidRDefault="000A3084" w:rsidP="00DB051D">
      <w:pPr>
        <w:widowControl w:val="0"/>
        <w:numPr>
          <w:ilvl w:val="0"/>
          <w:numId w:val="19"/>
        </w:numPr>
        <w:suppressAutoHyphens/>
        <w:spacing w:after="0" w:line="240" w:lineRule="auto"/>
        <w:ind w:left="426" w:hanging="426"/>
        <w:jc w:val="both"/>
        <w:rPr>
          <w:rFonts w:cstheme="minorHAnsi"/>
          <w:bCs/>
        </w:rPr>
      </w:pPr>
      <w:r w:rsidRPr="0059315E">
        <w:rPr>
          <w:rFonts w:eastAsia="Times New Roman" w:cstheme="minorHAnsi"/>
          <w:bCs/>
          <w:lang w:eastAsia="pl-PL"/>
        </w:rPr>
        <w:t xml:space="preserve">Wykonawca zapewnia, iż </w:t>
      </w:r>
      <w:r w:rsidRPr="0059315E">
        <w:rPr>
          <w:rFonts w:cstheme="minorHAnsi"/>
        </w:rPr>
        <w:t xml:space="preserve">posiada zdolności osobowe i techniczne do realizacji postanowień umowy, jak również </w:t>
      </w:r>
      <w:r w:rsidRPr="0059315E">
        <w:rPr>
          <w:rFonts w:eastAsia="Times New Roman" w:cstheme="minorHAnsi"/>
          <w:bCs/>
          <w:lang w:eastAsia="pl-PL"/>
        </w:rPr>
        <w:t>doświadczenie i wymagane uprawnienia do prawidłowego wykonania przedmiotu umowy.</w:t>
      </w:r>
    </w:p>
    <w:p w14:paraId="4DC33526" w14:textId="639A5BCE" w:rsidR="000A3084" w:rsidRPr="0059315E" w:rsidRDefault="000A3084" w:rsidP="00DB051D">
      <w:pPr>
        <w:widowControl w:val="0"/>
        <w:numPr>
          <w:ilvl w:val="0"/>
          <w:numId w:val="19"/>
        </w:numPr>
        <w:suppressAutoHyphens/>
        <w:spacing w:after="0" w:line="240" w:lineRule="auto"/>
        <w:ind w:left="426" w:hanging="426"/>
        <w:jc w:val="both"/>
        <w:rPr>
          <w:rFonts w:cstheme="minorHAnsi"/>
          <w:bCs/>
        </w:rPr>
      </w:pPr>
      <w:r w:rsidRPr="0059315E">
        <w:rPr>
          <w:rFonts w:cstheme="minorHAnsi"/>
        </w:rPr>
        <w:t>Wykonawca zobowiązuje się do wykonania umowy zgodnie z aktualnym poziomem wiedzy technicznej, należytą starannością i obowiązującymi normami.</w:t>
      </w:r>
    </w:p>
    <w:p w14:paraId="23F066D7" w14:textId="0556B2D4" w:rsidR="00C25B8F" w:rsidRPr="00E021D0" w:rsidRDefault="000A3084" w:rsidP="00E021D0">
      <w:pPr>
        <w:widowControl w:val="0"/>
        <w:numPr>
          <w:ilvl w:val="0"/>
          <w:numId w:val="19"/>
        </w:numPr>
        <w:suppressAutoHyphens/>
        <w:spacing w:after="0" w:line="240" w:lineRule="auto"/>
        <w:ind w:left="426" w:hanging="426"/>
        <w:jc w:val="both"/>
        <w:rPr>
          <w:rFonts w:cstheme="minorHAnsi"/>
          <w:bCs/>
        </w:rPr>
      </w:pPr>
      <w:r w:rsidRPr="0059315E">
        <w:rPr>
          <w:rFonts w:cstheme="minorHAnsi"/>
        </w:rPr>
        <w:t>Wykonawca ponosi odpowiedzialność za ewentualne szkody powstałe w trakcie realizacji przedmiotu umowy.</w:t>
      </w:r>
    </w:p>
    <w:p w14:paraId="58A613CE" w14:textId="5D33D822" w:rsidR="00C25B8F" w:rsidRPr="0059315E" w:rsidRDefault="00C25B8F" w:rsidP="00C25B8F">
      <w:pPr>
        <w:keepNext/>
        <w:spacing w:line="240" w:lineRule="auto"/>
        <w:jc w:val="center"/>
        <w:rPr>
          <w:rFonts w:cstheme="minorHAnsi"/>
        </w:rPr>
      </w:pPr>
      <w:r w:rsidRPr="0059315E">
        <w:rPr>
          <w:rFonts w:cstheme="minorHAnsi"/>
        </w:rPr>
        <w:t xml:space="preserve">§ </w:t>
      </w:r>
      <w:r w:rsidR="00293A22">
        <w:rPr>
          <w:rFonts w:cstheme="minorHAnsi"/>
        </w:rPr>
        <w:t>2</w:t>
      </w:r>
    </w:p>
    <w:p w14:paraId="7652AD89" w14:textId="77777777" w:rsidR="00C25B8F" w:rsidRPr="0059315E" w:rsidRDefault="00C25B8F" w:rsidP="00C25B8F">
      <w:pPr>
        <w:keepNext/>
        <w:spacing w:line="240" w:lineRule="auto"/>
        <w:jc w:val="center"/>
        <w:rPr>
          <w:rFonts w:cstheme="minorHAnsi"/>
        </w:rPr>
      </w:pPr>
      <w:r w:rsidRPr="0059315E">
        <w:rPr>
          <w:rFonts w:cstheme="minorHAnsi"/>
        </w:rPr>
        <w:t xml:space="preserve">Realizacja zamówienia </w:t>
      </w:r>
    </w:p>
    <w:p w14:paraId="318E6C81" w14:textId="148B08D1" w:rsidR="000A3084" w:rsidRPr="0059315E" w:rsidRDefault="000A3084" w:rsidP="00DB051D">
      <w:pPr>
        <w:pStyle w:val="Akapitzlist"/>
        <w:numPr>
          <w:ilvl w:val="0"/>
          <w:numId w:val="23"/>
        </w:numPr>
        <w:spacing w:after="0" w:line="240" w:lineRule="auto"/>
        <w:jc w:val="both"/>
        <w:rPr>
          <w:rFonts w:cstheme="minorHAnsi"/>
        </w:rPr>
      </w:pPr>
      <w:r w:rsidRPr="0059315E">
        <w:rPr>
          <w:rFonts w:cstheme="minorHAnsi"/>
        </w:rPr>
        <w:t>Wykonawca jest zobowiązany do wykonania przedmiotu umowy, o którym mowa w §</w:t>
      </w:r>
      <w:r w:rsidR="00C30986">
        <w:rPr>
          <w:rFonts w:cstheme="minorHAnsi"/>
        </w:rPr>
        <w:t>1</w:t>
      </w:r>
      <w:r w:rsidRPr="0059315E">
        <w:rPr>
          <w:rFonts w:cstheme="minorHAnsi"/>
        </w:rPr>
        <w:t xml:space="preserve">, do dnia </w:t>
      </w:r>
      <w:r w:rsidR="00B4331F">
        <w:rPr>
          <w:rFonts w:cstheme="minorHAnsi"/>
        </w:rPr>
        <w:t>30</w:t>
      </w:r>
      <w:r w:rsidRPr="0059315E">
        <w:rPr>
          <w:rFonts w:cstheme="minorHAnsi"/>
        </w:rPr>
        <w:t>.</w:t>
      </w:r>
      <w:r w:rsidR="00E021D0">
        <w:rPr>
          <w:rFonts w:cstheme="minorHAnsi"/>
        </w:rPr>
        <w:t>0</w:t>
      </w:r>
      <w:r w:rsidR="00B4331F">
        <w:rPr>
          <w:rFonts w:cstheme="minorHAnsi"/>
        </w:rPr>
        <w:t>7</w:t>
      </w:r>
      <w:r w:rsidRPr="0059315E">
        <w:rPr>
          <w:rFonts w:cstheme="minorHAnsi"/>
        </w:rPr>
        <w:t>.202</w:t>
      </w:r>
      <w:r w:rsidR="00E021D0">
        <w:rPr>
          <w:rFonts w:cstheme="minorHAnsi"/>
        </w:rPr>
        <w:t>6</w:t>
      </w:r>
      <w:r w:rsidRPr="0059315E">
        <w:rPr>
          <w:rFonts w:cstheme="minorHAnsi"/>
        </w:rPr>
        <w:t xml:space="preserve"> r. zgodnie z wymaganiami zapytania FEPW.01.02/202</w:t>
      </w:r>
      <w:r w:rsidR="00E021D0">
        <w:rPr>
          <w:rFonts w:cstheme="minorHAnsi"/>
        </w:rPr>
        <w:t>6</w:t>
      </w:r>
      <w:r w:rsidRPr="0059315E">
        <w:rPr>
          <w:rFonts w:cstheme="minorHAnsi"/>
        </w:rPr>
        <w:t>/</w:t>
      </w:r>
      <w:r w:rsidR="00E021D0">
        <w:rPr>
          <w:rFonts w:cstheme="minorHAnsi"/>
        </w:rPr>
        <w:t>0</w:t>
      </w:r>
      <w:r w:rsidR="00802A84">
        <w:rPr>
          <w:rFonts w:cstheme="minorHAnsi"/>
        </w:rPr>
        <w:t>4</w:t>
      </w:r>
      <w:r w:rsidRPr="0059315E">
        <w:rPr>
          <w:rFonts w:cstheme="minorHAnsi"/>
        </w:rPr>
        <w:t>/</w:t>
      </w:r>
      <w:r w:rsidR="00802A84">
        <w:rPr>
          <w:rFonts w:cstheme="minorHAnsi"/>
        </w:rPr>
        <w:t>02</w:t>
      </w:r>
      <w:r w:rsidRPr="0059315E">
        <w:rPr>
          <w:rFonts w:cstheme="minorHAnsi"/>
        </w:rPr>
        <w:t xml:space="preserve">  z dnia </w:t>
      </w:r>
      <w:r w:rsidR="00802A84">
        <w:rPr>
          <w:rFonts w:cstheme="minorHAnsi"/>
        </w:rPr>
        <w:t>0</w:t>
      </w:r>
      <w:r w:rsidR="00223155">
        <w:rPr>
          <w:rFonts w:cstheme="minorHAnsi"/>
        </w:rPr>
        <w:t>2</w:t>
      </w:r>
      <w:r w:rsidRPr="0059315E">
        <w:rPr>
          <w:rFonts w:cstheme="minorHAnsi"/>
        </w:rPr>
        <w:t>.</w:t>
      </w:r>
      <w:r w:rsidR="00E021D0">
        <w:rPr>
          <w:rFonts w:cstheme="minorHAnsi"/>
        </w:rPr>
        <w:t>0</w:t>
      </w:r>
      <w:r w:rsidR="00223155">
        <w:rPr>
          <w:rFonts w:cstheme="minorHAnsi"/>
        </w:rPr>
        <w:t>4</w:t>
      </w:r>
      <w:r w:rsidRPr="0059315E">
        <w:rPr>
          <w:rFonts w:cstheme="minorHAnsi"/>
        </w:rPr>
        <w:t>.202</w:t>
      </w:r>
      <w:r w:rsidR="00E021D0">
        <w:rPr>
          <w:rFonts w:cstheme="minorHAnsi"/>
        </w:rPr>
        <w:t>6</w:t>
      </w:r>
      <w:r w:rsidRPr="0059315E">
        <w:rPr>
          <w:rFonts w:cstheme="minorHAnsi"/>
        </w:rPr>
        <w:t xml:space="preserve"> r.   oraz złożoną ofertą z dnia ……………………</w:t>
      </w:r>
    </w:p>
    <w:p w14:paraId="3FE564A2" w14:textId="1B2C5F49" w:rsidR="000A3084" w:rsidRPr="0059315E" w:rsidRDefault="000A3084" w:rsidP="00DB051D">
      <w:pPr>
        <w:pStyle w:val="Akapitzlist"/>
        <w:numPr>
          <w:ilvl w:val="0"/>
          <w:numId w:val="23"/>
        </w:numPr>
        <w:spacing w:after="0" w:line="240" w:lineRule="auto"/>
        <w:contextualSpacing w:val="0"/>
        <w:jc w:val="both"/>
        <w:rPr>
          <w:rFonts w:cstheme="minorHAnsi"/>
          <w:lang w:val="pl-PL"/>
        </w:rPr>
      </w:pPr>
      <w:r w:rsidRPr="0059315E">
        <w:rPr>
          <w:rFonts w:cstheme="minorHAnsi"/>
          <w:lang w:val="pl-PL"/>
        </w:rPr>
        <w:t xml:space="preserve"> Przekazanie przedmiotu umowy zostanie potwierdzone protokołem zdawczo</w:t>
      </w:r>
      <w:r w:rsidR="001E4885">
        <w:rPr>
          <w:rFonts w:cstheme="minorHAnsi"/>
          <w:lang w:val="pl-PL"/>
        </w:rPr>
        <w:t xml:space="preserve"> -</w:t>
      </w:r>
      <w:r w:rsidRPr="0059315E">
        <w:rPr>
          <w:rFonts w:cstheme="minorHAnsi"/>
          <w:lang w:val="pl-PL"/>
        </w:rPr>
        <w:t xml:space="preserve"> odbiorczym podpisanym przez przedstawicieli Stron umowy</w:t>
      </w:r>
      <w:r w:rsidR="001E4885">
        <w:rPr>
          <w:rFonts w:cstheme="minorHAnsi"/>
          <w:lang w:val="pl-PL"/>
        </w:rPr>
        <w:t>.</w:t>
      </w:r>
    </w:p>
    <w:p w14:paraId="5E527789" w14:textId="77777777" w:rsidR="000A3084" w:rsidRPr="0059315E" w:rsidRDefault="000A3084" w:rsidP="00DB051D">
      <w:pPr>
        <w:pStyle w:val="Akapitzlist"/>
        <w:numPr>
          <w:ilvl w:val="0"/>
          <w:numId w:val="23"/>
        </w:numPr>
        <w:spacing w:after="0" w:line="240" w:lineRule="auto"/>
        <w:contextualSpacing w:val="0"/>
        <w:jc w:val="both"/>
        <w:rPr>
          <w:rFonts w:cstheme="minorHAnsi"/>
          <w:lang w:val="pl-PL"/>
        </w:rPr>
      </w:pPr>
      <w:r w:rsidRPr="0059315E">
        <w:rPr>
          <w:rFonts w:cstheme="minorHAnsi"/>
          <w:lang w:val="pl-PL"/>
        </w:rPr>
        <w:lastRenderedPageBreak/>
        <w:t>W terminie 7 dni od przekazania przedmiotu umowy, Zamawiający jest uprawniony do wniesienia uwag lub zastrzeżeń do jego wykonania.</w:t>
      </w:r>
    </w:p>
    <w:p w14:paraId="1CC0B710" w14:textId="0B394B89" w:rsidR="000A3084" w:rsidRPr="0059315E" w:rsidRDefault="000A3084" w:rsidP="00DB051D">
      <w:pPr>
        <w:pStyle w:val="Akapitzlist"/>
        <w:numPr>
          <w:ilvl w:val="0"/>
          <w:numId w:val="23"/>
        </w:numPr>
        <w:spacing w:after="0" w:line="240" w:lineRule="auto"/>
        <w:contextualSpacing w:val="0"/>
        <w:jc w:val="both"/>
        <w:rPr>
          <w:rFonts w:cstheme="minorHAnsi"/>
          <w:lang w:val="pl-PL"/>
        </w:rPr>
      </w:pPr>
      <w:r w:rsidRPr="0059315E">
        <w:rPr>
          <w:rFonts w:cstheme="minorHAnsi"/>
          <w:lang w:val="pl-PL"/>
        </w:rPr>
        <w:t>Wykonawca w terminie 14 dni otrzymania zastrzeżeń i uwag, ma obowiązek poprawek w uzgodnieniu z Zamawiającym</w:t>
      </w:r>
      <w:r w:rsidR="0086014F">
        <w:rPr>
          <w:rFonts w:cstheme="minorHAnsi"/>
          <w:lang w:val="pl-PL"/>
        </w:rPr>
        <w:t>.</w:t>
      </w:r>
    </w:p>
    <w:p w14:paraId="6E8660A7" w14:textId="77777777" w:rsidR="00311F88" w:rsidRPr="0059315E" w:rsidRDefault="00311F88" w:rsidP="0005015F">
      <w:pPr>
        <w:pStyle w:val="Akapitzlist"/>
        <w:spacing w:after="0" w:line="240" w:lineRule="auto"/>
        <w:ind w:left="426"/>
        <w:contextualSpacing w:val="0"/>
        <w:jc w:val="both"/>
        <w:rPr>
          <w:rFonts w:cstheme="minorHAnsi"/>
        </w:rPr>
      </w:pPr>
    </w:p>
    <w:p w14:paraId="55B31175" w14:textId="394C8D78" w:rsidR="00C25B8F" w:rsidRPr="0059315E" w:rsidRDefault="00C25B8F" w:rsidP="00C25B8F">
      <w:pPr>
        <w:spacing w:line="240" w:lineRule="auto"/>
        <w:jc w:val="center"/>
        <w:rPr>
          <w:rFonts w:cstheme="minorHAnsi"/>
        </w:rPr>
      </w:pPr>
      <w:r w:rsidRPr="0059315E">
        <w:rPr>
          <w:rFonts w:cstheme="minorHAnsi"/>
        </w:rPr>
        <w:t xml:space="preserve">§ </w:t>
      </w:r>
      <w:r w:rsidR="00293A22">
        <w:rPr>
          <w:rFonts w:cstheme="minorHAnsi"/>
        </w:rPr>
        <w:t>3</w:t>
      </w:r>
    </w:p>
    <w:p w14:paraId="51B1ABAA" w14:textId="77777777" w:rsidR="00C25B8F" w:rsidRPr="0059315E" w:rsidRDefault="00C25B8F" w:rsidP="00C25B8F">
      <w:pPr>
        <w:spacing w:line="240" w:lineRule="auto"/>
        <w:jc w:val="center"/>
        <w:rPr>
          <w:rFonts w:cstheme="minorHAnsi"/>
        </w:rPr>
      </w:pPr>
      <w:r w:rsidRPr="0059315E">
        <w:rPr>
          <w:rFonts w:cstheme="minorHAnsi"/>
        </w:rPr>
        <w:t>Wynagrodzenie</w:t>
      </w:r>
    </w:p>
    <w:p w14:paraId="281383C2" w14:textId="77777777" w:rsidR="00C25B8F" w:rsidRPr="0059315E" w:rsidRDefault="00C25B8F" w:rsidP="00DB051D">
      <w:pPr>
        <w:pStyle w:val="Jasnasiatkaakcent31"/>
        <w:numPr>
          <w:ilvl w:val="0"/>
          <w:numId w:val="21"/>
        </w:numPr>
        <w:suppressAutoHyphens/>
        <w:spacing w:after="0" w:line="240" w:lineRule="auto"/>
        <w:ind w:left="426" w:hanging="426"/>
        <w:jc w:val="both"/>
        <w:rPr>
          <w:rFonts w:cstheme="minorHAnsi"/>
        </w:rPr>
      </w:pPr>
      <w:r w:rsidRPr="0059315E">
        <w:rPr>
          <w:rFonts w:cstheme="minorHAnsi"/>
        </w:rPr>
        <w:t>Z tytułu należytego wykonania przedmiotu umowy, Wykonawca otrzyma wynagrodzenie w łącznej kwocie ……………….</w:t>
      </w:r>
      <w:r w:rsidRPr="0059315E">
        <w:rPr>
          <w:rFonts w:cstheme="minorHAnsi"/>
          <w:bCs/>
        </w:rPr>
        <w:t xml:space="preserve"> brutto</w:t>
      </w:r>
      <w:r w:rsidRPr="0059315E">
        <w:rPr>
          <w:rFonts w:cstheme="minorHAnsi"/>
        </w:rPr>
        <w:t xml:space="preserve"> (słownie………………………..), w tym podatek VAT w stawce 23%.</w:t>
      </w:r>
    </w:p>
    <w:p w14:paraId="0FB26BA4" w14:textId="77777777" w:rsidR="00C25B8F" w:rsidRPr="0059315E" w:rsidRDefault="00C25B8F" w:rsidP="00C25B8F">
      <w:pPr>
        <w:pStyle w:val="Jasnasiatkaakcent31"/>
        <w:suppressAutoHyphens/>
        <w:spacing w:after="0" w:line="240" w:lineRule="auto"/>
        <w:ind w:left="426"/>
        <w:jc w:val="both"/>
        <w:rPr>
          <w:rFonts w:cstheme="minorHAnsi"/>
        </w:rPr>
      </w:pPr>
      <w:r w:rsidRPr="0059315E">
        <w:rPr>
          <w:rFonts w:cstheme="minorHAnsi"/>
        </w:rPr>
        <w:t xml:space="preserve">Łączna cena </w:t>
      </w:r>
      <w:r w:rsidRPr="0059315E">
        <w:rPr>
          <w:rFonts w:cstheme="minorHAnsi"/>
          <w:bCs/>
        </w:rPr>
        <w:t>netto</w:t>
      </w:r>
      <w:r w:rsidRPr="0059315E">
        <w:rPr>
          <w:rFonts w:cstheme="minorHAnsi"/>
        </w:rPr>
        <w:t xml:space="preserve"> wykonania przedmiotu Umowy wynosi </w:t>
      </w:r>
      <w:r w:rsidRPr="0059315E">
        <w:rPr>
          <w:rFonts w:cstheme="minorHAnsi"/>
          <w:bCs/>
        </w:rPr>
        <w:t>…………….. zł</w:t>
      </w:r>
      <w:r w:rsidRPr="0059315E">
        <w:rPr>
          <w:rFonts w:cstheme="minorHAnsi"/>
        </w:rPr>
        <w:t xml:space="preserve"> (słownie: </w:t>
      </w:r>
      <w:r w:rsidRPr="0059315E">
        <w:rPr>
          <w:rFonts w:cstheme="minorHAnsi"/>
          <w:iCs/>
        </w:rPr>
        <w:t>…………………………………</w:t>
      </w:r>
      <w:r w:rsidRPr="0059315E">
        <w:rPr>
          <w:rFonts w:cstheme="minorHAnsi"/>
        </w:rPr>
        <w:t>).</w:t>
      </w:r>
    </w:p>
    <w:p w14:paraId="6439E034" w14:textId="796C71DF" w:rsidR="00C25B8F" w:rsidRPr="0086014F" w:rsidRDefault="00E021D0" w:rsidP="00DB051D">
      <w:pPr>
        <w:pStyle w:val="Jasnasiatkaakcent31"/>
        <w:numPr>
          <w:ilvl w:val="0"/>
          <w:numId w:val="21"/>
        </w:numPr>
        <w:suppressAutoHyphens/>
        <w:spacing w:after="0" w:line="240" w:lineRule="auto"/>
        <w:ind w:left="426" w:hanging="426"/>
        <w:jc w:val="both"/>
        <w:rPr>
          <w:rFonts w:cstheme="minorHAnsi"/>
        </w:rPr>
      </w:pPr>
      <w:r>
        <w:rPr>
          <w:rFonts w:cstheme="minorHAnsi"/>
        </w:rPr>
        <w:t>Wynagrodzenie</w:t>
      </w:r>
      <w:r w:rsidR="00C25B8F" w:rsidRPr="0086014F">
        <w:rPr>
          <w:rFonts w:cstheme="minorHAnsi"/>
        </w:rPr>
        <w:t xml:space="preserve"> zostanie </w:t>
      </w:r>
      <w:r>
        <w:rPr>
          <w:rFonts w:cstheme="minorHAnsi"/>
        </w:rPr>
        <w:t>zapłacone</w:t>
      </w:r>
      <w:r w:rsidR="00C25B8F" w:rsidRPr="0086014F">
        <w:rPr>
          <w:rFonts w:cstheme="minorHAnsi"/>
        </w:rPr>
        <w:t xml:space="preserve"> Wykonawcy po podpisaniu protokołu odbioru</w:t>
      </w:r>
      <w:r w:rsidR="0086014F" w:rsidRPr="0086014F">
        <w:rPr>
          <w:rFonts w:cstheme="minorHAnsi"/>
        </w:rPr>
        <w:t xml:space="preserve"> przedmiotu umowy</w:t>
      </w:r>
      <w:r>
        <w:rPr>
          <w:rFonts w:cstheme="minorHAnsi"/>
        </w:rPr>
        <w:t xml:space="preserve"> </w:t>
      </w:r>
      <w:r w:rsidRPr="0086014F">
        <w:rPr>
          <w:rFonts w:cstheme="minorHAnsi"/>
        </w:rPr>
        <w:t>podstawie prawidłowo wystawionej faktury</w:t>
      </w:r>
      <w:r>
        <w:rPr>
          <w:rFonts w:cstheme="minorHAnsi"/>
        </w:rPr>
        <w:t>.</w:t>
      </w:r>
    </w:p>
    <w:p w14:paraId="102A1094" w14:textId="50597AC3" w:rsidR="00C25B8F" w:rsidRPr="0059315E" w:rsidRDefault="00C25B8F" w:rsidP="00DB051D">
      <w:pPr>
        <w:pStyle w:val="Jasnasiatkaakcent31"/>
        <w:numPr>
          <w:ilvl w:val="0"/>
          <w:numId w:val="21"/>
        </w:numPr>
        <w:suppressAutoHyphens/>
        <w:spacing w:after="0" w:line="240" w:lineRule="auto"/>
        <w:ind w:left="426" w:hanging="426"/>
        <w:jc w:val="both"/>
        <w:rPr>
          <w:rFonts w:cstheme="minorHAnsi"/>
        </w:rPr>
      </w:pPr>
      <w:r w:rsidRPr="0059315E">
        <w:rPr>
          <w:rFonts w:cstheme="minorHAnsi"/>
        </w:rPr>
        <w:t>W przypadku wystąpienia zwłoki w oddaniu przedmiotu zamówienia lub w usunięciu wad stwierdzonych przy odbiorze, należności faktury zostaną pomniejszone o wartość kar umownych na co Wykonawca wyraża zgodę.</w:t>
      </w:r>
    </w:p>
    <w:p w14:paraId="38CAC5D9" w14:textId="11DD3655" w:rsidR="00C25B8F" w:rsidRPr="0059315E" w:rsidRDefault="00C25B8F" w:rsidP="00DB051D">
      <w:pPr>
        <w:pStyle w:val="Jasnasiatkaakcent31"/>
        <w:numPr>
          <w:ilvl w:val="0"/>
          <w:numId w:val="21"/>
        </w:numPr>
        <w:suppressAutoHyphens/>
        <w:spacing w:after="0" w:line="240" w:lineRule="auto"/>
        <w:ind w:left="426" w:hanging="426"/>
        <w:jc w:val="both"/>
        <w:rPr>
          <w:rFonts w:cstheme="minorHAnsi"/>
        </w:rPr>
      </w:pPr>
      <w:r w:rsidRPr="0059315E">
        <w:rPr>
          <w:rFonts w:cstheme="minorHAnsi"/>
        </w:rPr>
        <w:t xml:space="preserve">Prawidłowo wystawiona faktura, za przedmiot zamówienia, będzie płatna przelewem na konto wskazane w fakturze. </w:t>
      </w:r>
    </w:p>
    <w:p w14:paraId="5614E5A1" w14:textId="77777777" w:rsidR="00C25B8F" w:rsidRPr="0059315E" w:rsidRDefault="00C25B8F" w:rsidP="00DB051D">
      <w:pPr>
        <w:pStyle w:val="Jasnasiatkaakcent31"/>
        <w:numPr>
          <w:ilvl w:val="0"/>
          <w:numId w:val="21"/>
        </w:numPr>
        <w:suppressAutoHyphens/>
        <w:spacing w:after="0" w:line="240" w:lineRule="auto"/>
        <w:ind w:left="426" w:hanging="426"/>
        <w:jc w:val="both"/>
        <w:rPr>
          <w:rFonts w:cstheme="minorHAnsi"/>
        </w:rPr>
      </w:pPr>
      <w:r w:rsidRPr="0059315E">
        <w:rPr>
          <w:rFonts w:cstheme="minorHAnsi"/>
        </w:rPr>
        <w:t xml:space="preserve">Za datę zapłaty przyjmuje się datę obciążenia rachunku bankowego Zamawiającego poleceniem przelewu.  </w:t>
      </w:r>
    </w:p>
    <w:p w14:paraId="55AF4992" w14:textId="4BB49274" w:rsidR="00C25B8F" w:rsidRPr="0059315E" w:rsidRDefault="00C25B8F" w:rsidP="00DB051D">
      <w:pPr>
        <w:pStyle w:val="Jasnasiatkaakcent31"/>
        <w:numPr>
          <w:ilvl w:val="0"/>
          <w:numId w:val="21"/>
        </w:numPr>
        <w:suppressAutoHyphens/>
        <w:spacing w:after="0" w:line="240" w:lineRule="auto"/>
        <w:ind w:left="426" w:hanging="426"/>
        <w:jc w:val="both"/>
        <w:rPr>
          <w:rFonts w:cstheme="minorHAnsi"/>
        </w:rPr>
      </w:pPr>
      <w:r w:rsidRPr="0059315E">
        <w:rPr>
          <w:rFonts w:cstheme="minorHAnsi"/>
        </w:rPr>
        <w:t>Wskazane w ust. 1 wynagrodzenie Wykonawcy obejmuje wszelkie koszty związane z realizacją Umowy po stronie Wykonawcy.</w:t>
      </w:r>
    </w:p>
    <w:p w14:paraId="40A64EDD" w14:textId="3D844599" w:rsidR="00C25B8F" w:rsidRPr="0059315E" w:rsidRDefault="00C25B8F" w:rsidP="00C25B8F">
      <w:pPr>
        <w:spacing w:line="240" w:lineRule="auto"/>
        <w:jc w:val="center"/>
        <w:rPr>
          <w:rFonts w:cstheme="minorHAnsi"/>
        </w:rPr>
      </w:pPr>
      <w:r w:rsidRPr="0059315E">
        <w:rPr>
          <w:rFonts w:cstheme="minorHAnsi"/>
        </w:rPr>
        <w:t xml:space="preserve">§ </w:t>
      </w:r>
      <w:r w:rsidR="00293A22">
        <w:rPr>
          <w:rFonts w:cstheme="minorHAnsi"/>
        </w:rPr>
        <w:t>4</w:t>
      </w:r>
    </w:p>
    <w:p w14:paraId="472C528B" w14:textId="77777777" w:rsidR="00C25B8F" w:rsidRPr="0059315E" w:rsidRDefault="00C25B8F" w:rsidP="00C25B8F">
      <w:pPr>
        <w:spacing w:line="240" w:lineRule="auto"/>
        <w:jc w:val="center"/>
        <w:rPr>
          <w:rFonts w:cstheme="minorHAnsi"/>
        </w:rPr>
      </w:pPr>
      <w:r w:rsidRPr="0059315E">
        <w:rPr>
          <w:rFonts w:cstheme="minorHAnsi"/>
        </w:rPr>
        <w:t>Kary umowne</w:t>
      </w:r>
    </w:p>
    <w:p w14:paraId="3137172A" w14:textId="77777777" w:rsidR="000A3084" w:rsidRPr="0059315E" w:rsidRDefault="000A3084" w:rsidP="00DB051D">
      <w:pPr>
        <w:pStyle w:val="Akapitzlist"/>
        <w:numPr>
          <w:ilvl w:val="0"/>
          <w:numId w:val="28"/>
        </w:numPr>
        <w:tabs>
          <w:tab w:val="left" w:pos="426"/>
        </w:tabs>
        <w:spacing w:after="0" w:line="240" w:lineRule="auto"/>
        <w:ind w:left="284" w:hanging="284"/>
        <w:rPr>
          <w:rFonts w:cstheme="minorHAnsi"/>
          <w:lang w:val="pl-PL"/>
        </w:rPr>
      </w:pPr>
      <w:r w:rsidRPr="0059315E">
        <w:rPr>
          <w:rFonts w:cstheme="minorHAnsi"/>
          <w:lang w:val="pl-PL"/>
        </w:rPr>
        <w:t>Strony ustalają następujące kary umowne:</w:t>
      </w:r>
    </w:p>
    <w:p w14:paraId="29806C64" w14:textId="77777777" w:rsidR="000A3084" w:rsidRPr="0059315E" w:rsidRDefault="000A3084" w:rsidP="00DB051D">
      <w:pPr>
        <w:numPr>
          <w:ilvl w:val="0"/>
          <w:numId w:val="27"/>
        </w:numPr>
        <w:tabs>
          <w:tab w:val="left" w:pos="426"/>
        </w:tabs>
        <w:spacing w:after="0" w:line="240" w:lineRule="auto"/>
        <w:ind w:left="567" w:hanging="284"/>
        <w:contextualSpacing/>
        <w:jc w:val="both"/>
        <w:rPr>
          <w:rFonts w:cstheme="minorHAnsi"/>
        </w:rPr>
      </w:pPr>
      <w:r w:rsidRPr="0059315E">
        <w:rPr>
          <w:rFonts w:cstheme="minorHAnsi"/>
        </w:rPr>
        <w:t>Wykonawca zobowiązuje się zapłacić Zamawiającemu kary umowne w wysokości 0,3%  wartości umownej brutto Przedmiotu Umowy za każdy dzień zwłoki w terminie realizacji Przedmiotu Umowy. Przy czym maksymalna wysokość kar nie może przekroczyć 5%.</w:t>
      </w:r>
    </w:p>
    <w:p w14:paraId="3ECB12C4" w14:textId="77777777" w:rsidR="000A3084" w:rsidRPr="0059315E" w:rsidRDefault="000A3084" w:rsidP="00DB051D">
      <w:pPr>
        <w:numPr>
          <w:ilvl w:val="0"/>
          <w:numId w:val="27"/>
        </w:numPr>
        <w:tabs>
          <w:tab w:val="left" w:pos="426"/>
        </w:tabs>
        <w:spacing w:after="0" w:line="240" w:lineRule="auto"/>
        <w:ind w:left="567" w:hanging="284"/>
        <w:contextualSpacing/>
        <w:jc w:val="both"/>
        <w:rPr>
          <w:rFonts w:cstheme="minorHAnsi"/>
        </w:rPr>
      </w:pPr>
      <w:r w:rsidRPr="0059315E">
        <w:rPr>
          <w:rFonts w:cstheme="minorHAnsi"/>
        </w:rPr>
        <w:t>Wykonawca zapłaci Zamawiającemu karę umowną w wysokości 20% wartości brutto umowy z powodu rozwiązania przez niego umowy z przyczyn leżących po stronie Wykonawcy.</w:t>
      </w:r>
    </w:p>
    <w:p w14:paraId="0F9BCC43" w14:textId="7E62D296" w:rsidR="000A3084" w:rsidRPr="0059315E" w:rsidRDefault="000A3084" w:rsidP="00DB051D">
      <w:pPr>
        <w:numPr>
          <w:ilvl w:val="0"/>
          <w:numId w:val="27"/>
        </w:numPr>
        <w:tabs>
          <w:tab w:val="left" w:pos="426"/>
        </w:tabs>
        <w:spacing w:after="0" w:line="240" w:lineRule="auto"/>
        <w:ind w:left="567" w:hanging="284"/>
        <w:contextualSpacing/>
        <w:jc w:val="both"/>
        <w:rPr>
          <w:rFonts w:cstheme="minorHAnsi"/>
        </w:rPr>
      </w:pPr>
      <w:r w:rsidRPr="0059315E">
        <w:rPr>
          <w:rFonts w:cstheme="minorHAnsi"/>
        </w:rPr>
        <w:t xml:space="preserve">W przypadku, gdy Wykonawca nie wykona </w:t>
      </w:r>
      <w:r w:rsidR="008E7AB4">
        <w:rPr>
          <w:rFonts w:cstheme="minorHAnsi"/>
        </w:rPr>
        <w:t>poprawek</w:t>
      </w:r>
      <w:r w:rsidRPr="0059315E">
        <w:rPr>
          <w:rFonts w:cstheme="minorHAnsi"/>
        </w:rPr>
        <w:t xml:space="preserve"> </w:t>
      </w:r>
      <w:r w:rsidR="008E7AB4">
        <w:rPr>
          <w:rFonts w:cstheme="minorHAnsi"/>
        </w:rPr>
        <w:t xml:space="preserve">w przypadku </w:t>
      </w:r>
      <w:r w:rsidR="008E7AB4" w:rsidRPr="0059315E">
        <w:rPr>
          <w:rFonts w:cstheme="minorHAnsi"/>
        </w:rPr>
        <w:t xml:space="preserve">otrzymania zastrzeżeń i uwag </w:t>
      </w:r>
      <w:r w:rsidR="008E7AB4">
        <w:rPr>
          <w:rFonts w:cstheme="minorHAnsi"/>
        </w:rPr>
        <w:t xml:space="preserve">przy odbiorze, </w:t>
      </w:r>
      <w:r w:rsidRPr="0059315E">
        <w:rPr>
          <w:rFonts w:cstheme="minorHAnsi"/>
        </w:rPr>
        <w:t>w terminie wskazanym w §</w:t>
      </w:r>
      <w:r w:rsidR="00293A22">
        <w:rPr>
          <w:rFonts w:cstheme="minorHAnsi"/>
        </w:rPr>
        <w:t>2</w:t>
      </w:r>
      <w:r w:rsidRPr="0059315E">
        <w:rPr>
          <w:rFonts w:cstheme="minorHAnsi"/>
        </w:rPr>
        <w:t xml:space="preserve"> ust. </w:t>
      </w:r>
      <w:r w:rsidR="0086014F">
        <w:rPr>
          <w:rFonts w:cstheme="minorHAnsi"/>
        </w:rPr>
        <w:t>4</w:t>
      </w:r>
      <w:r w:rsidR="00293A22">
        <w:rPr>
          <w:rFonts w:cstheme="minorHAnsi"/>
        </w:rPr>
        <w:t>,</w:t>
      </w:r>
      <w:r w:rsidRPr="0059315E">
        <w:rPr>
          <w:rFonts w:cstheme="minorHAnsi"/>
        </w:rPr>
        <w:t xml:space="preserve"> wówczas Zamawiający ma prawo do powierzenia wykonania tych napraw innemu podmiotowi profesjonalnie zajmującemu się tego typu usługami na koszt i ryzyko Wykonawcy, niezależnie od uprawnienia przewidzianego w ust. 1 pkt a</w:t>
      </w:r>
      <w:r w:rsidRPr="0059315E">
        <w:rPr>
          <w:rFonts w:cstheme="minorHAnsi"/>
          <w:color w:val="FF0000"/>
        </w:rPr>
        <w:t xml:space="preserve"> </w:t>
      </w:r>
      <w:r w:rsidRPr="0059315E">
        <w:rPr>
          <w:rFonts w:cstheme="minorHAnsi"/>
        </w:rPr>
        <w:t xml:space="preserve">niniejszego paragrafu </w:t>
      </w:r>
    </w:p>
    <w:p w14:paraId="66F7DEC2" w14:textId="77777777" w:rsidR="000A3084" w:rsidRPr="0059315E" w:rsidRDefault="000A3084" w:rsidP="00DB051D">
      <w:pPr>
        <w:numPr>
          <w:ilvl w:val="0"/>
          <w:numId w:val="27"/>
        </w:numPr>
        <w:tabs>
          <w:tab w:val="left" w:pos="426"/>
        </w:tabs>
        <w:spacing w:after="0" w:line="240" w:lineRule="auto"/>
        <w:ind w:left="567" w:hanging="284"/>
        <w:contextualSpacing/>
        <w:jc w:val="both"/>
        <w:rPr>
          <w:rFonts w:cstheme="minorHAnsi"/>
        </w:rPr>
      </w:pPr>
      <w:r w:rsidRPr="0059315E">
        <w:rPr>
          <w:rFonts w:cstheme="minorHAnsi"/>
        </w:rPr>
        <w:t xml:space="preserve">Wykonawca zobowiązuje się do zapłaty kary umownej w terminie 14 dni od daty wystawienia noty obciążającej. </w:t>
      </w:r>
    </w:p>
    <w:p w14:paraId="4E29B010" w14:textId="77777777" w:rsidR="000A3084" w:rsidRPr="0059315E" w:rsidRDefault="000A3084" w:rsidP="00DB051D">
      <w:pPr>
        <w:pStyle w:val="Akapitzlist"/>
        <w:numPr>
          <w:ilvl w:val="0"/>
          <w:numId w:val="28"/>
        </w:numPr>
        <w:tabs>
          <w:tab w:val="left" w:pos="426"/>
        </w:tabs>
        <w:spacing w:after="0" w:line="240" w:lineRule="auto"/>
        <w:ind w:left="284" w:hanging="284"/>
        <w:jc w:val="both"/>
        <w:rPr>
          <w:rFonts w:cstheme="minorHAnsi"/>
          <w:lang w:val="pl-PL"/>
        </w:rPr>
      </w:pPr>
      <w:r w:rsidRPr="0059315E">
        <w:rPr>
          <w:rFonts w:cstheme="minorHAnsi"/>
          <w:lang w:val="pl-PL"/>
        </w:rPr>
        <w:t>Zamawiający zapłaci Wykonawcy karę umowną w wysokości 20 % wartości brutto umowy z powodu rozwiązania przez niego umowy z przyczyn leżących po stronie Zamawiającego.</w:t>
      </w:r>
    </w:p>
    <w:p w14:paraId="4AD92B69" w14:textId="4628673F" w:rsidR="000A3084" w:rsidRPr="00E021D0" w:rsidRDefault="000A3084" w:rsidP="00E021D0">
      <w:pPr>
        <w:pStyle w:val="Akapitzlist"/>
        <w:numPr>
          <w:ilvl w:val="0"/>
          <w:numId w:val="28"/>
        </w:numPr>
        <w:tabs>
          <w:tab w:val="left" w:pos="426"/>
        </w:tabs>
        <w:spacing w:after="0" w:line="240" w:lineRule="auto"/>
        <w:ind w:left="284" w:hanging="284"/>
        <w:jc w:val="both"/>
        <w:rPr>
          <w:rFonts w:cstheme="minorHAnsi"/>
          <w:lang w:val="pl-PL"/>
        </w:rPr>
      </w:pPr>
      <w:r w:rsidRPr="0059315E">
        <w:rPr>
          <w:rFonts w:cstheme="minorHAnsi"/>
          <w:lang w:val="pl-PL"/>
        </w:rPr>
        <w:t>Łączna wysokość kar umownych przewidzianych w Umowie nie może przekraczać 20% wynagrodzenia całkowitego brutto określonego w §</w:t>
      </w:r>
      <w:r w:rsidR="00293A22">
        <w:rPr>
          <w:rFonts w:cstheme="minorHAnsi"/>
          <w:lang w:val="pl-PL"/>
        </w:rPr>
        <w:t>3</w:t>
      </w:r>
      <w:r w:rsidRPr="0059315E">
        <w:rPr>
          <w:rFonts w:cstheme="minorHAnsi"/>
          <w:lang w:val="pl-PL"/>
        </w:rPr>
        <w:t xml:space="preserve"> ust. 1. Niezależnie od powyższego Zamawiającemu przysługuje prawo dochodzenia odszkodowania na zasadach ogólnych</w:t>
      </w:r>
    </w:p>
    <w:p w14:paraId="05FEC096" w14:textId="330694E6" w:rsidR="00C25B8F" w:rsidRPr="0059315E" w:rsidRDefault="00C25B8F" w:rsidP="00C25B8F">
      <w:pPr>
        <w:keepNext/>
        <w:spacing w:line="240" w:lineRule="auto"/>
        <w:jc w:val="center"/>
        <w:rPr>
          <w:rFonts w:cstheme="minorHAnsi"/>
        </w:rPr>
      </w:pPr>
      <w:r w:rsidRPr="0059315E">
        <w:rPr>
          <w:rFonts w:cstheme="minorHAnsi"/>
        </w:rPr>
        <w:lastRenderedPageBreak/>
        <w:t xml:space="preserve">§ </w:t>
      </w:r>
      <w:r w:rsidR="00293A22">
        <w:rPr>
          <w:rFonts w:cstheme="minorHAnsi"/>
        </w:rPr>
        <w:t>5</w:t>
      </w:r>
    </w:p>
    <w:p w14:paraId="192EE07C" w14:textId="77777777" w:rsidR="00C25B8F" w:rsidRPr="0059315E" w:rsidRDefault="00C25B8F" w:rsidP="00C25B8F">
      <w:pPr>
        <w:keepNext/>
        <w:spacing w:line="240" w:lineRule="auto"/>
        <w:jc w:val="center"/>
        <w:rPr>
          <w:rFonts w:cstheme="minorHAnsi"/>
        </w:rPr>
      </w:pPr>
      <w:r w:rsidRPr="0059315E">
        <w:rPr>
          <w:rFonts w:cstheme="minorHAnsi"/>
        </w:rPr>
        <w:t>Dane kontaktowe stron</w:t>
      </w:r>
    </w:p>
    <w:p w14:paraId="3666AC0C" w14:textId="77777777" w:rsidR="00C25B8F" w:rsidRPr="0059315E" w:rsidRDefault="00C25B8F" w:rsidP="00DB051D">
      <w:pPr>
        <w:pStyle w:val="Akapitzlist"/>
        <w:keepNext/>
        <w:numPr>
          <w:ilvl w:val="0"/>
          <w:numId w:val="20"/>
        </w:numPr>
        <w:spacing w:after="0" w:line="240" w:lineRule="auto"/>
        <w:ind w:left="426" w:hanging="426"/>
        <w:contextualSpacing w:val="0"/>
        <w:jc w:val="both"/>
        <w:rPr>
          <w:rFonts w:cstheme="minorHAnsi"/>
        </w:rPr>
      </w:pPr>
      <w:proofErr w:type="spellStart"/>
      <w:r w:rsidRPr="0059315E">
        <w:rPr>
          <w:rFonts w:cstheme="minorHAnsi"/>
        </w:rPr>
        <w:t>Zamawiający</w:t>
      </w:r>
      <w:proofErr w:type="spellEnd"/>
      <w:r w:rsidRPr="0059315E">
        <w:rPr>
          <w:rFonts w:cstheme="minorHAnsi"/>
        </w:rPr>
        <w:t xml:space="preserve"> </w:t>
      </w:r>
      <w:proofErr w:type="spellStart"/>
      <w:r w:rsidRPr="0059315E">
        <w:rPr>
          <w:rFonts w:cstheme="minorHAnsi"/>
        </w:rPr>
        <w:t>wskazuje</w:t>
      </w:r>
      <w:proofErr w:type="spellEnd"/>
      <w:r w:rsidRPr="0059315E">
        <w:rPr>
          <w:rFonts w:cstheme="minorHAnsi"/>
        </w:rPr>
        <w:t xml:space="preserve"> </w:t>
      </w:r>
      <w:proofErr w:type="spellStart"/>
      <w:r w:rsidRPr="0059315E">
        <w:rPr>
          <w:rFonts w:cstheme="minorHAnsi"/>
        </w:rPr>
        <w:t>Wykonawcy</w:t>
      </w:r>
      <w:proofErr w:type="spellEnd"/>
      <w:r w:rsidRPr="0059315E">
        <w:rPr>
          <w:rFonts w:cstheme="minorHAnsi"/>
        </w:rPr>
        <w:t xml:space="preserve">: ……………………, tel.: …………….., e-mail: ………………, </w:t>
      </w:r>
      <w:proofErr w:type="spellStart"/>
      <w:r w:rsidRPr="0059315E">
        <w:rPr>
          <w:rFonts w:cstheme="minorHAnsi"/>
        </w:rPr>
        <w:t>jako</w:t>
      </w:r>
      <w:proofErr w:type="spellEnd"/>
      <w:r w:rsidRPr="0059315E">
        <w:rPr>
          <w:rFonts w:cstheme="minorHAnsi"/>
        </w:rPr>
        <w:t xml:space="preserve"> </w:t>
      </w:r>
      <w:proofErr w:type="spellStart"/>
      <w:r w:rsidRPr="0059315E">
        <w:rPr>
          <w:rFonts w:cstheme="minorHAnsi"/>
        </w:rPr>
        <w:t>osobę</w:t>
      </w:r>
      <w:proofErr w:type="spellEnd"/>
      <w:r w:rsidRPr="0059315E">
        <w:rPr>
          <w:rFonts w:cstheme="minorHAnsi"/>
        </w:rPr>
        <w:t xml:space="preserve"> do </w:t>
      </w:r>
      <w:proofErr w:type="spellStart"/>
      <w:r w:rsidRPr="0059315E">
        <w:rPr>
          <w:rFonts w:cstheme="minorHAnsi"/>
        </w:rPr>
        <w:t>kontaktu</w:t>
      </w:r>
      <w:proofErr w:type="spellEnd"/>
      <w:r w:rsidRPr="0059315E">
        <w:rPr>
          <w:rFonts w:cstheme="minorHAnsi"/>
        </w:rPr>
        <w:t xml:space="preserve"> w </w:t>
      </w:r>
      <w:proofErr w:type="spellStart"/>
      <w:r w:rsidRPr="0059315E">
        <w:rPr>
          <w:rFonts w:cstheme="minorHAnsi"/>
        </w:rPr>
        <w:t>zakresie</w:t>
      </w:r>
      <w:proofErr w:type="spellEnd"/>
      <w:r w:rsidRPr="0059315E">
        <w:rPr>
          <w:rFonts w:cstheme="minorHAnsi"/>
        </w:rPr>
        <w:t xml:space="preserve"> </w:t>
      </w:r>
      <w:proofErr w:type="spellStart"/>
      <w:r w:rsidRPr="0059315E">
        <w:rPr>
          <w:rFonts w:cstheme="minorHAnsi"/>
        </w:rPr>
        <w:t>realizacji</w:t>
      </w:r>
      <w:proofErr w:type="spellEnd"/>
      <w:r w:rsidRPr="0059315E">
        <w:rPr>
          <w:rFonts w:cstheme="minorHAnsi"/>
        </w:rPr>
        <w:t xml:space="preserve"> Umowy..</w:t>
      </w:r>
    </w:p>
    <w:p w14:paraId="1BE30847" w14:textId="77777777" w:rsidR="00C25B8F" w:rsidRPr="0059315E" w:rsidRDefault="00C25B8F" w:rsidP="00DB051D">
      <w:pPr>
        <w:pStyle w:val="Akapitzlist"/>
        <w:numPr>
          <w:ilvl w:val="0"/>
          <w:numId w:val="20"/>
        </w:numPr>
        <w:spacing w:after="0" w:line="240" w:lineRule="auto"/>
        <w:ind w:left="426" w:hanging="426"/>
        <w:contextualSpacing w:val="0"/>
        <w:jc w:val="both"/>
        <w:rPr>
          <w:rFonts w:cstheme="minorHAnsi"/>
        </w:rPr>
      </w:pPr>
      <w:bookmarkStart w:id="0" w:name="_Ref51835429"/>
      <w:r w:rsidRPr="0059315E">
        <w:rPr>
          <w:rFonts w:cstheme="minorHAnsi"/>
        </w:rPr>
        <w:t xml:space="preserve">Wykonawca </w:t>
      </w:r>
      <w:proofErr w:type="spellStart"/>
      <w:r w:rsidRPr="0059315E">
        <w:rPr>
          <w:rFonts w:cstheme="minorHAnsi"/>
        </w:rPr>
        <w:t>wskazuje</w:t>
      </w:r>
      <w:proofErr w:type="spellEnd"/>
      <w:r w:rsidRPr="0059315E">
        <w:rPr>
          <w:rFonts w:cstheme="minorHAnsi"/>
        </w:rPr>
        <w:t xml:space="preserve"> </w:t>
      </w:r>
      <w:proofErr w:type="spellStart"/>
      <w:r w:rsidRPr="0059315E">
        <w:rPr>
          <w:rFonts w:cstheme="minorHAnsi"/>
        </w:rPr>
        <w:t>Zamawiającemu</w:t>
      </w:r>
      <w:proofErr w:type="spellEnd"/>
      <w:r w:rsidRPr="0059315E">
        <w:rPr>
          <w:rFonts w:cstheme="minorHAnsi"/>
        </w:rPr>
        <w:t>: ………………….., tel.: ………………, e-mail: ………………</w:t>
      </w:r>
      <w:hyperlink r:id="rId10" w:history="1"/>
      <w:r w:rsidRPr="0059315E">
        <w:rPr>
          <w:rFonts w:cstheme="minorHAnsi"/>
        </w:rPr>
        <w:t xml:space="preserve"> , </w:t>
      </w:r>
      <w:proofErr w:type="spellStart"/>
      <w:r w:rsidRPr="0059315E">
        <w:rPr>
          <w:rFonts w:cstheme="minorHAnsi"/>
        </w:rPr>
        <w:t>jako</w:t>
      </w:r>
      <w:proofErr w:type="spellEnd"/>
      <w:r w:rsidRPr="0059315E">
        <w:rPr>
          <w:rFonts w:cstheme="minorHAnsi"/>
        </w:rPr>
        <w:t xml:space="preserve"> </w:t>
      </w:r>
      <w:proofErr w:type="spellStart"/>
      <w:r w:rsidRPr="0059315E">
        <w:rPr>
          <w:rFonts w:cstheme="minorHAnsi"/>
        </w:rPr>
        <w:t>osobę</w:t>
      </w:r>
      <w:proofErr w:type="spellEnd"/>
      <w:r w:rsidRPr="0059315E">
        <w:rPr>
          <w:rFonts w:cstheme="minorHAnsi"/>
        </w:rPr>
        <w:t xml:space="preserve"> do </w:t>
      </w:r>
      <w:proofErr w:type="spellStart"/>
      <w:r w:rsidRPr="0059315E">
        <w:rPr>
          <w:rFonts w:cstheme="minorHAnsi"/>
        </w:rPr>
        <w:t>kontaktu</w:t>
      </w:r>
      <w:proofErr w:type="spellEnd"/>
      <w:r w:rsidRPr="0059315E">
        <w:rPr>
          <w:rFonts w:cstheme="minorHAnsi"/>
        </w:rPr>
        <w:t xml:space="preserve"> w </w:t>
      </w:r>
      <w:proofErr w:type="spellStart"/>
      <w:r w:rsidRPr="0059315E">
        <w:rPr>
          <w:rFonts w:cstheme="minorHAnsi"/>
        </w:rPr>
        <w:t>zakresie</w:t>
      </w:r>
      <w:proofErr w:type="spellEnd"/>
      <w:r w:rsidRPr="0059315E">
        <w:rPr>
          <w:rFonts w:cstheme="minorHAnsi"/>
        </w:rPr>
        <w:t xml:space="preserve"> </w:t>
      </w:r>
      <w:proofErr w:type="spellStart"/>
      <w:r w:rsidRPr="0059315E">
        <w:rPr>
          <w:rFonts w:cstheme="minorHAnsi"/>
        </w:rPr>
        <w:t>realizacji</w:t>
      </w:r>
      <w:proofErr w:type="spellEnd"/>
      <w:r w:rsidRPr="0059315E">
        <w:rPr>
          <w:rFonts w:cstheme="minorHAnsi"/>
        </w:rPr>
        <w:t xml:space="preserve"> Umowy. </w:t>
      </w:r>
      <w:bookmarkEnd w:id="0"/>
    </w:p>
    <w:p w14:paraId="6FC13CF1" w14:textId="77777777" w:rsidR="00C25B8F" w:rsidRPr="0059315E" w:rsidRDefault="00C25B8F" w:rsidP="00DB051D">
      <w:pPr>
        <w:pStyle w:val="Akapitzlist"/>
        <w:numPr>
          <w:ilvl w:val="0"/>
          <w:numId w:val="20"/>
        </w:numPr>
        <w:spacing w:after="0" w:line="240" w:lineRule="auto"/>
        <w:ind w:left="426" w:hanging="426"/>
        <w:contextualSpacing w:val="0"/>
        <w:jc w:val="both"/>
        <w:rPr>
          <w:rFonts w:cstheme="minorHAnsi"/>
        </w:rPr>
      </w:pPr>
      <w:r w:rsidRPr="0059315E">
        <w:rPr>
          <w:rFonts w:cstheme="minorHAnsi"/>
        </w:rPr>
        <w:t xml:space="preserve">Wykonawca </w:t>
      </w:r>
      <w:proofErr w:type="spellStart"/>
      <w:r w:rsidRPr="0059315E">
        <w:rPr>
          <w:rFonts w:cstheme="minorHAnsi"/>
        </w:rPr>
        <w:t>oświadcza</w:t>
      </w:r>
      <w:proofErr w:type="spellEnd"/>
      <w:r w:rsidRPr="0059315E">
        <w:rPr>
          <w:rFonts w:cstheme="minorHAnsi"/>
        </w:rPr>
        <w:t xml:space="preserve">, </w:t>
      </w:r>
      <w:proofErr w:type="spellStart"/>
      <w:r w:rsidRPr="0059315E">
        <w:rPr>
          <w:rFonts w:cstheme="minorHAnsi"/>
        </w:rPr>
        <w:t>że</w:t>
      </w:r>
      <w:proofErr w:type="spellEnd"/>
      <w:r w:rsidRPr="0059315E">
        <w:rPr>
          <w:rFonts w:cstheme="minorHAnsi"/>
        </w:rPr>
        <w:t xml:space="preserve"> </w:t>
      </w:r>
      <w:proofErr w:type="spellStart"/>
      <w:r w:rsidRPr="0059315E">
        <w:rPr>
          <w:rFonts w:cstheme="minorHAnsi"/>
        </w:rPr>
        <w:t>wyznaczona</w:t>
      </w:r>
      <w:proofErr w:type="spellEnd"/>
      <w:r w:rsidRPr="0059315E">
        <w:rPr>
          <w:rFonts w:cstheme="minorHAnsi"/>
        </w:rPr>
        <w:t xml:space="preserve"> </w:t>
      </w:r>
      <w:proofErr w:type="spellStart"/>
      <w:r w:rsidRPr="0059315E">
        <w:rPr>
          <w:rFonts w:cstheme="minorHAnsi"/>
        </w:rPr>
        <w:t>przez</w:t>
      </w:r>
      <w:proofErr w:type="spellEnd"/>
      <w:r w:rsidRPr="0059315E">
        <w:rPr>
          <w:rFonts w:cstheme="minorHAnsi"/>
        </w:rPr>
        <w:t xml:space="preserve"> </w:t>
      </w:r>
      <w:proofErr w:type="spellStart"/>
      <w:r w:rsidRPr="0059315E">
        <w:rPr>
          <w:rFonts w:cstheme="minorHAnsi"/>
        </w:rPr>
        <w:t>niego</w:t>
      </w:r>
      <w:proofErr w:type="spellEnd"/>
      <w:r w:rsidRPr="0059315E">
        <w:rPr>
          <w:rFonts w:cstheme="minorHAnsi"/>
        </w:rPr>
        <w:t xml:space="preserve"> </w:t>
      </w:r>
      <w:proofErr w:type="spellStart"/>
      <w:r w:rsidRPr="0059315E">
        <w:rPr>
          <w:rFonts w:cstheme="minorHAnsi"/>
        </w:rPr>
        <w:t>osoba</w:t>
      </w:r>
      <w:proofErr w:type="spellEnd"/>
      <w:r w:rsidRPr="0059315E">
        <w:rPr>
          <w:rFonts w:cstheme="minorHAnsi"/>
        </w:rPr>
        <w:t xml:space="preserve"> </w:t>
      </w:r>
      <w:proofErr w:type="spellStart"/>
      <w:r w:rsidRPr="0059315E">
        <w:rPr>
          <w:rFonts w:cstheme="minorHAnsi"/>
        </w:rPr>
        <w:t>zna</w:t>
      </w:r>
      <w:proofErr w:type="spellEnd"/>
      <w:r w:rsidRPr="0059315E">
        <w:rPr>
          <w:rFonts w:cstheme="minorHAnsi"/>
        </w:rPr>
        <w:t xml:space="preserve"> </w:t>
      </w:r>
      <w:proofErr w:type="spellStart"/>
      <w:r w:rsidRPr="0059315E">
        <w:rPr>
          <w:rFonts w:cstheme="minorHAnsi"/>
        </w:rPr>
        <w:t>warunki</w:t>
      </w:r>
      <w:proofErr w:type="spellEnd"/>
      <w:r w:rsidRPr="0059315E">
        <w:rPr>
          <w:rFonts w:cstheme="minorHAnsi"/>
        </w:rPr>
        <w:t xml:space="preserve"> </w:t>
      </w:r>
      <w:proofErr w:type="spellStart"/>
      <w:r w:rsidRPr="0059315E">
        <w:rPr>
          <w:rFonts w:cstheme="minorHAnsi"/>
        </w:rPr>
        <w:t>zawarte</w:t>
      </w:r>
      <w:proofErr w:type="spellEnd"/>
      <w:r w:rsidRPr="0059315E">
        <w:rPr>
          <w:rFonts w:cstheme="minorHAnsi"/>
        </w:rPr>
        <w:t xml:space="preserve"> w </w:t>
      </w:r>
      <w:proofErr w:type="spellStart"/>
      <w:r w:rsidRPr="0059315E">
        <w:rPr>
          <w:rFonts w:cstheme="minorHAnsi"/>
        </w:rPr>
        <w:t>Zapytaniu</w:t>
      </w:r>
      <w:proofErr w:type="spellEnd"/>
      <w:r w:rsidRPr="0059315E">
        <w:rPr>
          <w:rFonts w:cstheme="minorHAnsi"/>
        </w:rPr>
        <w:t xml:space="preserve"> </w:t>
      </w:r>
      <w:proofErr w:type="spellStart"/>
      <w:r w:rsidRPr="0059315E">
        <w:rPr>
          <w:rFonts w:cstheme="minorHAnsi"/>
        </w:rPr>
        <w:t>ofertowym</w:t>
      </w:r>
      <w:proofErr w:type="spellEnd"/>
      <w:r w:rsidRPr="0059315E">
        <w:rPr>
          <w:rFonts w:cstheme="minorHAnsi"/>
        </w:rPr>
        <w:t xml:space="preserve">, </w:t>
      </w:r>
      <w:proofErr w:type="spellStart"/>
      <w:r w:rsidRPr="0059315E">
        <w:rPr>
          <w:rFonts w:cstheme="minorHAnsi"/>
        </w:rPr>
        <w:t>ofercie</w:t>
      </w:r>
      <w:proofErr w:type="spellEnd"/>
      <w:r w:rsidRPr="0059315E">
        <w:rPr>
          <w:rFonts w:cstheme="minorHAnsi"/>
        </w:rPr>
        <w:t xml:space="preserve"> oraz </w:t>
      </w:r>
      <w:proofErr w:type="spellStart"/>
      <w:r w:rsidRPr="0059315E">
        <w:rPr>
          <w:rFonts w:cstheme="minorHAnsi"/>
        </w:rPr>
        <w:t>Umowie</w:t>
      </w:r>
      <w:proofErr w:type="spellEnd"/>
      <w:r w:rsidRPr="0059315E">
        <w:rPr>
          <w:rFonts w:cstheme="minorHAnsi"/>
        </w:rPr>
        <w:t>.</w:t>
      </w:r>
    </w:p>
    <w:p w14:paraId="1FC9A19B" w14:textId="243BB832" w:rsidR="000A3084" w:rsidRPr="00E021D0" w:rsidRDefault="00C25B8F" w:rsidP="000A3084">
      <w:pPr>
        <w:pStyle w:val="Akapitzlist"/>
        <w:numPr>
          <w:ilvl w:val="0"/>
          <w:numId w:val="20"/>
        </w:numPr>
        <w:spacing w:after="0" w:line="240" w:lineRule="auto"/>
        <w:ind w:left="426" w:hanging="426"/>
        <w:contextualSpacing w:val="0"/>
        <w:jc w:val="both"/>
        <w:rPr>
          <w:rFonts w:cstheme="minorHAnsi"/>
        </w:rPr>
      </w:pPr>
      <w:proofErr w:type="spellStart"/>
      <w:r w:rsidRPr="0059315E">
        <w:rPr>
          <w:rFonts w:cstheme="minorHAnsi"/>
        </w:rPr>
        <w:t>Zmiana</w:t>
      </w:r>
      <w:proofErr w:type="spellEnd"/>
      <w:r w:rsidRPr="0059315E">
        <w:rPr>
          <w:rFonts w:cstheme="minorHAnsi"/>
        </w:rPr>
        <w:t xml:space="preserve"> </w:t>
      </w:r>
      <w:proofErr w:type="spellStart"/>
      <w:r w:rsidRPr="0059315E">
        <w:rPr>
          <w:rFonts w:cstheme="minorHAnsi"/>
        </w:rPr>
        <w:t>danych</w:t>
      </w:r>
      <w:proofErr w:type="spellEnd"/>
      <w:r w:rsidRPr="0059315E">
        <w:rPr>
          <w:rFonts w:cstheme="minorHAnsi"/>
        </w:rPr>
        <w:t xml:space="preserve"> </w:t>
      </w:r>
      <w:proofErr w:type="spellStart"/>
      <w:r w:rsidRPr="0059315E">
        <w:rPr>
          <w:rFonts w:cstheme="minorHAnsi"/>
        </w:rPr>
        <w:t>osobowych</w:t>
      </w:r>
      <w:proofErr w:type="spellEnd"/>
      <w:r w:rsidRPr="0059315E">
        <w:rPr>
          <w:rFonts w:cstheme="minorHAnsi"/>
        </w:rPr>
        <w:t xml:space="preserve"> </w:t>
      </w:r>
      <w:proofErr w:type="spellStart"/>
      <w:r w:rsidRPr="0059315E">
        <w:rPr>
          <w:rFonts w:cstheme="minorHAnsi"/>
        </w:rPr>
        <w:t>lub</w:t>
      </w:r>
      <w:proofErr w:type="spellEnd"/>
      <w:r w:rsidRPr="0059315E">
        <w:rPr>
          <w:rFonts w:cstheme="minorHAnsi"/>
        </w:rPr>
        <w:t xml:space="preserve"> </w:t>
      </w:r>
      <w:proofErr w:type="spellStart"/>
      <w:r w:rsidRPr="0059315E">
        <w:rPr>
          <w:rFonts w:cstheme="minorHAnsi"/>
        </w:rPr>
        <w:t>teleadresowych</w:t>
      </w:r>
      <w:proofErr w:type="spellEnd"/>
      <w:r w:rsidRPr="0059315E">
        <w:rPr>
          <w:rFonts w:cstheme="minorHAnsi"/>
        </w:rPr>
        <w:t xml:space="preserve"> </w:t>
      </w:r>
      <w:proofErr w:type="spellStart"/>
      <w:r w:rsidRPr="0059315E">
        <w:rPr>
          <w:rFonts w:cstheme="minorHAnsi"/>
        </w:rPr>
        <w:t>osób</w:t>
      </w:r>
      <w:proofErr w:type="spellEnd"/>
      <w:r w:rsidRPr="0059315E">
        <w:rPr>
          <w:rFonts w:cstheme="minorHAnsi"/>
        </w:rPr>
        <w:t xml:space="preserve">, o </w:t>
      </w:r>
      <w:proofErr w:type="spellStart"/>
      <w:r w:rsidRPr="0059315E">
        <w:rPr>
          <w:rFonts w:cstheme="minorHAnsi"/>
        </w:rPr>
        <w:t>których</w:t>
      </w:r>
      <w:proofErr w:type="spellEnd"/>
      <w:r w:rsidRPr="0059315E">
        <w:rPr>
          <w:rFonts w:cstheme="minorHAnsi"/>
        </w:rPr>
        <w:t xml:space="preserve"> mowa w </w:t>
      </w:r>
      <w:proofErr w:type="spellStart"/>
      <w:r w:rsidRPr="0059315E">
        <w:rPr>
          <w:rFonts w:cstheme="minorHAnsi"/>
        </w:rPr>
        <w:t>ust</w:t>
      </w:r>
      <w:proofErr w:type="spellEnd"/>
      <w:r w:rsidRPr="0059315E">
        <w:rPr>
          <w:rFonts w:cstheme="minorHAnsi"/>
        </w:rPr>
        <w:t xml:space="preserve">. 1 </w:t>
      </w:r>
      <w:proofErr w:type="spellStart"/>
      <w:r w:rsidRPr="0059315E">
        <w:rPr>
          <w:rFonts w:cstheme="minorHAnsi"/>
        </w:rPr>
        <w:t>i</w:t>
      </w:r>
      <w:proofErr w:type="spellEnd"/>
      <w:r w:rsidRPr="0059315E">
        <w:rPr>
          <w:rFonts w:cstheme="minorHAnsi"/>
        </w:rPr>
        <w:t xml:space="preserve"> </w:t>
      </w:r>
      <w:proofErr w:type="spellStart"/>
      <w:r w:rsidRPr="0059315E">
        <w:rPr>
          <w:rFonts w:cstheme="minorHAnsi"/>
        </w:rPr>
        <w:t>ust</w:t>
      </w:r>
      <w:proofErr w:type="spellEnd"/>
      <w:r w:rsidRPr="0059315E">
        <w:rPr>
          <w:rFonts w:cstheme="minorHAnsi"/>
        </w:rPr>
        <w:t xml:space="preserve">. 2 </w:t>
      </w:r>
      <w:proofErr w:type="spellStart"/>
      <w:r w:rsidRPr="0059315E">
        <w:rPr>
          <w:rFonts w:cstheme="minorHAnsi"/>
        </w:rPr>
        <w:t>niniejszego</w:t>
      </w:r>
      <w:proofErr w:type="spellEnd"/>
      <w:r w:rsidRPr="0059315E">
        <w:rPr>
          <w:rFonts w:cstheme="minorHAnsi"/>
        </w:rPr>
        <w:t xml:space="preserve"> </w:t>
      </w:r>
      <w:proofErr w:type="spellStart"/>
      <w:r w:rsidRPr="0059315E">
        <w:rPr>
          <w:rFonts w:cstheme="minorHAnsi"/>
        </w:rPr>
        <w:t>paragrafu</w:t>
      </w:r>
      <w:proofErr w:type="spellEnd"/>
      <w:r w:rsidRPr="0059315E">
        <w:rPr>
          <w:rFonts w:cstheme="minorHAnsi"/>
        </w:rPr>
        <w:t xml:space="preserve"> </w:t>
      </w:r>
      <w:proofErr w:type="spellStart"/>
      <w:r w:rsidRPr="0059315E">
        <w:rPr>
          <w:rFonts w:cstheme="minorHAnsi"/>
        </w:rPr>
        <w:t>następuje</w:t>
      </w:r>
      <w:proofErr w:type="spellEnd"/>
      <w:r w:rsidRPr="0059315E">
        <w:rPr>
          <w:rFonts w:cstheme="minorHAnsi"/>
        </w:rPr>
        <w:t xml:space="preserve"> </w:t>
      </w:r>
      <w:proofErr w:type="spellStart"/>
      <w:r w:rsidRPr="0059315E">
        <w:rPr>
          <w:rFonts w:cstheme="minorHAnsi"/>
        </w:rPr>
        <w:t>poprzez</w:t>
      </w:r>
      <w:proofErr w:type="spellEnd"/>
      <w:r w:rsidRPr="0059315E">
        <w:rPr>
          <w:rFonts w:cstheme="minorHAnsi"/>
        </w:rPr>
        <w:t xml:space="preserve"> </w:t>
      </w:r>
      <w:proofErr w:type="spellStart"/>
      <w:r w:rsidRPr="0059315E">
        <w:rPr>
          <w:rFonts w:cstheme="minorHAnsi"/>
        </w:rPr>
        <w:t>pisemne</w:t>
      </w:r>
      <w:proofErr w:type="spellEnd"/>
      <w:r w:rsidRPr="0059315E">
        <w:rPr>
          <w:rFonts w:cstheme="minorHAnsi"/>
        </w:rPr>
        <w:t xml:space="preserve"> </w:t>
      </w:r>
      <w:proofErr w:type="spellStart"/>
      <w:r w:rsidRPr="0059315E">
        <w:rPr>
          <w:rFonts w:cstheme="minorHAnsi"/>
        </w:rPr>
        <w:t>zgłoszenie</w:t>
      </w:r>
      <w:proofErr w:type="spellEnd"/>
      <w:r w:rsidRPr="0059315E">
        <w:rPr>
          <w:rFonts w:cstheme="minorHAnsi"/>
        </w:rPr>
        <w:t xml:space="preserve"> </w:t>
      </w:r>
      <w:proofErr w:type="spellStart"/>
      <w:r w:rsidRPr="0059315E">
        <w:rPr>
          <w:rFonts w:cstheme="minorHAnsi"/>
        </w:rPr>
        <w:t>drugiej</w:t>
      </w:r>
      <w:proofErr w:type="spellEnd"/>
      <w:r w:rsidRPr="0059315E">
        <w:rPr>
          <w:rFonts w:cstheme="minorHAnsi"/>
        </w:rPr>
        <w:t xml:space="preserve"> </w:t>
      </w:r>
      <w:proofErr w:type="spellStart"/>
      <w:r w:rsidRPr="0059315E">
        <w:rPr>
          <w:rFonts w:cstheme="minorHAnsi"/>
        </w:rPr>
        <w:t>Stronie</w:t>
      </w:r>
      <w:proofErr w:type="spellEnd"/>
      <w:r w:rsidRPr="0059315E">
        <w:rPr>
          <w:rFonts w:cstheme="minorHAnsi"/>
        </w:rPr>
        <w:t xml:space="preserve"> </w:t>
      </w:r>
      <w:proofErr w:type="spellStart"/>
      <w:r w:rsidRPr="0059315E">
        <w:rPr>
          <w:rFonts w:cstheme="minorHAnsi"/>
        </w:rPr>
        <w:t>i</w:t>
      </w:r>
      <w:proofErr w:type="spellEnd"/>
      <w:r w:rsidRPr="0059315E">
        <w:rPr>
          <w:rFonts w:cstheme="minorHAnsi"/>
        </w:rPr>
        <w:t xml:space="preserve"> </w:t>
      </w:r>
      <w:proofErr w:type="spellStart"/>
      <w:r w:rsidRPr="0059315E">
        <w:rPr>
          <w:rFonts w:cstheme="minorHAnsi"/>
        </w:rPr>
        <w:t>nie</w:t>
      </w:r>
      <w:proofErr w:type="spellEnd"/>
      <w:r w:rsidRPr="0059315E">
        <w:rPr>
          <w:rFonts w:cstheme="minorHAnsi"/>
        </w:rPr>
        <w:t xml:space="preserve"> </w:t>
      </w:r>
      <w:proofErr w:type="spellStart"/>
      <w:r w:rsidRPr="0059315E">
        <w:rPr>
          <w:rFonts w:cstheme="minorHAnsi"/>
        </w:rPr>
        <w:t>stanowi</w:t>
      </w:r>
      <w:proofErr w:type="spellEnd"/>
      <w:r w:rsidRPr="0059315E">
        <w:rPr>
          <w:rFonts w:cstheme="minorHAnsi"/>
        </w:rPr>
        <w:t xml:space="preserve"> </w:t>
      </w:r>
      <w:proofErr w:type="spellStart"/>
      <w:r w:rsidRPr="0059315E">
        <w:rPr>
          <w:rFonts w:cstheme="minorHAnsi"/>
        </w:rPr>
        <w:t>zmiany</w:t>
      </w:r>
      <w:proofErr w:type="spellEnd"/>
      <w:r w:rsidRPr="0059315E">
        <w:rPr>
          <w:rFonts w:cstheme="minorHAnsi"/>
        </w:rPr>
        <w:t xml:space="preserve"> </w:t>
      </w:r>
      <w:proofErr w:type="spellStart"/>
      <w:r w:rsidRPr="0059315E">
        <w:rPr>
          <w:rFonts w:cstheme="minorHAnsi"/>
        </w:rPr>
        <w:t>treści</w:t>
      </w:r>
      <w:proofErr w:type="spellEnd"/>
      <w:r w:rsidRPr="0059315E">
        <w:rPr>
          <w:rFonts w:cstheme="minorHAnsi"/>
        </w:rPr>
        <w:t xml:space="preserve"> </w:t>
      </w:r>
      <w:proofErr w:type="spellStart"/>
      <w:r w:rsidRPr="0059315E">
        <w:rPr>
          <w:rFonts w:cstheme="minorHAnsi"/>
        </w:rPr>
        <w:t>niniejszej</w:t>
      </w:r>
      <w:proofErr w:type="spellEnd"/>
      <w:r w:rsidRPr="0059315E">
        <w:rPr>
          <w:rFonts w:cstheme="minorHAnsi"/>
        </w:rPr>
        <w:t xml:space="preserve"> Umowy. Za </w:t>
      </w:r>
      <w:proofErr w:type="spellStart"/>
      <w:r w:rsidRPr="0059315E">
        <w:rPr>
          <w:rFonts w:cstheme="minorHAnsi"/>
        </w:rPr>
        <w:t>wystarczającą</w:t>
      </w:r>
      <w:proofErr w:type="spellEnd"/>
      <w:r w:rsidRPr="0059315E">
        <w:rPr>
          <w:rFonts w:cstheme="minorHAnsi"/>
        </w:rPr>
        <w:t xml:space="preserve"> </w:t>
      </w:r>
      <w:proofErr w:type="spellStart"/>
      <w:r w:rsidRPr="0059315E">
        <w:rPr>
          <w:rFonts w:cstheme="minorHAnsi"/>
        </w:rPr>
        <w:t>formę</w:t>
      </w:r>
      <w:proofErr w:type="spellEnd"/>
      <w:r w:rsidRPr="0059315E">
        <w:rPr>
          <w:rFonts w:cstheme="minorHAnsi"/>
        </w:rPr>
        <w:t xml:space="preserve"> </w:t>
      </w:r>
      <w:proofErr w:type="spellStart"/>
      <w:r w:rsidRPr="0059315E">
        <w:rPr>
          <w:rFonts w:cstheme="minorHAnsi"/>
        </w:rPr>
        <w:t>Strony</w:t>
      </w:r>
      <w:proofErr w:type="spellEnd"/>
      <w:r w:rsidRPr="0059315E">
        <w:rPr>
          <w:rFonts w:cstheme="minorHAnsi"/>
        </w:rPr>
        <w:t xml:space="preserve"> </w:t>
      </w:r>
      <w:proofErr w:type="spellStart"/>
      <w:r w:rsidRPr="0059315E">
        <w:rPr>
          <w:rFonts w:cstheme="minorHAnsi"/>
        </w:rPr>
        <w:t>uznają</w:t>
      </w:r>
      <w:proofErr w:type="spellEnd"/>
      <w:r w:rsidRPr="0059315E">
        <w:rPr>
          <w:rFonts w:cstheme="minorHAnsi"/>
        </w:rPr>
        <w:t xml:space="preserve"> </w:t>
      </w:r>
      <w:proofErr w:type="spellStart"/>
      <w:r w:rsidRPr="0059315E">
        <w:rPr>
          <w:rFonts w:cstheme="minorHAnsi"/>
        </w:rPr>
        <w:t>zgłoszenie</w:t>
      </w:r>
      <w:proofErr w:type="spellEnd"/>
      <w:r w:rsidRPr="0059315E">
        <w:rPr>
          <w:rFonts w:cstheme="minorHAnsi"/>
        </w:rPr>
        <w:t xml:space="preserve"> </w:t>
      </w:r>
      <w:proofErr w:type="spellStart"/>
      <w:r w:rsidRPr="0059315E">
        <w:rPr>
          <w:rFonts w:cstheme="minorHAnsi"/>
        </w:rPr>
        <w:t>dokonane</w:t>
      </w:r>
      <w:proofErr w:type="spellEnd"/>
      <w:r w:rsidRPr="0059315E">
        <w:rPr>
          <w:rFonts w:cstheme="minorHAnsi"/>
        </w:rPr>
        <w:t xml:space="preserve"> za </w:t>
      </w:r>
      <w:proofErr w:type="spellStart"/>
      <w:r w:rsidRPr="0059315E">
        <w:rPr>
          <w:rFonts w:cstheme="minorHAnsi"/>
        </w:rPr>
        <w:t>pomocą</w:t>
      </w:r>
      <w:proofErr w:type="spellEnd"/>
      <w:r w:rsidRPr="0059315E">
        <w:rPr>
          <w:rFonts w:cstheme="minorHAnsi"/>
        </w:rPr>
        <w:t xml:space="preserve"> </w:t>
      </w:r>
      <w:proofErr w:type="spellStart"/>
      <w:r w:rsidRPr="0059315E">
        <w:rPr>
          <w:rFonts w:cstheme="minorHAnsi"/>
        </w:rPr>
        <w:t>poczty</w:t>
      </w:r>
      <w:proofErr w:type="spellEnd"/>
      <w:r w:rsidRPr="0059315E">
        <w:rPr>
          <w:rFonts w:cstheme="minorHAnsi"/>
        </w:rPr>
        <w:t xml:space="preserve"> </w:t>
      </w:r>
      <w:proofErr w:type="spellStart"/>
      <w:r w:rsidRPr="0059315E">
        <w:rPr>
          <w:rFonts w:cstheme="minorHAnsi"/>
        </w:rPr>
        <w:t>elektronicznej</w:t>
      </w:r>
      <w:proofErr w:type="spellEnd"/>
      <w:r w:rsidRPr="0059315E">
        <w:rPr>
          <w:rFonts w:cstheme="minorHAnsi"/>
        </w:rPr>
        <w:t xml:space="preserve">. </w:t>
      </w:r>
      <w:proofErr w:type="spellStart"/>
      <w:r w:rsidRPr="0059315E">
        <w:rPr>
          <w:rFonts w:cstheme="minorHAnsi"/>
        </w:rPr>
        <w:t>Zmianę</w:t>
      </w:r>
      <w:proofErr w:type="spellEnd"/>
      <w:r w:rsidRPr="0059315E">
        <w:rPr>
          <w:rFonts w:cstheme="minorHAnsi"/>
        </w:rPr>
        <w:t xml:space="preserve"> ww. </w:t>
      </w:r>
      <w:proofErr w:type="spellStart"/>
      <w:r w:rsidRPr="0059315E">
        <w:rPr>
          <w:rFonts w:cstheme="minorHAnsi"/>
        </w:rPr>
        <w:t>danych</w:t>
      </w:r>
      <w:proofErr w:type="spellEnd"/>
      <w:r w:rsidRPr="0059315E">
        <w:rPr>
          <w:rFonts w:cstheme="minorHAnsi"/>
        </w:rPr>
        <w:t xml:space="preserve"> </w:t>
      </w:r>
      <w:proofErr w:type="spellStart"/>
      <w:r w:rsidRPr="0059315E">
        <w:rPr>
          <w:rFonts w:cstheme="minorHAnsi"/>
        </w:rPr>
        <w:t>uznaję</w:t>
      </w:r>
      <w:proofErr w:type="spellEnd"/>
      <w:r w:rsidRPr="0059315E">
        <w:rPr>
          <w:rFonts w:cstheme="minorHAnsi"/>
        </w:rPr>
        <w:t xml:space="preserve"> </w:t>
      </w:r>
      <w:proofErr w:type="spellStart"/>
      <w:r w:rsidRPr="0059315E">
        <w:rPr>
          <w:rFonts w:cstheme="minorHAnsi"/>
        </w:rPr>
        <w:t>się</w:t>
      </w:r>
      <w:proofErr w:type="spellEnd"/>
      <w:r w:rsidRPr="0059315E">
        <w:rPr>
          <w:rFonts w:cstheme="minorHAnsi"/>
        </w:rPr>
        <w:t xml:space="preserve"> za </w:t>
      </w:r>
      <w:proofErr w:type="spellStart"/>
      <w:r w:rsidRPr="0059315E">
        <w:rPr>
          <w:rFonts w:cstheme="minorHAnsi"/>
        </w:rPr>
        <w:t>skuteczną</w:t>
      </w:r>
      <w:proofErr w:type="spellEnd"/>
      <w:r w:rsidRPr="0059315E">
        <w:rPr>
          <w:rFonts w:cstheme="minorHAnsi"/>
        </w:rPr>
        <w:t xml:space="preserve"> od dnia </w:t>
      </w:r>
      <w:proofErr w:type="spellStart"/>
      <w:r w:rsidRPr="0059315E">
        <w:rPr>
          <w:rFonts w:cstheme="minorHAnsi"/>
        </w:rPr>
        <w:t>doręczenia</w:t>
      </w:r>
      <w:proofErr w:type="spellEnd"/>
      <w:r w:rsidRPr="0059315E">
        <w:rPr>
          <w:rFonts w:cstheme="minorHAnsi"/>
        </w:rPr>
        <w:t xml:space="preserve"> </w:t>
      </w:r>
      <w:proofErr w:type="spellStart"/>
      <w:r w:rsidRPr="0059315E">
        <w:rPr>
          <w:rFonts w:cstheme="minorHAnsi"/>
        </w:rPr>
        <w:t>informacji</w:t>
      </w:r>
      <w:proofErr w:type="spellEnd"/>
      <w:r w:rsidRPr="0059315E">
        <w:rPr>
          <w:rFonts w:cstheme="minorHAnsi"/>
        </w:rPr>
        <w:t xml:space="preserve"> o </w:t>
      </w:r>
      <w:proofErr w:type="spellStart"/>
      <w:r w:rsidRPr="0059315E">
        <w:rPr>
          <w:rFonts w:cstheme="minorHAnsi"/>
        </w:rPr>
        <w:t>tej</w:t>
      </w:r>
      <w:proofErr w:type="spellEnd"/>
      <w:r w:rsidRPr="0059315E">
        <w:rPr>
          <w:rFonts w:cstheme="minorHAnsi"/>
        </w:rPr>
        <w:t xml:space="preserve"> </w:t>
      </w:r>
      <w:proofErr w:type="spellStart"/>
      <w:r w:rsidRPr="0059315E">
        <w:rPr>
          <w:rFonts w:cstheme="minorHAnsi"/>
        </w:rPr>
        <w:t>zmianie</w:t>
      </w:r>
      <w:proofErr w:type="spellEnd"/>
      <w:r w:rsidRPr="0059315E">
        <w:rPr>
          <w:rFonts w:cstheme="minorHAnsi"/>
        </w:rPr>
        <w:t xml:space="preserve"> </w:t>
      </w:r>
      <w:proofErr w:type="spellStart"/>
      <w:r w:rsidRPr="0059315E">
        <w:rPr>
          <w:rFonts w:cstheme="minorHAnsi"/>
        </w:rPr>
        <w:t>drugiej</w:t>
      </w:r>
      <w:proofErr w:type="spellEnd"/>
      <w:r w:rsidRPr="0059315E">
        <w:rPr>
          <w:rFonts w:cstheme="minorHAnsi"/>
        </w:rPr>
        <w:t xml:space="preserve"> </w:t>
      </w:r>
      <w:proofErr w:type="spellStart"/>
      <w:r w:rsidRPr="0059315E">
        <w:rPr>
          <w:rFonts w:cstheme="minorHAnsi"/>
        </w:rPr>
        <w:t>Stronie</w:t>
      </w:r>
      <w:proofErr w:type="spellEnd"/>
      <w:r w:rsidRPr="0059315E">
        <w:rPr>
          <w:rFonts w:cstheme="minorHAnsi"/>
        </w:rPr>
        <w:t xml:space="preserve"> Umowy.</w:t>
      </w:r>
    </w:p>
    <w:p w14:paraId="2E18FFA7" w14:textId="5659710A" w:rsidR="000A3084" w:rsidRPr="0059315E" w:rsidRDefault="000A3084" w:rsidP="000A3084">
      <w:pPr>
        <w:spacing w:line="240" w:lineRule="auto"/>
        <w:jc w:val="center"/>
        <w:rPr>
          <w:rFonts w:cstheme="minorHAnsi"/>
        </w:rPr>
      </w:pPr>
      <w:r w:rsidRPr="0059315E">
        <w:rPr>
          <w:rFonts w:cstheme="minorHAnsi"/>
        </w:rPr>
        <w:t xml:space="preserve">§ </w:t>
      </w:r>
      <w:r w:rsidR="00293A22">
        <w:rPr>
          <w:rFonts w:cstheme="minorHAnsi"/>
        </w:rPr>
        <w:t>6</w:t>
      </w:r>
    </w:p>
    <w:p w14:paraId="101464A4" w14:textId="77777777" w:rsidR="000A3084" w:rsidRPr="0059315E" w:rsidRDefault="000A3084" w:rsidP="000A3084">
      <w:pPr>
        <w:tabs>
          <w:tab w:val="left" w:pos="426"/>
        </w:tabs>
        <w:spacing w:after="0" w:line="240" w:lineRule="auto"/>
        <w:jc w:val="center"/>
        <w:rPr>
          <w:rFonts w:cstheme="minorHAnsi"/>
        </w:rPr>
      </w:pPr>
      <w:r w:rsidRPr="0059315E">
        <w:rPr>
          <w:rFonts w:cstheme="minorHAnsi"/>
        </w:rPr>
        <w:t>Rozwiązanie umowy</w:t>
      </w:r>
    </w:p>
    <w:p w14:paraId="2CD62C4F" w14:textId="77777777" w:rsidR="000A3084" w:rsidRPr="0059315E" w:rsidRDefault="000A3084" w:rsidP="000A3084">
      <w:pPr>
        <w:spacing w:after="0" w:line="240" w:lineRule="auto"/>
        <w:jc w:val="both"/>
        <w:rPr>
          <w:rFonts w:cstheme="minorHAnsi"/>
        </w:rPr>
      </w:pPr>
    </w:p>
    <w:p w14:paraId="7517E0AC" w14:textId="77777777" w:rsidR="000A3084" w:rsidRPr="0059315E" w:rsidRDefault="000A3084" w:rsidP="00DB051D">
      <w:pPr>
        <w:numPr>
          <w:ilvl w:val="0"/>
          <w:numId w:val="29"/>
        </w:numPr>
        <w:tabs>
          <w:tab w:val="left" w:pos="284"/>
        </w:tabs>
        <w:spacing w:after="0" w:line="240" w:lineRule="auto"/>
        <w:ind w:left="284" w:hanging="284"/>
        <w:contextualSpacing/>
        <w:jc w:val="both"/>
        <w:rPr>
          <w:rFonts w:cstheme="minorHAnsi"/>
        </w:rPr>
      </w:pPr>
      <w:r w:rsidRPr="0059315E">
        <w:rPr>
          <w:rFonts w:cstheme="minorHAnsi"/>
        </w:rPr>
        <w:t xml:space="preserve">Zamawiającemu przysługuje prawo rozwiązania umowy w następujących sytuacjach, w razie wystąpienia zmiany okoliczności powodującej, że wykonanie umowy jest realizowane niezgodnie z przedmiotem umowy, tj.: </w:t>
      </w:r>
    </w:p>
    <w:p w14:paraId="301326C3" w14:textId="77777777" w:rsidR="000A3084" w:rsidRPr="0059315E" w:rsidRDefault="000A3084" w:rsidP="00DB051D">
      <w:pPr>
        <w:numPr>
          <w:ilvl w:val="0"/>
          <w:numId w:val="30"/>
        </w:numPr>
        <w:tabs>
          <w:tab w:val="left" w:pos="284"/>
        </w:tabs>
        <w:spacing w:after="0" w:line="240" w:lineRule="auto"/>
        <w:contextualSpacing/>
        <w:jc w:val="both"/>
        <w:rPr>
          <w:rFonts w:cstheme="minorHAnsi"/>
        </w:rPr>
      </w:pPr>
      <w:r w:rsidRPr="0059315E">
        <w:rPr>
          <w:rFonts w:cstheme="minorHAnsi"/>
        </w:rPr>
        <w:t>w przypadku likwidacji, ogłoszenia upadłości lub rozwiązania przedsiębiorstwa Wykonawcy</w:t>
      </w:r>
    </w:p>
    <w:p w14:paraId="69C2DF7A" w14:textId="77777777" w:rsidR="000A3084" w:rsidRPr="0059315E" w:rsidRDefault="000A3084" w:rsidP="00DB051D">
      <w:pPr>
        <w:numPr>
          <w:ilvl w:val="0"/>
          <w:numId w:val="30"/>
        </w:numPr>
        <w:tabs>
          <w:tab w:val="left" w:pos="284"/>
        </w:tabs>
        <w:spacing w:after="0" w:line="240" w:lineRule="auto"/>
        <w:contextualSpacing/>
        <w:jc w:val="both"/>
        <w:rPr>
          <w:rFonts w:cstheme="minorHAnsi"/>
        </w:rPr>
      </w:pPr>
      <w:r w:rsidRPr="0059315E">
        <w:rPr>
          <w:rFonts w:cstheme="minorHAnsi"/>
        </w:rPr>
        <w:t xml:space="preserve">w przypadku nakazanego przez organ publiczny zajęcia majątku Wykonawcy. </w:t>
      </w:r>
    </w:p>
    <w:p w14:paraId="740446F3" w14:textId="77777777" w:rsidR="000A3084" w:rsidRPr="0059315E" w:rsidRDefault="000A3084" w:rsidP="00DB051D">
      <w:pPr>
        <w:numPr>
          <w:ilvl w:val="0"/>
          <w:numId w:val="30"/>
        </w:numPr>
        <w:tabs>
          <w:tab w:val="left" w:pos="284"/>
        </w:tabs>
        <w:spacing w:after="0" w:line="240" w:lineRule="auto"/>
        <w:contextualSpacing/>
        <w:jc w:val="both"/>
        <w:rPr>
          <w:rFonts w:cstheme="minorHAnsi"/>
        </w:rPr>
      </w:pPr>
      <w:r w:rsidRPr="0059315E">
        <w:rPr>
          <w:rFonts w:cstheme="minorHAnsi"/>
        </w:rPr>
        <w:t>w przypadku nie rozpoczęcia realizacji przedmiotu umowy bez uzasadnionych przyczyn lub nie kontynuowania ich pomimo pisemnego wezwania Zamawiającego.</w:t>
      </w:r>
    </w:p>
    <w:p w14:paraId="6322CD3D" w14:textId="77777777" w:rsidR="000A3084" w:rsidRPr="0059315E" w:rsidRDefault="000A3084" w:rsidP="00DB051D">
      <w:pPr>
        <w:numPr>
          <w:ilvl w:val="0"/>
          <w:numId w:val="30"/>
        </w:numPr>
        <w:tabs>
          <w:tab w:val="left" w:pos="284"/>
        </w:tabs>
        <w:spacing w:after="0" w:line="240" w:lineRule="auto"/>
        <w:contextualSpacing/>
        <w:jc w:val="both"/>
        <w:rPr>
          <w:rFonts w:cstheme="minorHAnsi"/>
        </w:rPr>
      </w:pPr>
      <w:r w:rsidRPr="0059315E">
        <w:rPr>
          <w:rFonts w:cstheme="minorHAnsi"/>
        </w:rPr>
        <w:t xml:space="preserve">w przypadku, gdy Wykonawca wykonuje przedmiot umowy wadliwie i mimo upływu wyznaczonego przez Zamawiającego terminu nie zmienia sposobu jego wykonania. </w:t>
      </w:r>
    </w:p>
    <w:p w14:paraId="49288BD4" w14:textId="77777777" w:rsidR="000A3084" w:rsidRPr="0059315E" w:rsidRDefault="000A3084" w:rsidP="00DB051D">
      <w:pPr>
        <w:numPr>
          <w:ilvl w:val="0"/>
          <w:numId w:val="29"/>
        </w:numPr>
        <w:tabs>
          <w:tab w:val="left" w:pos="284"/>
        </w:tabs>
        <w:spacing w:after="0" w:line="240" w:lineRule="auto"/>
        <w:ind w:left="284" w:hanging="284"/>
        <w:contextualSpacing/>
        <w:jc w:val="both"/>
        <w:rPr>
          <w:rFonts w:cstheme="minorHAnsi"/>
        </w:rPr>
      </w:pPr>
      <w:r w:rsidRPr="0059315E">
        <w:rPr>
          <w:rFonts w:cstheme="minorHAnsi"/>
        </w:rPr>
        <w:t xml:space="preserve">Rozwiązanie umowy powinno nastąpić pod rygorem nieważności na piśmie i zawierać uzasadnienie. </w:t>
      </w:r>
    </w:p>
    <w:p w14:paraId="338928B8" w14:textId="77777777" w:rsidR="000A3084" w:rsidRPr="0059315E" w:rsidRDefault="000A3084" w:rsidP="00DB051D">
      <w:pPr>
        <w:numPr>
          <w:ilvl w:val="0"/>
          <w:numId w:val="29"/>
        </w:numPr>
        <w:tabs>
          <w:tab w:val="left" w:pos="284"/>
        </w:tabs>
        <w:spacing w:after="0" w:line="240" w:lineRule="auto"/>
        <w:ind w:left="284" w:hanging="284"/>
        <w:contextualSpacing/>
        <w:jc w:val="both"/>
        <w:rPr>
          <w:rFonts w:cstheme="minorHAnsi"/>
        </w:rPr>
      </w:pPr>
      <w:r w:rsidRPr="0059315E">
        <w:rPr>
          <w:rFonts w:cstheme="minorHAnsi"/>
        </w:rPr>
        <w:t>Rozwiązanie umowy bez wzajemnych roszczeń finansowych może nastąpić w każdym czasie jedynie za pisemną zgodą obu Stron.</w:t>
      </w:r>
    </w:p>
    <w:p w14:paraId="2FEBF97B" w14:textId="596AFE2F" w:rsidR="000A3084" w:rsidRDefault="000A3084" w:rsidP="00DB051D">
      <w:pPr>
        <w:numPr>
          <w:ilvl w:val="0"/>
          <w:numId w:val="29"/>
        </w:numPr>
        <w:tabs>
          <w:tab w:val="left" w:pos="284"/>
        </w:tabs>
        <w:spacing w:after="0" w:line="240" w:lineRule="auto"/>
        <w:ind w:left="284" w:hanging="284"/>
        <w:contextualSpacing/>
        <w:jc w:val="both"/>
        <w:rPr>
          <w:rFonts w:cstheme="minorHAnsi"/>
        </w:rPr>
      </w:pPr>
      <w:r w:rsidRPr="0059315E">
        <w:rPr>
          <w:rFonts w:cstheme="minorHAnsi"/>
        </w:rPr>
        <w:t xml:space="preserve">W przypadku rozwiązania umowy na zasadach opisanych w niniejszym § </w:t>
      </w:r>
      <w:r w:rsidR="00293A22">
        <w:rPr>
          <w:rFonts w:cstheme="minorHAnsi"/>
        </w:rPr>
        <w:t>6</w:t>
      </w:r>
      <w:r w:rsidRPr="0059315E">
        <w:rPr>
          <w:rFonts w:cstheme="minorHAnsi"/>
        </w:rPr>
        <w:t>, Wykonawcy należy się wynagrodzenie proporcjonalne do stopnia wykonania usług.</w:t>
      </w:r>
    </w:p>
    <w:p w14:paraId="018CDCEA" w14:textId="77777777" w:rsidR="00E021D0" w:rsidRDefault="00E021D0" w:rsidP="00E021D0">
      <w:pPr>
        <w:spacing w:line="240" w:lineRule="auto"/>
        <w:rPr>
          <w:rFonts w:cstheme="minorHAnsi"/>
        </w:rPr>
      </w:pPr>
    </w:p>
    <w:p w14:paraId="7A058988" w14:textId="11A1A6E8" w:rsidR="00C25B8F" w:rsidRPr="0059315E" w:rsidRDefault="00C25B8F" w:rsidP="00E021D0">
      <w:pPr>
        <w:spacing w:line="240" w:lineRule="auto"/>
        <w:jc w:val="center"/>
        <w:rPr>
          <w:rFonts w:cstheme="minorHAnsi"/>
        </w:rPr>
      </w:pPr>
      <w:r w:rsidRPr="0059315E">
        <w:rPr>
          <w:rFonts w:cstheme="minorHAnsi"/>
        </w:rPr>
        <w:t xml:space="preserve">§ </w:t>
      </w:r>
      <w:r w:rsidR="00293A22">
        <w:rPr>
          <w:rFonts w:cstheme="minorHAnsi"/>
        </w:rPr>
        <w:t>7</w:t>
      </w:r>
    </w:p>
    <w:p w14:paraId="417A0EA2" w14:textId="77777777" w:rsidR="00C25B8F" w:rsidRPr="0059315E" w:rsidRDefault="00C25B8F" w:rsidP="00C25B8F">
      <w:pPr>
        <w:spacing w:line="240" w:lineRule="auto"/>
        <w:jc w:val="center"/>
        <w:rPr>
          <w:rFonts w:cstheme="minorHAnsi"/>
        </w:rPr>
      </w:pPr>
      <w:r w:rsidRPr="0059315E">
        <w:rPr>
          <w:rFonts w:cstheme="minorHAnsi"/>
        </w:rPr>
        <w:t>Istotne zmiany postanowień Umowy</w:t>
      </w:r>
    </w:p>
    <w:p w14:paraId="6BC395F5" w14:textId="77777777" w:rsidR="00642C93" w:rsidRPr="0059315E" w:rsidRDefault="00642C93" w:rsidP="00642C93">
      <w:pPr>
        <w:pStyle w:val="redniasiatka1akcent210"/>
        <w:spacing w:after="0" w:line="240" w:lineRule="auto"/>
        <w:ind w:left="0"/>
        <w:jc w:val="both"/>
        <w:rPr>
          <w:rFonts w:cstheme="minorHAnsi"/>
          <w:lang w:val="pl-PL"/>
        </w:rPr>
      </w:pPr>
      <w:r w:rsidRPr="0059315E">
        <w:rPr>
          <w:rFonts w:cstheme="minorHAnsi"/>
          <w:lang w:val="pl-PL"/>
        </w:rPr>
        <w:t>Zamawiający dopuszcza możliwość wprowadzania istotnych zmian postanowień zawartej umowy z wybranym Wykonawcą w stosunku do treści oferty, na podstawie której dokonano wyboru Wykonawcy, w szczególności w sytuacjach określonych</w:t>
      </w:r>
      <w:r>
        <w:rPr>
          <w:rFonts w:cstheme="minorHAnsi"/>
          <w:lang w:val="pl-PL"/>
        </w:rPr>
        <w:t xml:space="preserve"> </w:t>
      </w:r>
      <w:r w:rsidRPr="0059315E">
        <w:rPr>
          <w:rFonts w:cstheme="minorHAnsi"/>
          <w:lang w:val="pl-PL"/>
        </w:rPr>
        <w:t>w Wytycznych dotyczących kwalifikowalności wydatków na lata 2021-2027, a także:</w:t>
      </w:r>
    </w:p>
    <w:p w14:paraId="495CD4D6" w14:textId="4B1AB29A" w:rsidR="00642C93" w:rsidRPr="00642C93" w:rsidRDefault="00642C93" w:rsidP="00642C93">
      <w:pPr>
        <w:pStyle w:val="Akapitzlist"/>
        <w:numPr>
          <w:ilvl w:val="1"/>
          <w:numId w:val="17"/>
        </w:numPr>
        <w:spacing w:after="0" w:line="240" w:lineRule="auto"/>
        <w:jc w:val="both"/>
        <w:rPr>
          <w:rFonts w:eastAsiaTheme="minorHAnsi" w:cstheme="minorHAnsi"/>
        </w:rPr>
      </w:pPr>
      <w:proofErr w:type="spellStart"/>
      <w:r w:rsidRPr="00642C93">
        <w:rPr>
          <w:rFonts w:eastAsiaTheme="minorHAnsi" w:cstheme="minorHAnsi"/>
        </w:rPr>
        <w:t>Zamawiający</w:t>
      </w:r>
      <w:proofErr w:type="spellEnd"/>
      <w:r w:rsidRPr="00642C93">
        <w:rPr>
          <w:rFonts w:eastAsiaTheme="minorHAnsi" w:cstheme="minorHAnsi"/>
        </w:rPr>
        <w:t xml:space="preserve"> </w:t>
      </w:r>
      <w:proofErr w:type="spellStart"/>
      <w:r w:rsidRPr="00642C93">
        <w:rPr>
          <w:rFonts w:eastAsiaTheme="minorHAnsi" w:cstheme="minorHAnsi"/>
        </w:rPr>
        <w:t>przewiduje</w:t>
      </w:r>
      <w:proofErr w:type="spellEnd"/>
      <w:r w:rsidRPr="00642C93">
        <w:rPr>
          <w:rFonts w:eastAsiaTheme="minorHAnsi" w:cstheme="minorHAnsi"/>
        </w:rPr>
        <w:t xml:space="preserve"> </w:t>
      </w:r>
      <w:proofErr w:type="spellStart"/>
      <w:r w:rsidRPr="00642C93">
        <w:rPr>
          <w:rFonts w:eastAsiaTheme="minorHAnsi" w:cstheme="minorHAnsi"/>
        </w:rPr>
        <w:t>możliwość</w:t>
      </w:r>
      <w:proofErr w:type="spellEnd"/>
      <w:r w:rsidRPr="00642C93">
        <w:rPr>
          <w:rFonts w:eastAsiaTheme="minorHAnsi" w:cstheme="minorHAnsi"/>
        </w:rPr>
        <w:t xml:space="preserve"> </w:t>
      </w:r>
      <w:proofErr w:type="spellStart"/>
      <w:r w:rsidRPr="00642C93">
        <w:rPr>
          <w:rFonts w:eastAsiaTheme="minorHAnsi" w:cstheme="minorHAnsi"/>
        </w:rPr>
        <w:t>zmian</w:t>
      </w:r>
      <w:proofErr w:type="spellEnd"/>
      <w:r w:rsidRPr="00642C93">
        <w:rPr>
          <w:rFonts w:eastAsiaTheme="minorHAnsi" w:cstheme="minorHAnsi"/>
        </w:rPr>
        <w:t xml:space="preserve"> umowy z </w:t>
      </w:r>
      <w:proofErr w:type="spellStart"/>
      <w:r w:rsidRPr="00642C93">
        <w:rPr>
          <w:rFonts w:eastAsiaTheme="minorHAnsi" w:cstheme="minorHAnsi"/>
        </w:rPr>
        <w:t>zachowaniem</w:t>
      </w:r>
      <w:proofErr w:type="spellEnd"/>
      <w:r w:rsidRPr="00642C93">
        <w:rPr>
          <w:rFonts w:eastAsiaTheme="minorHAnsi" w:cstheme="minorHAnsi"/>
        </w:rPr>
        <w:t xml:space="preserve"> </w:t>
      </w:r>
      <w:proofErr w:type="spellStart"/>
      <w:r w:rsidRPr="00642C93">
        <w:rPr>
          <w:rFonts w:eastAsiaTheme="minorHAnsi" w:cstheme="minorHAnsi"/>
        </w:rPr>
        <w:t>formy</w:t>
      </w:r>
      <w:proofErr w:type="spellEnd"/>
      <w:r w:rsidRPr="00642C93">
        <w:rPr>
          <w:rFonts w:eastAsiaTheme="minorHAnsi" w:cstheme="minorHAnsi"/>
        </w:rPr>
        <w:t xml:space="preserve"> </w:t>
      </w:r>
      <w:proofErr w:type="spellStart"/>
      <w:r w:rsidRPr="00642C93">
        <w:rPr>
          <w:rFonts w:eastAsiaTheme="minorHAnsi" w:cstheme="minorHAnsi"/>
        </w:rPr>
        <w:t>pisemnej</w:t>
      </w:r>
      <w:proofErr w:type="spellEnd"/>
      <w:r w:rsidRPr="00642C93">
        <w:rPr>
          <w:rFonts w:eastAsiaTheme="minorHAnsi" w:cstheme="minorHAnsi"/>
        </w:rPr>
        <w:t xml:space="preserve"> </w:t>
      </w:r>
      <w:proofErr w:type="spellStart"/>
      <w:r w:rsidRPr="00642C93">
        <w:rPr>
          <w:rFonts w:eastAsiaTheme="minorHAnsi" w:cstheme="minorHAnsi"/>
        </w:rPr>
        <w:t>lub</w:t>
      </w:r>
      <w:proofErr w:type="spellEnd"/>
      <w:r w:rsidRPr="00642C93">
        <w:rPr>
          <w:rFonts w:eastAsiaTheme="minorHAnsi" w:cstheme="minorHAnsi"/>
        </w:rPr>
        <w:t xml:space="preserve"> </w:t>
      </w:r>
      <w:proofErr w:type="spellStart"/>
      <w:r w:rsidRPr="00642C93">
        <w:rPr>
          <w:rFonts w:eastAsiaTheme="minorHAnsi" w:cstheme="minorHAnsi"/>
        </w:rPr>
        <w:t>elektronicznej</w:t>
      </w:r>
      <w:proofErr w:type="spellEnd"/>
      <w:r w:rsidRPr="00642C93">
        <w:rPr>
          <w:rFonts w:eastAsiaTheme="minorHAnsi" w:cstheme="minorHAnsi"/>
        </w:rPr>
        <w:t xml:space="preserve"> pod </w:t>
      </w:r>
      <w:proofErr w:type="spellStart"/>
      <w:r w:rsidRPr="00642C93">
        <w:rPr>
          <w:rFonts w:eastAsiaTheme="minorHAnsi" w:cstheme="minorHAnsi"/>
        </w:rPr>
        <w:t>rygorem</w:t>
      </w:r>
      <w:proofErr w:type="spellEnd"/>
      <w:r w:rsidRPr="00642C93">
        <w:rPr>
          <w:rFonts w:eastAsiaTheme="minorHAnsi" w:cstheme="minorHAnsi"/>
        </w:rPr>
        <w:t xml:space="preserve"> </w:t>
      </w:r>
      <w:proofErr w:type="spellStart"/>
      <w:r w:rsidRPr="00642C93">
        <w:rPr>
          <w:rFonts w:eastAsiaTheme="minorHAnsi" w:cstheme="minorHAnsi"/>
        </w:rPr>
        <w:t>nieważności</w:t>
      </w:r>
      <w:proofErr w:type="spellEnd"/>
      <w:r w:rsidRPr="00642C93">
        <w:rPr>
          <w:rFonts w:eastAsiaTheme="minorHAnsi" w:cstheme="minorHAnsi"/>
        </w:rPr>
        <w:t xml:space="preserve">, po </w:t>
      </w:r>
      <w:proofErr w:type="spellStart"/>
      <w:r w:rsidRPr="00642C93">
        <w:rPr>
          <w:rFonts w:eastAsiaTheme="minorHAnsi" w:cstheme="minorHAnsi"/>
        </w:rPr>
        <w:t>uzyskaniu</w:t>
      </w:r>
      <w:proofErr w:type="spellEnd"/>
      <w:r w:rsidRPr="00642C93">
        <w:rPr>
          <w:rFonts w:eastAsiaTheme="minorHAnsi" w:cstheme="minorHAnsi"/>
        </w:rPr>
        <w:t xml:space="preserve"> </w:t>
      </w:r>
      <w:proofErr w:type="spellStart"/>
      <w:r w:rsidRPr="00642C93">
        <w:rPr>
          <w:rFonts w:eastAsiaTheme="minorHAnsi" w:cstheme="minorHAnsi"/>
        </w:rPr>
        <w:t>zgodnej</w:t>
      </w:r>
      <w:proofErr w:type="spellEnd"/>
      <w:r w:rsidRPr="00642C93">
        <w:rPr>
          <w:rFonts w:eastAsiaTheme="minorHAnsi" w:cstheme="minorHAnsi"/>
        </w:rPr>
        <w:t xml:space="preserve"> </w:t>
      </w:r>
      <w:proofErr w:type="spellStart"/>
      <w:r w:rsidRPr="00642C93">
        <w:rPr>
          <w:rFonts w:eastAsiaTheme="minorHAnsi" w:cstheme="minorHAnsi"/>
        </w:rPr>
        <w:t>woli</w:t>
      </w:r>
      <w:proofErr w:type="spellEnd"/>
      <w:r w:rsidRPr="00642C93">
        <w:rPr>
          <w:rFonts w:eastAsiaTheme="minorHAnsi" w:cstheme="minorHAnsi"/>
        </w:rPr>
        <w:t xml:space="preserve"> </w:t>
      </w:r>
      <w:proofErr w:type="spellStart"/>
      <w:r w:rsidRPr="00642C93">
        <w:rPr>
          <w:rFonts w:eastAsiaTheme="minorHAnsi" w:cstheme="minorHAnsi"/>
        </w:rPr>
        <w:t>obu</w:t>
      </w:r>
      <w:proofErr w:type="spellEnd"/>
      <w:r w:rsidRPr="00642C93">
        <w:rPr>
          <w:rFonts w:eastAsiaTheme="minorHAnsi" w:cstheme="minorHAnsi"/>
        </w:rPr>
        <w:t xml:space="preserve"> </w:t>
      </w:r>
      <w:proofErr w:type="spellStart"/>
      <w:r w:rsidRPr="00642C93">
        <w:rPr>
          <w:rFonts w:eastAsiaTheme="minorHAnsi" w:cstheme="minorHAnsi"/>
        </w:rPr>
        <w:t>Stron</w:t>
      </w:r>
      <w:proofErr w:type="spellEnd"/>
      <w:r w:rsidRPr="00642C93">
        <w:rPr>
          <w:rFonts w:eastAsiaTheme="minorHAnsi" w:cstheme="minorHAnsi"/>
        </w:rPr>
        <w:t xml:space="preserve">. </w:t>
      </w:r>
    </w:p>
    <w:p w14:paraId="095DE0E6" w14:textId="41A62827" w:rsidR="00642C93" w:rsidRPr="00642C93" w:rsidRDefault="00642C93" w:rsidP="00642C93">
      <w:pPr>
        <w:pStyle w:val="Akapitzlist"/>
        <w:numPr>
          <w:ilvl w:val="1"/>
          <w:numId w:val="17"/>
        </w:numPr>
        <w:spacing w:after="0" w:line="240" w:lineRule="auto"/>
        <w:jc w:val="both"/>
        <w:rPr>
          <w:rFonts w:eastAsiaTheme="minorHAnsi" w:cstheme="minorHAnsi"/>
        </w:rPr>
      </w:pPr>
      <w:r w:rsidRPr="00642C93">
        <w:rPr>
          <w:rFonts w:eastAsiaTheme="minorHAnsi" w:cstheme="minorHAnsi"/>
        </w:rPr>
        <w:t xml:space="preserve">W </w:t>
      </w:r>
      <w:proofErr w:type="spellStart"/>
      <w:r w:rsidRPr="00642C93">
        <w:rPr>
          <w:rFonts w:eastAsiaTheme="minorHAnsi" w:cstheme="minorHAnsi"/>
        </w:rPr>
        <w:t>zakresie</w:t>
      </w:r>
      <w:proofErr w:type="spellEnd"/>
      <w:r w:rsidRPr="00642C93">
        <w:rPr>
          <w:rFonts w:eastAsiaTheme="minorHAnsi" w:cstheme="minorHAnsi"/>
        </w:rPr>
        <w:t xml:space="preserve"> </w:t>
      </w:r>
      <w:proofErr w:type="spellStart"/>
      <w:r w:rsidRPr="00642C93">
        <w:rPr>
          <w:rFonts w:eastAsiaTheme="minorHAnsi" w:cstheme="minorHAnsi"/>
        </w:rPr>
        <w:t>zmiany</w:t>
      </w:r>
      <w:proofErr w:type="spellEnd"/>
      <w:r w:rsidRPr="00642C93">
        <w:rPr>
          <w:rFonts w:eastAsiaTheme="minorHAnsi" w:cstheme="minorHAnsi"/>
        </w:rPr>
        <w:t xml:space="preserve"> </w:t>
      </w:r>
      <w:proofErr w:type="spellStart"/>
      <w:r w:rsidRPr="00642C93">
        <w:rPr>
          <w:rFonts w:eastAsiaTheme="minorHAnsi" w:cstheme="minorHAnsi"/>
        </w:rPr>
        <w:t>terminu</w:t>
      </w:r>
      <w:proofErr w:type="spellEnd"/>
      <w:r w:rsidRPr="00642C93">
        <w:rPr>
          <w:rFonts w:eastAsiaTheme="minorHAnsi" w:cstheme="minorHAnsi"/>
        </w:rPr>
        <w:t xml:space="preserve"> wykonania Umowy </w:t>
      </w:r>
      <w:proofErr w:type="spellStart"/>
      <w:r w:rsidRPr="00642C93">
        <w:rPr>
          <w:rFonts w:eastAsiaTheme="minorHAnsi" w:cstheme="minorHAnsi"/>
        </w:rPr>
        <w:t>zmiana</w:t>
      </w:r>
      <w:proofErr w:type="spellEnd"/>
      <w:r w:rsidRPr="00642C93">
        <w:rPr>
          <w:rFonts w:eastAsiaTheme="minorHAnsi" w:cstheme="minorHAnsi"/>
        </w:rPr>
        <w:t xml:space="preserve"> jest </w:t>
      </w:r>
      <w:proofErr w:type="spellStart"/>
      <w:r w:rsidRPr="00642C93">
        <w:rPr>
          <w:rFonts w:eastAsiaTheme="minorHAnsi" w:cstheme="minorHAnsi"/>
        </w:rPr>
        <w:t>dopuszczalna</w:t>
      </w:r>
      <w:proofErr w:type="spellEnd"/>
      <w:r w:rsidRPr="00642C93">
        <w:rPr>
          <w:rFonts w:eastAsiaTheme="minorHAnsi" w:cstheme="minorHAnsi"/>
        </w:rPr>
        <w:t xml:space="preserve"> – </w:t>
      </w:r>
      <w:proofErr w:type="spellStart"/>
      <w:r w:rsidRPr="00642C93">
        <w:rPr>
          <w:rFonts w:eastAsiaTheme="minorHAnsi" w:cstheme="minorHAnsi"/>
        </w:rPr>
        <w:t>oprócz</w:t>
      </w:r>
      <w:proofErr w:type="spellEnd"/>
      <w:r w:rsidRPr="00642C93">
        <w:rPr>
          <w:rFonts w:eastAsiaTheme="minorHAnsi" w:cstheme="minorHAnsi"/>
        </w:rPr>
        <w:t xml:space="preserve"> </w:t>
      </w:r>
      <w:proofErr w:type="spellStart"/>
      <w:r w:rsidRPr="00642C93">
        <w:rPr>
          <w:rFonts w:eastAsiaTheme="minorHAnsi" w:cstheme="minorHAnsi"/>
        </w:rPr>
        <w:t>przypadków</w:t>
      </w:r>
      <w:proofErr w:type="spellEnd"/>
      <w:r w:rsidRPr="00642C93">
        <w:rPr>
          <w:rFonts w:eastAsiaTheme="minorHAnsi" w:cstheme="minorHAnsi"/>
        </w:rPr>
        <w:t xml:space="preserve"> </w:t>
      </w:r>
      <w:proofErr w:type="spellStart"/>
      <w:r w:rsidRPr="00642C93">
        <w:rPr>
          <w:rFonts w:eastAsiaTheme="minorHAnsi" w:cstheme="minorHAnsi"/>
        </w:rPr>
        <w:t>wyraźnie</w:t>
      </w:r>
      <w:proofErr w:type="spellEnd"/>
      <w:r w:rsidRPr="00642C93">
        <w:rPr>
          <w:rFonts w:eastAsiaTheme="minorHAnsi" w:cstheme="minorHAnsi"/>
        </w:rPr>
        <w:t xml:space="preserve"> </w:t>
      </w:r>
      <w:proofErr w:type="spellStart"/>
      <w:r w:rsidRPr="00642C93">
        <w:rPr>
          <w:rFonts w:eastAsiaTheme="minorHAnsi" w:cstheme="minorHAnsi"/>
        </w:rPr>
        <w:t>wskazanych</w:t>
      </w:r>
      <w:proofErr w:type="spellEnd"/>
      <w:r w:rsidRPr="00642C93">
        <w:rPr>
          <w:rFonts w:eastAsiaTheme="minorHAnsi" w:cstheme="minorHAnsi"/>
        </w:rPr>
        <w:t xml:space="preserve"> w </w:t>
      </w:r>
      <w:proofErr w:type="spellStart"/>
      <w:r w:rsidRPr="00642C93">
        <w:rPr>
          <w:rFonts w:eastAsiaTheme="minorHAnsi" w:cstheme="minorHAnsi"/>
        </w:rPr>
        <w:t>Umowie</w:t>
      </w:r>
      <w:proofErr w:type="spellEnd"/>
      <w:r w:rsidRPr="00642C93">
        <w:rPr>
          <w:rFonts w:eastAsiaTheme="minorHAnsi" w:cstheme="minorHAnsi"/>
        </w:rPr>
        <w:t xml:space="preserve"> – w </w:t>
      </w:r>
      <w:proofErr w:type="spellStart"/>
      <w:r w:rsidRPr="00642C93">
        <w:rPr>
          <w:rFonts w:eastAsiaTheme="minorHAnsi" w:cstheme="minorHAnsi"/>
        </w:rPr>
        <w:t>następujących</w:t>
      </w:r>
      <w:proofErr w:type="spellEnd"/>
      <w:r w:rsidRPr="00642C93">
        <w:rPr>
          <w:rFonts w:eastAsiaTheme="minorHAnsi" w:cstheme="minorHAnsi"/>
        </w:rPr>
        <w:t xml:space="preserve"> </w:t>
      </w:r>
      <w:proofErr w:type="spellStart"/>
      <w:r w:rsidRPr="00642C93">
        <w:rPr>
          <w:rFonts w:eastAsiaTheme="minorHAnsi" w:cstheme="minorHAnsi"/>
        </w:rPr>
        <w:t>przypadkach</w:t>
      </w:r>
      <w:proofErr w:type="spellEnd"/>
      <w:r w:rsidRPr="00642C93">
        <w:rPr>
          <w:rFonts w:eastAsiaTheme="minorHAnsi" w:cstheme="minorHAnsi"/>
        </w:rPr>
        <w:t>:</w:t>
      </w:r>
    </w:p>
    <w:p w14:paraId="3A1C0733" w14:textId="77777777" w:rsidR="00642C93" w:rsidRDefault="00642C93" w:rsidP="00642C93">
      <w:pPr>
        <w:pStyle w:val="Akapitzlist"/>
        <w:numPr>
          <w:ilvl w:val="1"/>
          <w:numId w:val="11"/>
        </w:numPr>
        <w:autoSpaceDE w:val="0"/>
        <w:autoSpaceDN w:val="0"/>
        <w:adjustRightInd w:val="0"/>
        <w:spacing w:after="0" w:line="240" w:lineRule="auto"/>
        <w:jc w:val="both"/>
        <w:rPr>
          <w:rFonts w:eastAsiaTheme="minorHAnsi" w:cstheme="minorHAnsi"/>
        </w:rPr>
      </w:pPr>
      <w:proofErr w:type="spellStart"/>
      <w:r w:rsidRPr="00642C93">
        <w:rPr>
          <w:rFonts w:eastAsiaTheme="minorHAnsi" w:cstheme="minorHAnsi"/>
        </w:rPr>
        <w:t>konieczności</w:t>
      </w:r>
      <w:proofErr w:type="spellEnd"/>
      <w:r w:rsidRPr="00642C93">
        <w:rPr>
          <w:rFonts w:eastAsiaTheme="minorHAnsi" w:cstheme="minorHAnsi"/>
        </w:rPr>
        <w:t xml:space="preserve"> </w:t>
      </w:r>
      <w:proofErr w:type="spellStart"/>
      <w:r w:rsidRPr="00642C93">
        <w:rPr>
          <w:rFonts w:eastAsiaTheme="minorHAnsi" w:cstheme="minorHAnsi"/>
        </w:rPr>
        <w:t>przedłużenia</w:t>
      </w:r>
      <w:proofErr w:type="spellEnd"/>
      <w:r w:rsidRPr="00642C93">
        <w:rPr>
          <w:rFonts w:eastAsiaTheme="minorHAnsi" w:cstheme="minorHAnsi"/>
        </w:rPr>
        <w:t xml:space="preserve"> </w:t>
      </w:r>
      <w:proofErr w:type="spellStart"/>
      <w:r w:rsidRPr="00642C93">
        <w:rPr>
          <w:rFonts w:eastAsiaTheme="minorHAnsi" w:cstheme="minorHAnsi"/>
        </w:rPr>
        <w:t>terminu</w:t>
      </w:r>
      <w:proofErr w:type="spellEnd"/>
      <w:r w:rsidRPr="00642C93">
        <w:rPr>
          <w:rFonts w:eastAsiaTheme="minorHAnsi" w:cstheme="minorHAnsi"/>
        </w:rPr>
        <w:t xml:space="preserve"> wykonania </w:t>
      </w:r>
      <w:proofErr w:type="spellStart"/>
      <w:r w:rsidRPr="00642C93">
        <w:rPr>
          <w:rFonts w:eastAsiaTheme="minorHAnsi" w:cstheme="minorHAnsi"/>
        </w:rPr>
        <w:t>zamówienia</w:t>
      </w:r>
      <w:proofErr w:type="spellEnd"/>
      <w:r w:rsidRPr="00642C93">
        <w:rPr>
          <w:rFonts w:eastAsiaTheme="minorHAnsi" w:cstheme="minorHAnsi"/>
        </w:rPr>
        <w:t xml:space="preserve"> z </w:t>
      </w:r>
      <w:proofErr w:type="spellStart"/>
      <w:r w:rsidRPr="00642C93">
        <w:rPr>
          <w:rFonts w:eastAsiaTheme="minorHAnsi" w:cstheme="minorHAnsi"/>
        </w:rPr>
        <w:t>przyczyn</w:t>
      </w:r>
      <w:proofErr w:type="spellEnd"/>
      <w:r w:rsidRPr="00642C93">
        <w:rPr>
          <w:rFonts w:eastAsiaTheme="minorHAnsi" w:cstheme="minorHAnsi"/>
        </w:rPr>
        <w:t xml:space="preserve">, </w:t>
      </w:r>
      <w:proofErr w:type="spellStart"/>
      <w:r w:rsidRPr="00642C93">
        <w:rPr>
          <w:rFonts w:eastAsiaTheme="minorHAnsi" w:cstheme="minorHAnsi"/>
        </w:rPr>
        <w:t>których</w:t>
      </w:r>
      <w:proofErr w:type="spellEnd"/>
      <w:r w:rsidRPr="00642C93">
        <w:rPr>
          <w:rFonts w:eastAsiaTheme="minorHAnsi" w:cstheme="minorHAnsi"/>
        </w:rPr>
        <w:t xml:space="preserve"> </w:t>
      </w:r>
      <w:proofErr w:type="spellStart"/>
      <w:r w:rsidRPr="00642C93">
        <w:rPr>
          <w:rFonts w:eastAsiaTheme="minorHAnsi" w:cstheme="minorHAnsi"/>
        </w:rPr>
        <w:t>nie</w:t>
      </w:r>
      <w:proofErr w:type="spellEnd"/>
      <w:r w:rsidRPr="00642C93">
        <w:rPr>
          <w:rFonts w:eastAsiaTheme="minorHAnsi" w:cstheme="minorHAnsi"/>
        </w:rPr>
        <w:t xml:space="preserve"> </w:t>
      </w:r>
      <w:proofErr w:type="spellStart"/>
      <w:r w:rsidRPr="00642C93">
        <w:rPr>
          <w:rFonts w:eastAsiaTheme="minorHAnsi" w:cstheme="minorHAnsi"/>
        </w:rPr>
        <w:t>dało</w:t>
      </w:r>
      <w:proofErr w:type="spellEnd"/>
      <w:r w:rsidRPr="00642C93">
        <w:rPr>
          <w:rFonts w:eastAsiaTheme="minorHAnsi" w:cstheme="minorHAnsi"/>
        </w:rPr>
        <w:t xml:space="preserve"> </w:t>
      </w:r>
      <w:proofErr w:type="spellStart"/>
      <w:r w:rsidRPr="00642C93">
        <w:rPr>
          <w:rFonts w:eastAsiaTheme="minorHAnsi" w:cstheme="minorHAnsi"/>
        </w:rPr>
        <w:t>się</w:t>
      </w:r>
      <w:proofErr w:type="spellEnd"/>
      <w:r w:rsidRPr="00642C93">
        <w:rPr>
          <w:rFonts w:eastAsiaTheme="minorHAnsi" w:cstheme="minorHAnsi"/>
        </w:rPr>
        <w:t xml:space="preserve"> </w:t>
      </w:r>
      <w:proofErr w:type="spellStart"/>
      <w:r w:rsidRPr="00642C93">
        <w:rPr>
          <w:rFonts w:eastAsiaTheme="minorHAnsi" w:cstheme="minorHAnsi"/>
        </w:rPr>
        <w:t>wcześniej</w:t>
      </w:r>
      <w:proofErr w:type="spellEnd"/>
      <w:r w:rsidRPr="00642C93">
        <w:rPr>
          <w:rFonts w:eastAsiaTheme="minorHAnsi" w:cstheme="minorHAnsi"/>
        </w:rPr>
        <w:t xml:space="preserve"> </w:t>
      </w:r>
      <w:proofErr w:type="spellStart"/>
      <w:r w:rsidRPr="00642C93">
        <w:rPr>
          <w:rFonts w:eastAsiaTheme="minorHAnsi" w:cstheme="minorHAnsi"/>
        </w:rPr>
        <w:t>przewidzieć</w:t>
      </w:r>
      <w:proofErr w:type="spellEnd"/>
      <w:r w:rsidRPr="00642C93">
        <w:rPr>
          <w:rFonts w:eastAsiaTheme="minorHAnsi" w:cstheme="minorHAnsi"/>
        </w:rPr>
        <w:t xml:space="preserve">, a </w:t>
      </w:r>
      <w:proofErr w:type="spellStart"/>
      <w:r w:rsidRPr="00642C93">
        <w:rPr>
          <w:rFonts w:eastAsiaTheme="minorHAnsi" w:cstheme="minorHAnsi"/>
        </w:rPr>
        <w:t>są</w:t>
      </w:r>
      <w:proofErr w:type="spellEnd"/>
      <w:r w:rsidRPr="00642C93">
        <w:rPr>
          <w:rFonts w:eastAsiaTheme="minorHAnsi" w:cstheme="minorHAnsi"/>
        </w:rPr>
        <w:t xml:space="preserve"> </w:t>
      </w:r>
      <w:proofErr w:type="spellStart"/>
      <w:r w:rsidRPr="00642C93">
        <w:rPr>
          <w:rFonts w:eastAsiaTheme="minorHAnsi" w:cstheme="minorHAnsi"/>
        </w:rPr>
        <w:t>niezbędne</w:t>
      </w:r>
      <w:proofErr w:type="spellEnd"/>
      <w:r w:rsidRPr="00642C93">
        <w:rPr>
          <w:rFonts w:eastAsiaTheme="minorHAnsi" w:cstheme="minorHAnsi"/>
        </w:rPr>
        <w:t xml:space="preserve"> do </w:t>
      </w:r>
      <w:proofErr w:type="spellStart"/>
      <w:r w:rsidRPr="00642C93">
        <w:rPr>
          <w:rFonts w:eastAsiaTheme="minorHAnsi" w:cstheme="minorHAnsi"/>
        </w:rPr>
        <w:t>prawidłowego</w:t>
      </w:r>
      <w:proofErr w:type="spellEnd"/>
      <w:r w:rsidRPr="00642C93">
        <w:rPr>
          <w:rFonts w:eastAsiaTheme="minorHAnsi" w:cstheme="minorHAnsi"/>
        </w:rPr>
        <w:t xml:space="preserve"> wykonania umowy – </w:t>
      </w:r>
      <w:proofErr w:type="spellStart"/>
      <w:r w:rsidRPr="00642C93">
        <w:rPr>
          <w:rFonts w:eastAsiaTheme="minorHAnsi" w:cstheme="minorHAnsi"/>
        </w:rPr>
        <w:t>termin</w:t>
      </w:r>
      <w:proofErr w:type="spellEnd"/>
      <w:r w:rsidRPr="00642C93">
        <w:rPr>
          <w:rFonts w:eastAsiaTheme="minorHAnsi" w:cstheme="minorHAnsi"/>
        </w:rPr>
        <w:t xml:space="preserve"> wykonania umowy </w:t>
      </w:r>
      <w:proofErr w:type="spellStart"/>
      <w:r w:rsidRPr="00642C93">
        <w:rPr>
          <w:rFonts w:eastAsiaTheme="minorHAnsi" w:cstheme="minorHAnsi"/>
        </w:rPr>
        <w:t>zostanie</w:t>
      </w:r>
      <w:proofErr w:type="spellEnd"/>
      <w:r w:rsidRPr="00642C93">
        <w:rPr>
          <w:rFonts w:eastAsiaTheme="minorHAnsi" w:cstheme="minorHAnsi"/>
        </w:rPr>
        <w:t xml:space="preserve"> </w:t>
      </w:r>
      <w:proofErr w:type="spellStart"/>
      <w:r w:rsidRPr="00642C93">
        <w:rPr>
          <w:rFonts w:eastAsiaTheme="minorHAnsi" w:cstheme="minorHAnsi"/>
        </w:rPr>
        <w:t>wówczas</w:t>
      </w:r>
      <w:proofErr w:type="spellEnd"/>
      <w:r w:rsidRPr="00642C93">
        <w:rPr>
          <w:rFonts w:eastAsiaTheme="minorHAnsi" w:cstheme="minorHAnsi"/>
        </w:rPr>
        <w:t xml:space="preserve"> </w:t>
      </w:r>
      <w:proofErr w:type="spellStart"/>
      <w:r w:rsidRPr="00642C93">
        <w:rPr>
          <w:rFonts w:eastAsiaTheme="minorHAnsi" w:cstheme="minorHAnsi"/>
        </w:rPr>
        <w:t>wydłużony</w:t>
      </w:r>
      <w:proofErr w:type="spellEnd"/>
      <w:r w:rsidRPr="00642C93">
        <w:rPr>
          <w:rFonts w:eastAsiaTheme="minorHAnsi" w:cstheme="minorHAnsi"/>
        </w:rPr>
        <w:t xml:space="preserve"> o </w:t>
      </w:r>
      <w:proofErr w:type="spellStart"/>
      <w:r w:rsidRPr="00642C93">
        <w:rPr>
          <w:rFonts w:eastAsiaTheme="minorHAnsi" w:cstheme="minorHAnsi"/>
        </w:rPr>
        <w:t>czas</w:t>
      </w:r>
      <w:proofErr w:type="spellEnd"/>
      <w:r w:rsidRPr="00642C93">
        <w:rPr>
          <w:rFonts w:eastAsiaTheme="minorHAnsi" w:cstheme="minorHAnsi"/>
        </w:rPr>
        <w:t xml:space="preserve"> </w:t>
      </w:r>
      <w:proofErr w:type="spellStart"/>
      <w:r w:rsidRPr="00642C93">
        <w:rPr>
          <w:rFonts w:eastAsiaTheme="minorHAnsi" w:cstheme="minorHAnsi"/>
        </w:rPr>
        <w:t>niezbędny</w:t>
      </w:r>
      <w:proofErr w:type="spellEnd"/>
      <w:r w:rsidRPr="00642C93">
        <w:rPr>
          <w:rFonts w:eastAsiaTheme="minorHAnsi" w:cstheme="minorHAnsi"/>
        </w:rPr>
        <w:t xml:space="preserve"> do </w:t>
      </w:r>
      <w:proofErr w:type="spellStart"/>
      <w:r w:rsidRPr="00642C93">
        <w:rPr>
          <w:rFonts w:eastAsiaTheme="minorHAnsi" w:cstheme="minorHAnsi"/>
        </w:rPr>
        <w:t>należytego</w:t>
      </w:r>
      <w:proofErr w:type="spellEnd"/>
      <w:r w:rsidRPr="00642C93">
        <w:rPr>
          <w:rFonts w:eastAsiaTheme="minorHAnsi" w:cstheme="minorHAnsi"/>
        </w:rPr>
        <w:t xml:space="preserve"> </w:t>
      </w:r>
      <w:proofErr w:type="spellStart"/>
      <w:r w:rsidRPr="00642C93">
        <w:rPr>
          <w:rFonts w:eastAsiaTheme="minorHAnsi" w:cstheme="minorHAnsi"/>
        </w:rPr>
        <w:t>przeprowadzenia</w:t>
      </w:r>
      <w:proofErr w:type="spellEnd"/>
      <w:r w:rsidRPr="00642C93">
        <w:rPr>
          <w:rFonts w:eastAsiaTheme="minorHAnsi" w:cstheme="minorHAnsi"/>
        </w:rPr>
        <w:t xml:space="preserve"> </w:t>
      </w:r>
      <w:proofErr w:type="spellStart"/>
      <w:r w:rsidRPr="00642C93">
        <w:rPr>
          <w:rFonts w:eastAsiaTheme="minorHAnsi" w:cstheme="minorHAnsi"/>
        </w:rPr>
        <w:t>i</w:t>
      </w:r>
      <w:proofErr w:type="spellEnd"/>
      <w:r w:rsidRPr="00642C93">
        <w:rPr>
          <w:rFonts w:eastAsiaTheme="minorHAnsi" w:cstheme="minorHAnsi"/>
        </w:rPr>
        <w:t xml:space="preserve"> </w:t>
      </w:r>
      <w:proofErr w:type="spellStart"/>
      <w:r w:rsidRPr="00642C93">
        <w:rPr>
          <w:rFonts w:eastAsiaTheme="minorHAnsi" w:cstheme="minorHAnsi"/>
        </w:rPr>
        <w:t>zakończenia</w:t>
      </w:r>
      <w:proofErr w:type="spellEnd"/>
      <w:r w:rsidRPr="00642C93">
        <w:rPr>
          <w:rFonts w:eastAsiaTheme="minorHAnsi" w:cstheme="minorHAnsi"/>
        </w:rPr>
        <w:t xml:space="preserve"> </w:t>
      </w:r>
      <w:proofErr w:type="spellStart"/>
      <w:r w:rsidRPr="00642C93">
        <w:rPr>
          <w:rFonts w:eastAsiaTheme="minorHAnsi" w:cstheme="minorHAnsi"/>
        </w:rPr>
        <w:t>prac</w:t>
      </w:r>
      <w:proofErr w:type="spellEnd"/>
      <w:r w:rsidRPr="00642C93">
        <w:rPr>
          <w:rFonts w:eastAsiaTheme="minorHAnsi" w:cstheme="minorHAnsi"/>
        </w:rPr>
        <w:t>;</w:t>
      </w:r>
    </w:p>
    <w:p w14:paraId="0AAB90FD" w14:textId="77777777" w:rsidR="00642C93" w:rsidRDefault="00642C93" w:rsidP="00642C93">
      <w:pPr>
        <w:pStyle w:val="Akapitzlist"/>
        <w:numPr>
          <w:ilvl w:val="1"/>
          <w:numId w:val="11"/>
        </w:numPr>
        <w:autoSpaceDE w:val="0"/>
        <w:autoSpaceDN w:val="0"/>
        <w:adjustRightInd w:val="0"/>
        <w:spacing w:after="0" w:line="240" w:lineRule="auto"/>
        <w:jc w:val="both"/>
        <w:rPr>
          <w:rFonts w:eastAsiaTheme="minorHAnsi" w:cstheme="minorHAnsi"/>
        </w:rPr>
      </w:pPr>
      <w:proofErr w:type="spellStart"/>
      <w:r w:rsidRPr="00642C93">
        <w:rPr>
          <w:rFonts w:eastAsiaTheme="minorHAnsi" w:cstheme="minorHAnsi"/>
        </w:rPr>
        <w:t>wystąpienia</w:t>
      </w:r>
      <w:proofErr w:type="spellEnd"/>
      <w:r w:rsidRPr="00642C93">
        <w:rPr>
          <w:rFonts w:eastAsiaTheme="minorHAnsi" w:cstheme="minorHAnsi"/>
        </w:rPr>
        <w:t xml:space="preserve"> </w:t>
      </w:r>
      <w:proofErr w:type="spellStart"/>
      <w:r w:rsidRPr="00642C93">
        <w:rPr>
          <w:rFonts w:eastAsiaTheme="minorHAnsi" w:cstheme="minorHAnsi"/>
        </w:rPr>
        <w:t>siły</w:t>
      </w:r>
      <w:proofErr w:type="spellEnd"/>
      <w:r w:rsidRPr="00642C93">
        <w:rPr>
          <w:rFonts w:eastAsiaTheme="minorHAnsi" w:cstheme="minorHAnsi"/>
        </w:rPr>
        <w:t xml:space="preserve"> </w:t>
      </w:r>
      <w:proofErr w:type="spellStart"/>
      <w:r w:rsidRPr="00642C93">
        <w:rPr>
          <w:rFonts w:eastAsiaTheme="minorHAnsi" w:cstheme="minorHAnsi"/>
        </w:rPr>
        <w:t>wyższej</w:t>
      </w:r>
      <w:proofErr w:type="spellEnd"/>
      <w:r w:rsidRPr="00642C93">
        <w:rPr>
          <w:rFonts w:eastAsiaTheme="minorHAnsi" w:cstheme="minorHAnsi"/>
        </w:rPr>
        <w:t xml:space="preserve">; </w:t>
      </w:r>
      <w:proofErr w:type="spellStart"/>
      <w:r w:rsidRPr="00642C93">
        <w:rPr>
          <w:rFonts w:eastAsiaTheme="minorHAnsi" w:cstheme="minorHAnsi"/>
        </w:rPr>
        <w:t>przez</w:t>
      </w:r>
      <w:proofErr w:type="spellEnd"/>
      <w:r w:rsidRPr="00642C93">
        <w:rPr>
          <w:rFonts w:eastAsiaTheme="minorHAnsi" w:cstheme="minorHAnsi"/>
        </w:rPr>
        <w:t xml:space="preserve"> </w:t>
      </w:r>
      <w:proofErr w:type="spellStart"/>
      <w:r w:rsidRPr="00642C93">
        <w:rPr>
          <w:rFonts w:eastAsiaTheme="minorHAnsi" w:cstheme="minorHAnsi"/>
        </w:rPr>
        <w:t>siłę</w:t>
      </w:r>
      <w:proofErr w:type="spellEnd"/>
      <w:r w:rsidRPr="00642C93">
        <w:rPr>
          <w:rFonts w:eastAsiaTheme="minorHAnsi" w:cstheme="minorHAnsi"/>
        </w:rPr>
        <w:t xml:space="preserve"> </w:t>
      </w:r>
      <w:proofErr w:type="spellStart"/>
      <w:r w:rsidRPr="00642C93">
        <w:rPr>
          <w:rFonts w:eastAsiaTheme="minorHAnsi" w:cstheme="minorHAnsi"/>
        </w:rPr>
        <w:t>wyższą</w:t>
      </w:r>
      <w:proofErr w:type="spellEnd"/>
      <w:r w:rsidRPr="00642C93">
        <w:rPr>
          <w:rFonts w:eastAsiaTheme="minorHAnsi" w:cstheme="minorHAnsi"/>
        </w:rPr>
        <w:t xml:space="preserve"> </w:t>
      </w:r>
      <w:proofErr w:type="spellStart"/>
      <w:r w:rsidRPr="00642C93">
        <w:rPr>
          <w:rFonts w:eastAsiaTheme="minorHAnsi" w:cstheme="minorHAnsi"/>
        </w:rPr>
        <w:t>Zamawiający</w:t>
      </w:r>
      <w:proofErr w:type="spellEnd"/>
      <w:r w:rsidRPr="00642C93">
        <w:rPr>
          <w:rFonts w:eastAsiaTheme="minorHAnsi" w:cstheme="minorHAnsi"/>
        </w:rPr>
        <w:t xml:space="preserve"> </w:t>
      </w:r>
      <w:proofErr w:type="spellStart"/>
      <w:r w:rsidRPr="00642C93">
        <w:rPr>
          <w:rFonts w:eastAsiaTheme="minorHAnsi" w:cstheme="minorHAnsi"/>
        </w:rPr>
        <w:t>będzie</w:t>
      </w:r>
      <w:proofErr w:type="spellEnd"/>
      <w:r w:rsidRPr="00642C93">
        <w:rPr>
          <w:rFonts w:eastAsiaTheme="minorHAnsi" w:cstheme="minorHAnsi"/>
        </w:rPr>
        <w:t xml:space="preserve"> </w:t>
      </w:r>
      <w:proofErr w:type="spellStart"/>
      <w:r w:rsidRPr="00642C93">
        <w:rPr>
          <w:rFonts w:eastAsiaTheme="minorHAnsi" w:cstheme="minorHAnsi"/>
        </w:rPr>
        <w:t>rozumiał</w:t>
      </w:r>
      <w:proofErr w:type="spellEnd"/>
      <w:r w:rsidRPr="00642C93">
        <w:rPr>
          <w:rFonts w:eastAsiaTheme="minorHAnsi" w:cstheme="minorHAnsi"/>
        </w:rPr>
        <w:t xml:space="preserve"> </w:t>
      </w:r>
      <w:proofErr w:type="spellStart"/>
      <w:r w:rsidRPr="00642C93">
        <w:rPr>
          <w:rFonts w:eastAsiaTheme="minorHAnsi" w:cstheme="minorHAnsi"/>
        </w:rPr>
        <w:t>dowolną</w:t>
      </w:r>
      <w:proofErr w:type="spellEnd"/>
      <w:r w:rsidRPr="00642C93">
        <w:rPr>
          <w:rFonts w:eastAsiaTheme="minorHAnsi" w:cstheme="minorHAnsi"/>
        </w:rPr>
        <w:t xml:space="preserve"> </w:t>
      </w:r>
      <w:proofErr w:type="spellStart"/>
      <w:r w:rsidRPr="00642C93">
        <w:rPr>
          <w:rFonts w:eastAsiaTheme="minorHAnsi" w:cstheme="minorHAnsi"/>
        </w:rPr>
        <w:t>nieprzewidywalną</w:t>
      </w:r>
      <w:proofErr w:type="spellEnd"/>
      <w:r w:rsidRPr="00642C93">
        <w:rPr>
          <w:rFonts w:eastAsiaTheme="minorHAnsi" w:cstheme="minorHAnsi"/>
        </w:rPr>
        <w:t xml:space="preserve">, </w:t>
      </w:r>
      <w:proofErr w:type="spellStart"/>
      <w:r w:rsidRPr="00642C93">
        <w:rPr>
          <w:rFonts w:eastAsiaTheme="minorHAnsi" w:cstheme="minorHAnsi"/>
        </w:rPr>
        <w:t>wyjątkową</w:t>
      </w:r>
      <w:proofErr w:type="spellEnd"/>
      <w:r w:rsidRPr="00642C93">
        <w:rPr>
          <w:rFonts w:eastAsiaTheme="minorHAnsi" w:cstheme="minorHAnsi"/>
        </w:rPr>
        <w:t xml:space="preserve"> </w:t>
      </w:r>
      <w:proofErr w:type="spellStart"/>
      <w:r w:rsidRPr="00642C93">
        <w:rPr>
          <w:rFonts w:eastAsiaTheme="minorHAnsi" w:cstheme="minorHAnsi"/>
        </w:rPr>
        <w:t>sytuację</w:t>
      </w:r>
      <w:proofErr w:type="spellEnd"/>
      <w:r w:rsidRPr="00642C93">
        <w:rPr>
          <w:rFonts w:eastAsiaTheme="minorHAnsi" w:cstheme="minorHAnsi"/>
        </w:rPr>
        <w:t xml:space="preserve"> </w:t>
      </w:r>
      <w:proofErr w:type="spellStart"/>
      <w:r w:rsidRPr="00642C93">
        <w:rPr>
          <w:rFonts w:eastAsiaTheme="minorHAnsi" w:cstheme="minorHAnsi"/>
        </w:rPr>
        <w:t>lub</w:t>
      </w:r>
      <w:proofErr w:type="spellEnd"/>
      <w:r w:rsidRPr="00642C93">
        <w:rPr>
          <w:rFonts w:eastAsiaTheme="minorHAnsi" w:cstheme="minorHAnsi"/>
        </w:rPr>
        <w:t xml:space="preserve"> </w:t>
      </w:r>
      <w:proofErr w:type="spellStart"/>
      <w:r w:rsidRPr="00642C93">
        <w:rPr>
          <w:rFonts w:eastAsiaTheme="minorHAnsi" w:cstheme="minorHAnsi"/>
        </w:rPr>
        <w:t>takie</w:t>
      </w:r>
      <w:proofErr w:type="spellEnd"/>
      <w:r w:rsidRPr="00642C93">
        <w:rPr>
          <w:rFonts w:eastAsiaTheme="minorHAnsi" w:cstheme="minorHAnsi"/>
        </w:rPr>
        <w:t xml:space="preserve"> </w:t>
      </w:r>
      <w:proofErr w:type="spellStart"/>
      <w:r w:rsidRPr="00642C93">
        <w:rPr>
          <w:rFonts w:eastAsiaTheme="minorHAnsi" w:cstheme="minorHAnsi"/>
        </w:rPr>
        <w:t>zdarzenie</w:t>
      </w:r>
      <w:proofErr w:type="spellEnd"/>
      <w:r w:rsidRPr="00642C93">
        <w:rPr>
          <w:rFonts w:eastAsiaTheme="minorHAnsi" w:cstheme="minorHAnsi"/>
        </w:rPr>
        <w:t xml:space="preserve"> </w:t>
      </w:r>
      <w:proofErr w:type="spellStart"/>
      <w:r w:rsidRPr="00642C93">
        <w:rPr>
          <w:rFonts w:eastAsiaTheme="minorHAnsi" w:cstheme="minorHAnsi"/>
        </w:rPr>
        <w:t>będące</w:t>
      </w:r>
      <w:proofErr w:type="spellEnd"/>
      <w:r w:rsidRPr="00642C93">
        <w:rPr>
          <w:rFonts w:eastAsiaTheme="minorHAnsi" w:cstheme="minorHAnsi"/>
        </w:rPr>
        <w:t xml:space="preserve"> </w:t>
      </w:r>
      <w:proofErr w:type="spellStart"/>
      <w:r w:rsidRPr="00642C93">
        <w:rPr>
          <w:rFonts w:eastAsiaTheme="minorHAnsi" w:cstheme="minorHAnsi"/>
        </w:rPr>
        <w:t>poza</w:t>
      </w:r>
      <w:proofErr w:type="spellEnd"/>
      <w:r w:rsidRPr="00642C93">
        <w:rPr>
          <w:rFonts w:eastAsiaTheme="minorHAnsi" w:cstheme="minorHAnsi"/>
        </w:rPr>
        <w:t xml:space="preserve"> </w:t>
      </w:r>
      <w:proofErr w:type="spellStart"/>
      <w:r w:rsidRPr="00642C93">
        <w:rPr>
          <w:rFonts w:eastAsiaTheme="minorHAnsi" w:cstheme="minorHAnsi"/>
        </w:rPr>
        <w:t>kontrolą</w:t>
      </w:r>
      <w:proofErr w:type="spellEnd"/>
      <w:r w:rsidRPr="00642C93">
        <w:rPr>
          <w:rFonts w:eastAsiaTheme="minorHAnsi" w:cstheme="minorHAnsi"/>
        </w:rPr>
        <w:t xml:space="preserve"> </w:t>
      </w:r>
      <w:proofErr w:type="spellStart"/>
      <w:r w:rsidRPr="00642C93">
        <w:rPr>
          <w:rFonts w:eastAsiaTheme="minorHAnsi" w:cstheme="minorHAnsi"/>
        </w:rPr>
        <w:t>Stron</w:t>
      </w:r>
      <w:proofErr w:type="spellEnd"/>
      <w:r w:rsidRPr="00642C93">
        <w:rPr>
          <w:rFonts w:eastAsiaTheme="minorHAnsi" w:cstheme="minorHAnsi"/>
        </w:rPr>
        <w:t xml:space="preserve"> Umowy, </w:t>
      </w:r>
      <w:proofErr w:type="spellStart"/>
      <w:r w:rsidRPr="00642C93">
        <w:rPr>
          <w:rFonts w:eastAsiaTheme="minorHAnsi" w:cstheme="minorHAnsi"/>
        </w:rPr>
        <w:lastRenderedPageBreak/>
        <w:t>które</w:t>
      </w:r>
      <w:proofErr w:type="spellEnd"/>
      <w:r w:rsidRPr="00642C93">
        <w:rPr>
          <w:rFonts w:eastAsiaTheme="minorHAnsi" w:cstheme="minorHAnsi"/>
        </w:rPr>
        <w:t xml:space="preserve"> </w:t>
      </w:r>
      <w:proofErr w:type="spellStart"/>
      <w:r w:rsidRPr="00642C93">
        <w:rPr>
          <w:rFonts w:eastAsiaTheme="minorHAnsi" w:cstheme="minorHAnsi"/>
        </w:rPr>
        <w:t>uniemożliwiają</w:t>
      </w:r>
      <w:proofErr w:type="spellEnd"/>
      <w:r w:rsidRPr="00642C93">
        <w:rPr>
          <w:rFonts w:eastAsiaTheme="minorHAnsi" w:cstheme="minorHAnsi"/>
        </w:rPr>
        <w:t xml:space="preserve"> </w:t>
      </w:r>
      <w:proofErr w:type="spellStart"/>
      <w:r w:rsidRPr="00642C93">
        <w:rPr>
          <w:rFonts w:eastAsiaTheme="minorHAnsi" w:cstheme="minorHAnsi"/>
        </w:rPr>
        <w:t>którejkolwiek</w:t>
      </w:r>
      <w:proofErr w:type="spellEnd"/>
      <w:r w:rsidRPr="00642C93">
        <w:rPr>
          <w:rFonts w:eastAsiaTheme="minorHAnsi" w:cstheme="minorHAnsi"/>
        </w:rPr>
        <w:t xml:space="preserve"> z </w:t>
      </w:r>
      <w:proofErr w:type="spellStart"/>
      <w:r w:rsidRPr="00642C93">
        <w:rPr>
          <w:rFonts w:eastAsiaTheme="minorHAnsi" w:cstheme="minorHAnsi"/>
        </w:rPr>
        <w:t>nich</w:t>
      </w:r>
      <w:proofErr w:type="spellEnd"/>
      <w:r w:rsidRPr="00642C93">
        <w:rPr>
          <w:rFonts w:eastAsiaTheme="minorHAnsi" w:cstheme="minorHAnsi"/>
        </w:rPr>
        <w:t xml:space="preserve"> </w:t>
      </w:r>
      <w:proofErr w:type="spellStart"/>
      <w:r w:rsidRPr="00642C93">
        <w:rPr>
          <w:rFonts w:eastAsiaTheme="minorHAnsi" w:cstheme="minorHAnsi"/>
        </w:rPr>
        <w:t>wywiązanie</w:t>
      </w:r>
      <w:proofErr w:type="spellEnd"/>
      <w:r w:rsidRPr="00642C93">
        <w:rPr>
          <w:rFonts w:eastAsiaTheme="minorHAnsi" w:cstheme="minorHAnsi"/>
        </w:rPr>
        <w:t xml:space="preserve"> </w:t>
      </w:r>
      <w:proofErr w:type="spellStart"/>
      <w:r w:rsidRPr="00642C93">
        <w:rPr>
          <w:rFonts w:eastAsiaTheme="minorHAnsi" w:cstheme="minorHAnsi"/>
        </w:rPr>
        <w:t>się</w:t>
      </w:r>
      <w:proofErr w:type="spellEnd"/>
      <w:r w:rsidRPr="00642C93">
        <w:rPr>
          <w:rFonts w:eastAsiaTheme="minorHAnsi" w:cstheme="minorHAnsi"/>
        </w:rPr>
        <w:t xml:space="preserve"> ze </w:t>
      </w:r>
      <w:proofErr w:type="spellStart"/>
      <w:r w:rsidRPr="00642C93">
        <w:rPr>
          <w:rFonts w:eastAsiaTheme="minorHAnsi" w:cstheme="minorHAnsi"/>
        </w:rPr>
        <w:t>swoich</w:t>
      </w:r>
      <w:proofErr w:type="spellEnd"/>
      <w:r w:rsidRPr="00642C93">
        <w:rPr>
          <w:rFonts w:eastAsiaTheme="minorHAnsi" w:cstheme="minorHAnsi"/>
        </w:rPr>
        <w:t xml:space="preserve"> </w:t>
      </w:r>
      <w:proofErr w:type="spellStart"/>
      <w:r w:rsidRPr="00642C93">
        <w:rPr>
          <w:rFonts w:eastAsiaTheme="minorHAnsi" w:cstheme="minorHAnsi"/>
        </w:rPr>
        <w:t>obowiązków</w:t>
      </w:r>
      <w:proofErr w:type="spellEnd"/>
      <w:r w:rsidRPr="00642C93">
        <w:rPr>
          <w:rFonts w:eastAsiaTheme="minorHAnsi" w:cstheme="minorHAnsi"/>
        </w:rPr>
        <w:t xml:space="preserve"> </w:t>
      </w:r>
      <w:proofErr w:type="spellStart"/>
      <w:r w:rsidRPr="00642C93">
        <w:rPr>
          <w:rFonts w:eastAsiaTheme="minorHAnsi" w:cstheme="minorHAnsi"/>
        </w:rPr>
        <w:t>na</w:t>
      </w:r>
      <w:proofErr w:type="spellEnd"/>
      <w:r w:rsidRPr="00642C93">
        <w:rPr>
          <w:rFonts w:eastAsiaTheme="minorHAnsi" w:cstheme="minorHAnsi"/>
        </w:rPr>
        <w:t xml:space="preserve"> </w:t>
      </w:r>
      <w:proofErr w:type="spellStart"/>
      <w:r w:rsidRPr="00642C93">
        <w:rPr>
          <w:rFonts w:eastAsiaTheme="minorHAnsi" w:cstheme="minorHAnsi"/>
        </w:rPr>
        <w:t>podstawie</w:t>
      </w:r>
      <w:proofErr w:type="spellEnd"/>
      <w:r w:rsidRPr="00642C93">
        <w:rPr>
          <w:rFonts w:eastAsiaTheme="minorHAnsi" w:cstheme="minorHAnsi"/>
        </w:rPr>
        <w:t xml:space="preserve"> Umowy, </w:t>
      </w:r>
      <w:proofErr w:type="spellStart"/>
      <w:r w:rsidRPr="00642C93">
        <w:rPr>
          <w:rFonts w:eastAsiaTheme="minorHAnsi" w:cstheme="minorHAnsi"/>
        </w:rPr>
        <w:t>i</w:t>
      </w:r>
      <w:proofErr w:type="spellEnd"/>
      <w:r w:rsidRPr="00642C93">
        <w:rPr>
          <w:rFonts w:eastAsiaTheme="minorHAnsi" w:cstheme="minorHAnsi"/>
        </w:rPr>
        <w:t xml:space="preserve"> </w:t>
      </w:r>
      <w:proofErr w:type="spellStart"/>
      <w:r w:rsidRPr="00642C93">
        <w:rPr>
          <w:rFonts w:eastAsiaTheme="minorHAnsi" w:cstheme="minorHAnsi"/>
        </w:rPr>
        <w:t>które</w:t>
      </w:r>
      <w:proofErr w:type="spellEnd"/>
      <w:r w:rsidRPr="00642C93">
        <w:rPr>
          <w:rFonts w:eastAsiaTheme="minorHAnsi" w:cstheme="minorHAnsi"/>
        </w:rPr>
        <w:t xml:space="preserve"> </w:t>
      </w:r>
      <w:proofErr w:type="spellStart"/>
      <w:r w:rsidRPr="00642C93">
        <w:rPr>
          <w:rFonts w:eastAsiaTheme="minorHAnsi" w:cstheme="minorHAnsi"/>
        </w:rPr>
        <w:t>nie</w:t>
      </w:r>
      <w:proofErr w:type="spellEnd"/>
      <w:r w:rsidRPr="00642C93">
        <w:rPr>
          <w:rFonts w:eastAsiaTheme="minorHAnsi" w:cstheme="minorHAnsi"/>
        </w:rPr>
        <w:t xml:space="preserve"> </w:t>
      </w:r>
      <w:proofErr w:type="spellStart"/>
      <w:r w:rsidRPr="00642C93">
        <w:rPr>
          <w:rFonts w:eastAsiaTheme="minorHAnsi" w:cstheme="minorHAnsi"/>
        </w:rPr>
        <w:t>były</w:t>
      </w:r>
      <w:proofErr w:type="spellEnd"/>
      <w:r w:rsidRPr="00642C93">
        <w:rPr>
          <w:rFonts w:eastAsiaTheme="minorHAnsi" w:cstheme="minorHAnsi"/>
        </w:rPr>
        <w:t xml:space="preserve"> </w:t>
      </w:r>
      <w:proofErr w:type="spellStart"/>
      <w:r w:rsidRPr="00642C93">
        <w:rPr>
          <w:rFonts w:eastAsiaTheme="minorHAnsi" w:cstheme="minorHAnsi"/>
        </w:rPr>
        <w:t>wynikiem</w:t>
      </w:r>
      <w:proofErr w:type="spellEnd"/>
      <w:r w:rsidRPr="00642C93">
        <w:rPr>
          <w:rFonts w:eastAsiaTheme="minorHAnsi" w:cstheme="minorHAnsi"/>
        </w:rPr>
        <w:t xml:space="preserve"> </w:t>
      </w:r>
      <w:proofErr w:type="spellStart"/>
      <w:r w:rsidRPr="00642C93">
        <w:rPr>
          <w:rFonts w:eastAsiaTheme="minorHAnsi" w:cstheme="minorHAnsi"/>
        </w:rPr>
        <w:t>błędu</w:t>
      </w:r>
      <w:proofErr w:type="spellEnd"/>
      <w:r w:rsidRPr="00642C93">
        <w:rPr>
          <w:rFonts w:eastAsiaTheme="minorHAnsi" w:cstheme="minorHAnsi"/>
        </w:rPr>
        <w:t xml:space="preserve"> </w:t>
      </w:r>
      <w:proofErr w:type="spellStart"/>
      <w:r w:rsidRPr="00642C93">
        <w:rPr>
          <w:rFonts w:eastAsiaTheme="minorHAnsi" w:cstheme="minorHAnsi"/>
        </w:rPr>
        <w:t>lub</w:t>
      </w:r>
      <w:proofErr w:type="spellEnd"/>
      <w:r w:rsidRPr="00642C93">
        <w:rPr>
          <w:rFonts w:eastAsiaTheme="minorHAnsi" w:cstheme="minorHAnsi"/>
        </w:rPr>
        <w:t xml:space="preserve"> </w:t>
      </w:r>
      <w:proofErr w:type="spellStart"/>
      <w:r w:rsidRPr="00642C93">
        <w:rPr>
          <w:rFonts w:eastAsiaTheme="minorHAnsi" w:cstheme="minorHAnsi"/>
        </w:rPr>
        <w:t>zaniedbania</w:t>
      </w:r>
      <w:proofErr w:type="spellEnd"/>
      <w:r w:rsidRPr="00642C93">
        <w:rPr>
          <w:rFonts w:eastAsiaTheme="minorHAnsi" w:cstheme="minorHAnsi"/>
        </w:rPr>
        <w:t xml:space="preserve"> po ich </w:t>
      </w:r>
      <w:proofErr w:type="spellStart"/>
      <w:r w:rsidRPr="00642C93">
        <w:rPr>
          <w:rFonts w:eastAsiaTheme="minorHAnsi" w:cstheme="minorHAnsi"/>
        </w:rPr>
        <w:t>stronie</w:t>
      </w:r>
      <w:proofErr w:type="spellEnd"/>
      <w:r w:rsidRPr="00642C93">
        <w:rPr>
          <w:rFonts w:eastAsiaTheme="minorHAnsi" w:cstheme="minorHAnsi"/>
        </w:rPr>
        <w:t xml:space="preserve"> </w:t>
      </w:r>
      <w:proofErr w:type="spellStart"/>
      <w:r w:rsidRPr="00642C93">
        <w:rPr>
          <w:rFonts w:eastAsiaTheme="minorHAnsi" w:cstheme="minorHAnsi"/>
        </w:rPr>
        <w:t>lub</w:t>
      </w:r>
      <w:proofErr w:type="spellEnd"/>
      <w:r w:rsidRPr="00642C93">
        <w:rPr>
          <w:rFonts w:eastAsiaTheme="minorHAnsi" w:cstheme="minorHAnsi"/>
        </w:rPr>
        <w:t xml:space="preserve"> po </w:t>
      </w:r>
      <w:proofErr w:type="spellStart"/>
      <w:r w:rsidRPr="00642C93">
        <w:rPr>
          <w:rFonts w:eastAsiaTheme="minorHAnsi" w:cstheme="minorHAnsi"/>
        </w:rPr>
        <w:t>stronie</w:t>
      </w:r>
      <w:proofErr w:type="spellEnd"/>
      <w:r w:rsidRPr="00642C93">
        <w:rPr>
          <w:rFonts w:eastAsiaTheme="minorHAnsi" w:cstheme="minorHAnsi"/>
        </w:rPr>
        <w:t xml:space="preserve"> ich </w:t>
      </w:r>
      <w:proofErr w:type="spellStart"/>
      <w:r w:rsidRPr="00642C93">
        <w:rPr>
          <w:rFonts w:eastAsiaTheme="minorHAnsi" w:cstheme="minorHAnsi"/>
        </w:rPr>
        <w:t>podwykonawców</w:t>
      </w:r>
      <w:proofErr w:type="spellEnd"/>
      <w:r w:rsidRPr="00642C93">
        <w:rPr>
          <w:rFonts w:eastAsiaTheme="minorHAnsi" w:cstheme="minorHAnsi"/>
        </w:rPr>
        <w:t xml:space="preserve">, </w:t>
      </w:r>
      <w:proofErr w:type="spellStart"/>
      <w:r w:rsidRPr="00642C93">
        <w:rPr>
          <w:rFonts w:eastAsiaTheme="minorHAnsi" w:cstheme="minorHAnsi"/>
        </w:rPr>
        <w:t>i</w:t>
      </w:r>
      <w:proofErr w:type="spellEnd"/>
      <w:r w:rsidRPr="00642C93">
        <w:rPr>
          <w:rFonts w:eastAsiaTheme="minorHAnsi" w:cstheme="minorHAnsi"/>
        </w:rPr>
        <w:t xml:space="preserve"> </w:t>
      </w:r>
      <w:proofErr w:type="spellStart"/>
      <w:r w:rsidRPr="00642C93">
        <w:rPr>
          <w:rFonts w:eastAsiaTheme="minorHAnsi" w:cstheme="minorHAnsi"/>
        </w:rPr>
        <w:t>których</w:t>
      </w:r>
      <w:proofErr w:type="spellEnd"/>
      <w:r w:rsidRPr="00642C93">
        <w:rPr>
          <w:rFonts w:eastAsiaTheme="minorHAnsi" w:cstheme="minorHAnsi"/>
        </w:rPr>
        <w:t xml:space="preserve"> </w:t>
      </w:r>
      <w:proofErr w:type="spellStart"/>
      <w:r w:rsidRPr="00642C93">
        <w:rPr>
          <w:rFonts w:eastAsiaTheme="minorHAnsi" w:cstheme="minorHAnsi"/>
        </w:rPr>
        <w:t>nie</w:t>
      </w:r>
      <w:proofErr w:type="spellEnd"/>
      <w:r w:rsidRPr="00642C93">
        <w:rPr>
          <w:rFonts w:eastAsiaTheme="minorHAnsi" w:cstheme="minorHAnsi"/>
        </w:rPr>
        <w:t xml:space="preserve"> </w:t>
      </w:r>
      <w:proofErr w:type="spellStart"/>
      <w:r w:rsidRPr="00642C93">
        <w:rPr>
          <w:rFonts w:eastAsiaTheme="minorHAnsi" w:cstheme="minorHAnsi"/>
        </w:rPr>
        <w:t>można</w:t>
      </w:r>
      <w:proofErr w:type="spellEnd"/>
      <w:r w:rsidRPr="00642C93">
        <w:rPr>
          <w:rFonts w:eastAsiaTheme="minorHAnsi" w:cstheme="minorHAnsi"/>
        </w:rPr>
        <w:t xml:space="preserve"> </w:t>
      </w:r>
      <w:proofErr w:type="spellStart"/>
      <w:r w:rsidRPr="00642C93">
        <w:rPr>
          <w:rFonts w:eastAsiaTheme="minorHAnsi" w:cstheme="minorHAnsi"/>
        </w:rPr>
        <w:t>było</w:t>
      </w:r>
      <w:proofErr w:type="spellEnd"/>
      <w:r w:rsidRPr="00642C93">
        <w:rPr>
          <w:rFonts w:eastAsiaTheme="minorHAnsi" w:cstheme="minorHAnsi"/>
        </w:rPr>
        <w:t xml:space="preserve"> </w:t>
      </w:r>
      <w:proofErr w:type="spellStart"/>
      <w:r w:rsidRPr="00642C93">
        <w:rPr>
          <w:rFonts w:eastAsiaTheme="minorHAnsi" w:cstheme="minorHAnsi"/>
        </w:rPr>
        <w:t>uniknąć</w:t>
      </w:r>
      <w:proofErr w:type="spellEnd"/>
      <w:r w:rsidRPr="00642C93">
        <w:rPr>
          <w:rFonts w:eastAsiaTheme="minorHAnsi" w:cstheme="minorHAnsi"/>
        </w:rPr>
        <w:t xml:space="preserve"> </w:t>
      </w:r>
      <w:proofErr w:type="spellStart"/>
      <w:r w:rsidRPr="00642C93">
        <w:rPr>
          <w:rFonts w:eastAsiaTheme="minorHAnsi" w:cstheme="minorHAnsi"/>
        </w:rPr>
        <w:t>przez</w:t>
      </w:r>
      <w:proofErr w:type="spellEnd"/>
      <w:r w:rsidRPr="00642C93">
        <w:rPr>
          <w:rFonts w:eastAsiaTheme="minorHAnsi" w:cstheme="minorHAnsi"/>
        </w:rPr>
        <w:t xml:space="preserve"> </w:t>
      </w:r>
      <w:proofErr w:type="spellStart"/>
      <w:r w:rsidRPr="00642C93">
        <w:rPr>
          <w:rFonts w:eastAsiaTheme="minorHAnsi" w:cstheme="minorHAnsi"/>
        </w:rPr>
        <w:t>postępowanie</w:t>
      </w:r>
      <w:proofErr w:type="spellEnd"/>
      <w:r w:rsidRPr="00642C93">
        <w:rPr>
          <w:rFonts w:eastAsiaTheme="minorHAnsi" w:cstheme="minorHAnsi"/>
        </w:rPr>
        <w:t xml:space="preserve"> z </w:t>
      </w:r>
      <w:proofErr w:type="spellStart"/>
      <w:r w:rsidRPr="00642C93">
        <w:rPr>
          <w:rFonts w:eastAsiaTheme="minorHAnsi" w:cstheme="minorHAnsi"/>
        </w:rPr>
        <w:t>odpowiednią</w:t>
      </w:r>
      <w:proofErr w:type="spellEnd"/>
      <w:r w:rsidRPr="00642C93">
        <w:rPr>
          <w:rFonts w:eastAsiaTheme="minorHAnsi" w:cstheme="minorHAnsi"/>
        </w:rPr>
        <w:t xml:space="preserve"> </w:t>
      </w:r>
      <w:proofErr w:type="spellStart"/>
      <w:r w:rsidRPr="00642C93">
        <w:rPr>
          <w:rFonts w:eastAsiaTheme="minorHAnsi" w:cstheme="minorHAnsi"/>
        </w:rPr>
        <w:t>i</w:t>
      </w:r>
      <w:proofErr w:type="spellEnd"/>
      <w:r w:rsidRPr="00642C93">
        <w:rPr>
          <w:rFonts w:eastAsiaTheme="minorHAnsi" w:cstheme="minorHAnsi"/>
        </w:rPr>
        <w:t xml:space="preserve"> </w:t>
      </w:r>
      <w:proofErr w:type="spellStart"/>
      <w:r w:rsidRPr="00642C93">
        <w:rPr>
          <w:rFonts w:eastAsiaTheme="minorHAnsi" w:cstheme="minorHAnsi"/>
        </w:rPr>
        <w:t>uzasadnioną</w:t>
      </w:r>
      <w:proofErr w:type="spellEnd"/>
      <w:r w:rsidRPr="00642C93">
        <w:rPr>
          <w:rFonts w:eastAsiaTheme="minorHAnsi" w:cstheme="minorHAnsi"/>
        </w:rPr>
        <w:t xml:space="preserve"> </w:t>
      </w:r>
      <w:proofErr w:type="spellStart"/>
      <w:r w:rsidRPr="00642C93">
        <w:rPr>
          <w:rFonts w:eastAsiaTheme="minorHAnsi" w:cstheme="minorHAnsi"/>
        </w:rPr>
        <w:t>należytą</w:t>
      </w:r>
      <w:proofErr w:type="spellEnd"/>
      <w:r w:rsidRPr="00642C93">
        <w:rPr>
          <w:rFonts w:eastAsiaTheme="minorHAnsi" w:cstheme="minorHAnsi"/>
        </w:rPr>
        <w:t xml:space="preserve"> </w:t>
      </w:r>
      <w:proofErr w:type="spellStart"/>
      <w:r w:rsidRPr="00642C93">
        <w:rPr>
          <w:rFonts w:eastAsiaTheme="minorHAnsi" w:cstheme="minorHAnsi"/>
        </w:rPr>
        <w:t>starannością</w:t>
      </w:r>
      <w:proofErr w:type="spellEnd"/>
      <w:r w:rsidRPr="00642C93">
        <w:rPr>
          <w:rFonts w:eastAsiaTheme="minorHAnsi" w:cstheme="minorHAnsi"/>
        </w:rPr>
        <w:t xml:space="preserve">; </w:t>
      </w:r>
    </w:p>
    <w:p w14:paraId="1EDC875F" w14:textId="77777777" w:rsidR="00642C93" w:rsidRDefault="00642C93" w:rsidP="00642C93">
      <w:pPr>
        <w:pStyle w:val="Akapitzlist"/>
        <w:numPr>
          <w:ilvl w:val="1"/>
          <w:numId w:val="11"/>
        </w:numPr>
        <w:autoSpaceDE w:val="0"/>
        <w:autoSpaceDN w:val="0"/>
        <w:adjustRightInd w:val="0"/>
        <w:spacing w:after="0" w:line="240" w:lineRule="auto"/>
        <w:jc w:val="both"/>
        <w:rPr>
          <w:rFonts w:eastAsiaTheme="minorHAnsi" w:cstheme="minorHAnsi"/>
        </w:rPr>
      </w:pPr>
      <w:proofErr w:type="spellStart"/>
      <w:r w:rsidRPr="00642C93">
        <w:rPr>
          <w:rFonts w:eastAsiaTheme="minorHAnsi" w:cstheme="minorHAnsi"/>
        </w:rPr>
        <w:t>przekroczenia</w:t>
      </w:r>
      <w:proofErr w:type="spellEnd"/>
      <w:r w:rsidRPr="00642C93">
        <w:rPr>
          <w:rFonts w:eastAsiaTheme="minorHAnsi" w:cstheme="minorHAnsi"/>
        </w:rPr>
        <w:t xml:space="preserve"> </w:t>
      </w:r>
      <w:proofErr w:type="spellStart"/>
      <w:r w:rsidRPr="00642C93">
        <w:rPr>
          <w:rFonts w:eastAsiaTheme="minorHAnsi" w:cstheme="minorHAnsi"/>
        </w:rPr>
        <w:t>zakreślonych</w:t>
      </w:r>
      <w:proofErr w:type="spellEnd"/>
      <w:r w:rsidRPr="00642C93">
        <w:rPr>
          <w:rFonts w:eastAsiaTheme="minorHAnsi" w:cstheme="minorHAnsi"/>
        </w:rPr>
        <w:t xml:space="preserve"> </w:t>
      </w:r>
      <w:proofErr w:type="spellStart"/>
      <w:r w:rsidRPr="00642C93">
        <w:rPr>
          <w:rFonts w:eastAsiaTheme="minorHAnsi" w:cstheme="minorHAnsi"/>
        </w:rPr>
        <w:t>przez</w:t>
      </w:r>
      <w:proofErr w:type="spellEnd"/>
      <w:r w:rsidRPr="00642C93">
        <w:rPr>
          <w:rFonts w:eastAsiaTheme="minorHAnsi" w:cstheme="minorHAnsi"/>
        </w:rPr>
        <w:t xml:space="preserve"> </w:t>
      </w:r>
      <w:proofErr w:type="spellStart"/>
      <w:r w:rsidRPr="00642C93">
        <w:rPr>
          <w:rFonts w:eastAsiaTheme="minorHAnsi" w:cstheme="minorHAnsi"/>
        </w:rPr>
        <w:t>prawo</w:t>
      </w:r>
      <w:proofErr w:type="spellEnd"/>
      <w:r w:rsidRPr="00642C93">
        <w:rPr>
          <w:rFonts w:eastAsiaTheme="minorHAnsi" w:cstheme="minorHAnsi"/>
        </w:rPr>
        <w:t xml:space="preserve"> </w:t>
      </w:r>
      <w:proofErr w:type="spellStart"/>
      <w:r w:rsidRPr="00642C93">
        <w:rPr>
          <w:rFonts w:eastAsiaTheme="minorHAnsi" w:cstheme="minorHAnsi"/>
        </w:rPr>
        <w:t>terminów</w:t>
      </w:r>
      <w:proofErr w:type="spellEnd"/>
      <w:r w:rsidRPr="00642C93">
        <w:rPr>
          <w:rFonts w:eastAsiaTheme="minorHAnsi" w:cstheme="minorHAnsi"/>
        </w:rPr>
        <w:t xml:space="preserve"> </w:t>
      </w:r>
      <w:proofErr w:type="spellStart"/>
      <w:r w:rsidRPr="00642C93">
        <w:rPr>
          <w:rFonts w:eastAsiaTheme="minorHAnsi" w:cstheme="minorHAnsi"/>
        </w:rPr>
        <w:t>wydawania</w:t>
      </w:r>
      <w:proofErr w:type="spellEnd"/>
      <w:r w:rsidRPr="00642C93">
        <w:rPr>
          <w:rFonts w:eastAsiaTheme="minorHAnsi" w:cstheme="minorHAnsi"/>
        </w:rPr>
        <w:t xml:space="preserve"> </w:t>
      </w:r>
      <w:proofErr w:type="spellStart"/>
      <w:r w:rsidRPr="00642C93">
        <w:rPr>
          <w:rFonts w:eastAsiaTheme="minorHAnsi" w:cstheme="minorHAnsi"/>
        </w:rPr>
        <w:t>przez</w:t>
      </w:r>
      <w:proofErr w:type="spellEnd"/>
      <w:r w:rsidRPr="00642C93">
        <w:rPr>
          <w:rFonts w:eastAsiaTheme="minorHAnsi" w:cstheme="minorHAnsi"/>
        </w:rPr>
        <w:t xml:space="preserve"> </w:t>
      </w:r>
      <w:proofErr w:type="spellStart"/>
      <w:r w:rsidRPr="00642C93">
        <w:rPr>
          <w:rFonts w:eastAsiaTheme="minorHAnsi" w:cstheme="minorHAnsi"/>
        </w:rPr>
        <w:t>organy</w:t>
      </w:r>
      <w:proofErr w:type="spellEnd"/>
      <w:r w:rsidRPr="00642C93">
        <w:rPr>
          <w:rFonts w:eastAsiaTheme="minorHAnsi" w:cstheme="minorHAnsi"/>
        </w:rPr>
        <w:t xml:space="preserve"> </w:t>
      </w:r>
      <w:proofErr w:type="spellStart"/>
      <w:r w:rsidRPr="00642C93">
        <w:rPr>
          <w:rFonts w:eastAsiaTheme="minorHAnsi" w:cstheme="minorHAnsi"/>
        </w:rPr>
        <w:t>administracji</w:t>
      </w:r>
      <w:proofErr w:type="spellEnd"/>
      <w:r w:rsidRPr="00642C93">
        <w:rPr>
          <w:rFonts w:eastAsiaTheme="minorHAnsi" w:cstheme="minorHAnsi"/>
        </w:rPr>
        <w:t xml:space="preserve"> </w:t>
      </w:r>
      <w:proofErr w:type="spellStart"/>
      <w:r w:rsidRPr="00642C93">
        <w:rPr>
          <w:rFonts w:eastAsiaTheme="minorHAnsi" w:cstheme="minorHAnsi"/>
        </w:rPr>
        <w:t>stosownych</w:t>
      </w:r>
      <w:proofErr w:type="spellEnd"/>
      <w:r w:rsidRPr="00642C93">
        <w:rPr>
          <w:rFonts w:eastAsiaTheme="minorHAnsi" w:cstheme="minorHAnsi"/>
        </w:rPr>
        <w:t xml:space="preserve"> </w:t>
      </w:r>
      <w:proofErr w:type="spellStart"/>
      <w:r w:rsidRPr="00642C93">
        <w:rPr>
          <w:rFonts w:eastAsiaTheme="minorHAnsi" w:cstheme="minorHAnsi"/>
        </w:rPr>
        <w:t>decyzji</w:t>
      </w:r>
      <w:proofErr w:type="spellEnd"/>
      <w:r w:rsidRPr="00642C93">
        <w:rPr>
          <w:rFonts w:eastAsiaTheme="minorHAnsi" w:cstheme="minorHAnsi"/>
        </w:rPr>
        <w:t xml:space="preserve">, </w:t>
      </w:r>
      <w:proofErr w:type="spellStart"/>
      <w:r w:rsidRPr="00642C93">
        <w:rPr>
          <w:rFonts w:eastAsiaTheme="minorHAnsi" w:cstheme="minorHAnsi"/>
        </w:rPr>
        <w:t>zezwoleń</w:t>
      </w:r>
      <w:proofErr w:type="spellEnd"/>
      <w:r w:rsidRPr="00642C93">
        <w:rPr>
          <w:rFonts w:eastAsiaTheme="minorHAnsi" w:cstheme="minorHAnsi"/>
        </w:rPr>
        <w:t xml:space="preserve">, </w:t>
      </w:r>
      <w:proofErr w:type="spellStart"/>
      <w:r w:rsidRPr="00642C93">
        <w:rPr>
          <w:rFonts w:eastAsiaTheme="minorHAnsi" w:cstheme="minorHAnsi"/>
        </w:rPr>
        <w:t>uzgodnień</w:t>
      </w:r>
      <w:proofErr w:type="spellEnd"/>
      <w:r w:rsidRPr="00642C93">
        <w:rPr>
          <w:rFonts w:eastAsiaTheme="minorHAnsi" w:cstheme="minorHAnsi"/>
        </w:rPr>
        <w:t>;</w:t>
      </w:r>
    </w:p>
    <w:p w14:paraId="66E0A6AA" w14:textId="77777777" w:rsidR="00642C93" w:rsidRDefault="00642C93" w:rsidP="00642C93">
      <w:pPr>
        <w:pStyle w:val="Akapitzlist"/>
        <w:numPr>
          <w:ilvl w:val="1"/>
          <w:numId w:val="11"/>
        </w:numPr>
        <w:autoSpaceDE w:val="0"/>
        <w:autoSpaceDN w:val="0"/>
        <w:adjustRightInd w:val="0"/>
        <w:spacing w:after="0" w:line="240" w:lineRule="auto"/>
        <w:jc w:val="both"/>
        <w:rPr>
          <w:rFonts w:eastAsiaTheme="minorHAnsi" w:cstheme="minorHAnsi"/>
        </w:rPr>
      </w:pPr>
      <w:proofErr w:type="spellStart"/>
      <w:r w:rsidRPr="00642C93">
        <w:rPr>
          <w:rFonts w:eastAsiaTheme="minorHAnsi" w:cstheme="minorHAnsi"/>
        </w:rPr>
        <w:t>konieczności</w:t>
      </w:r>
      <w:proofErr w:type="spellEnd"/>
      <w:r w:rsidRPr="00642C93">
        <w:rPr>
          <w:rFonts w:eastAsiaTheme="minorHAnsi" w:cstheme="minorHAnsi"/>
        </w:rPr>
        <w:t xml:space="preserve"> </w:t>
      </w:r>
      <w:proofErr w:type="spellStart"/>
      <w:r w:rsidRPr="00642C93">
        <w:rPr>
          <w:rFonts w:eastAsiaTheme="minorHAnsi" w:cstheme="minorHAnsi"/>
        </w:rPr>
        <w:t>uzyskania</w:t>
      </w:r>
      <w:proofErr w:type="spellEnd"/>
      <w:r w:rsidRPr="00642C93">
        <w:rPr>
          <w:rFonts w:eastAsiaTheme="minorHAnsi" w:cstheme="minorHAnsi"/>
        </w:rPr>
        <w:t xml:space="preserve"> </w:t>
      </w:r>
      <w:proofErr w:type="spellStart"/>
      <w:r w:rsidRPr="00642C93">
        <w:rPr>
          <w:rFonts w:eastAsiaTheme="minorHAnsi" w:cstheme="minorHAnsi"/>
        </w:rPr>
        <w:t>przez</w:t>
      </w:r>
      <w:proofErr w:type="spellEnd"/>
      <w:r w:rsidRPr="00642C93">
        <w:rPr>
          <w:rFonts w:eastAsiaTheme="minorHAnsi" w:cstheme="minorHAnsi"/>
        </w:rPr>
        <w:t xml:space="preserve"> Zamawiającego </w:t>
      </w:r>
      <w:proofErr w:type="spellStart"/>
      <w:r w:rsidRPr="00642C93">
        <w:rPr>
          <w:rFonts w:eastAsiaTheme="minorHAnsi" w:cstheme="minorHAnsi"/>
        </w:rPr>
        <w:t>dodatkowych</w:t>
      </w:r>
      <w:proofErr w:type="spellEnd"/>
      <w:r w:rsidRPr="00642C93">
        <w:rPr>
          <w:rFonts w:eastAsiaTheme="minorHAnsi" w:cstheme="minorHAnsi"/>
        </w:rPr>
        <w:t xml:space="preserve"> </w:t>
      </w:r>
      <w:proofErr w:type="spellStart"/>
      <w:r w:rsidRPr="00642C93">
        <w:rPr>
          <w:rFonts w:eastAsiaTheme="minorHAnsi" w:cstheme="minorHAnsi"/>
        </w:rPr>
        <w:t>decyzji</w:t>
      </w:r>
      <w:proofErr w:type="spellEnd"/>
      <w:r w:rsidRPr="00642C93">
        <w:rPr>
          <w:rFonts w:eastAsiaTheme="minorHAnsi" w:cstheme="minorHAnsi"/>
        </w:rPr>
        <w:t xml:space="preserve"> </w:t>
      </w:r>
      <w:proofErr w:type="spellStart"/>
      <w:r w:rsidRPr="00642C93">
        <w:rPr>
          <w:rFonts w:eastAsiaTheme="minorHAnsi" w:cstheme="minorHAnsi"/>
        </w:rPr>
        <w:t>administracyjnych</w:t>
      </w:r>
      <w:proofErr w:type="spellEnd"/>
      <w:r w:rsidRPr="00642C93">
        <w:rPr>
          <w:rFonts w:eastAsiaTheme="minorHAnsi" w:cstheme="minorHAnsi"/>
        </w:rPr>
        <w:t xml:space="preserve">, </w:t>
      </w:r>
      <w:proofErr w:type="spellStart"/>
      <w:r w:rsidRPr="00642C93">
        <w:rPr>
          <w:rFonts w:eastAsiaTheme="minorHAnsi" w:cstheme="minorHAnsi"/>
        </w:rPr>
        <w:t>pozwoleń</w:t>
      </w:r>
      <w:proofErr w:type="spellEnd"/>
      <w:r w:rsidRPr="00642C93">
        <w:rPr>
          <w:rFonts w:eastAsiaTheme="minorHAnsi" w:cstheme="minorHAnsi"/>
        </w:rPr>
        <w:t xml:space="preserve"> </w:t>
      </w:r>
      <w:proofErr w:type="spellStart"/>
      <w:r w:rsidRPr="00642C93">
        <w:rPr>
          <w:rFonts w:eastAsiaTheme="minorHAnsi" w:cstheme="minorHAnsi"/>
        </w:rPr>
        <w:t>i</w:t>
      </w:r>
      <w:proofErr w:type="spellEnd"/>
      <w:r w:rsidRPr="00642C93">
        <w:rPr>
          <w:rFonts w:eastAsiaTheme="minorHAnsi" w:cstheme="minorHAnsi"/>
        </w:rPr>
        <w:t xml:space="preserve"> </w:t>
      </w:r>
      <w:proofErr w:type="spellStart"/>
      <w:r w:rsidRPr="00642C93">
        <w:rPr>
          <w:rFonts w:eastAsiaTheme="minorHAnsi" w:cstheme="minorHAnsi"/>
        </w:rPr>
        <w:t>uzgodnień</w:t>
      </w:r>
      <w:proofErr w:type="spellEnd"/>
      <w:r w:rsidRPr="00642C93">
        <w:rPr>
          <w:rFonts w:eastAsiaTheme="minorHAnsi" w:cstheme="minorHAnsi"/>
        </w:rPr>
        <w:t>;</w:t>
      </w:r>
    </w:p>
    <w:p w14:paraId="51640E18" w14:textId="77777777" w:rsidR="00642C93" w:rsidRDefault="00642C93" w:rsidP="00642C93">
      <w:pPr>
        <w:pStyle w:val="Akapitzlist"/>
        <w:numPr>
          <w:ilvl w:val="1"/>
          <w:numId w:val="11"/>
        </w:numPr>
        <w:autoSpaceDE w:val="0"/>
        <w:autoSpaceDN w:val="0"/>
        <w:adjustRightInd w:val="0"/>
        <w:spacing w:after="0" w:line="240" w:lineRule="auto"/>
        <w:jc w:val="both"/>
        <w:rPr>
          <w:rFonts w:eastAsiaTheme="minorHAnsi" w:cstheme="minorHAnsi"/>
        </w:rPr>
      </w:pPr>
      <w:proofErr w:type="spellStart"/>
      <w:r w:rsidRPr="00642C93">
        <w:rPr>
          <w:rFonts w:eastAsiaTheme="minorHAnsi" w:cstheme="minorHAnsi"/>
        </w:rPr>
        <w:t>ustalenia</w:t>
      </w:r>
      <w:proofErr w:type="spellEnd"/>
      <w:r w:rsidRPr="00642C93">
        <w:rPr>
          <w:rFonts w:eastAsiaTheme="minorHAnsi" w:cstheme="minorHAnsi"/>
        </w:rPr>
        <w:t xml:space="preserve">, </w:t>
      </w:r>
      <w:proofErr w:type="spellStart"/>
      <w:r w:rsidRPr="00642C93">
        <w:rPr>
          <w:rFonts w:eastAsiaTheme="minorHAnsi" w:cstheme="minorHAnsi"/>
        </w:rPr>
        <w:t>że</w:t>
      </w:r>
      <w:proofErr w:type="spellEnd"/>
      <w:r w:rsidRPr="00642C93">
        <w:rPr>
          <w:rFonts w:eastAsiaTheme="minorHAnsi" w:cstheme="minorHAnsi"/>
        </w:rPr>
        <w:t xml:space="preserve"> </w:t>
      </w:r>
      <w:proofErr w:type="spellStart"/>
      <w:r w:rsidRPr="00642C93">
        <w:rPr>
          <w:rFonts w:eastAsiaTheme="minorHAnsi" w:cstheme="minorHAnsi"/>
        </w:rPr>
        <w:t>wykonanie</w:t>
      </w:r>
      <w:proofErr w:type="spellEnd"/>
      <w:r w:rsidRPr="00642C93">
        <w:rPr>
          <w:rFonts w:eastAsiaTheme="minorHAnsi" w:cstheme="minorHAnsi"/>
        </w:rPr>
        <w:t xml:space="preserve"> Umowy zgodnie z </w:t>
      </w:r>
      <w:proofErr w:type="spellStart"/>
      <w:r w:rsidRPr="00642C93">
        <w:rPr>
          <w:rFonts w:eastAsiaTheme="minorHAnsi" w:cstheme="minorHAnsi"/>
        </w:rPr>
        <w:t>jej</w:t>
      </w:r>
      <w:proofErr w:type="spellEnd"/>
      <w:r w:rsidRPr="00642C93">
        <w:rPr>
          <w:rFonts w:eastAsiaTheme="minorHAnsi" w:cstheme="minorHAnsi"/>
        </w:rPr>
        <w:t xml:space="preserve"> </w:t>
      </w:r>
      <w:proofErr w:type="spellStart"/>
      <w:r w:rsidRPr="00642C93">
        <w:rPr>
          <w:rFonts w:eastAsiaTheme="minorHAnsi" w:cstheme="minorHAnsi"/>
        </w:rPr>
        <w:t>postanowieniami</w:t>
      </w:r>
      <w:proofErr w:type="spellEnd"/>
      <w:r w:rsidRPr="00642C93">
        <w:rPr>
          <w:rFonts w:eastAsiaTheme="minorHAnsi" w:cstheme="minorHAnsi"/>
        </w:rPr>
        <w:t xml:space="preserve"> </w:t>
      </w:r>
      <w:proofErr w:type="spellStart"/>
      <w:r w:rsidRPr="00642C93">
        <w:rPr>
          <w:rFonts w:eastAsiaTheme="minorHAnsi" w:cstheme="minorHAnsi"/>
        </w:rPr>
        <w:t>nie</w:t>
      </w:r>
      <w:proofErr w:type="spellEnd"/>
      <w:r w:rsidRPr="00642C93">
        <w:rPr>
          <w:rFonts w:eastAsiaTheme="minorHAnsi" w:cstheme="minorHAnsi"/>
        </w:rPr>
        <w:t xml:space="preserve"> jest </w:t>
      </w:r>
      <w:proofErr w:type="spellStart"/>
      <w:r w:rsidRPr="00642C93">
        <w:rPr>
          <w:rFonts w:eastAsiaTheme="minorHAnsi" w:cstheme="minorHAnsi"/>
        </w:rPr>
        <w:t>możliwe</w:t>
      </w:r>
      <w:proofErr w:type="spellEnd"/>
      <w:r w:rsidRPr="00642C93">
        <w:rPr>
          <w:rFonts w:eastAsiaTheme="minorHAnsi" w:cstheme="minorHAnsi"/>
        </w:rPr>
        <w:t xml:space="preserve">, </w:t>
      </w:r>
      <w:proofErr w:type="spellStart"/>
      <w:r w:rsidRPr="00642C93">
        <w:rPr>
          <w:rFonts w:eastAsiaTheme="minorHAnsi" w:cstheme="minorHAnsi"/>
        </w:rPr>
        <w:t>czego</w:t>
      </w:r>
      <w:proofErr w:type="spellEnd"/>
      <w:r w:rsidRPr="00642C93">
        <w:rPr>
          <w:rFonts w:eastAsiaTheme="minorHAnsi" w:cstheme="minorHAnsi"/>
        </w:rPr>
        <w:t xml:space="preserve"> </w:t>
      </w:r>
      <w:proofErr w:type="spellStart"/>
      <w:r w:rsidRPr="00642C93">
        <w:rPr>
          <w:rFonts w:eastAsiaTheme="minorHAnsi" w:cstheme="minorHAnsi"/>
        </w:rPr>
        <w:t>nie</w:t>
      </w:r>
      <w:proofErr w:type="spellEnd"/>
      <w:r w:rsidRPr="00642C93">
        <w:rPr>
          <w:rFonts w:eastAsiaTheme="minorHAnsi" w:cstheme="minorHAnsi"/>
        </w:rPr>
        <w:t xml:space="preserve"> </w:t>
      </w:r>
      <w:proofErr w:type="spellStart"/>
      <w:r w:rsidRPr="00642C93">
        <w:rPr>
          <w:rFonts w:eastAsiaTheme="minorHAnsi" w:cstheme="minorHAnsi"/>
        </w:rPr>
        <w:t>można</w:t>
      </w:r>
      <w:proofErr w:type="spellEnd"/>
      <w:r w:rsidRPr="00642C93">
        <w:rPr>
          <w:rFonts w:eastAsiaTheme="minorHAnsi" w:cstheme="minorHAnsi"/>
        </w:rPr>
        <w:t xml:space="preserve"> </w:t>
      </w:r>
      <w:proofErr w:type="spellStart"/>
      <w:r w:rsidRPr="00642C93">
        <w:rPr>
          <w:rFonts w:eastAsiaTheme="minorHAnsi" w:cstheme="minorHAnsi"/>
        </w:rPr>
        <w:t>było</w:t>
      </w:r>
      <w:proofErr w:type="spellEnd"/>
      <w:r w:rsidRPr="00642C93">
        <w:rPr>
          <w:rFonts w:eastAsiaTheme="minorHAnsi" w:cstheme="minorHAnsi"/>
        </w:rPr>
        <w:t xml:space="preserve"> </w:t>
      </w:r>
      <w:proofErr w:type="spellStart"/>
      <w:r w:rsidRPr="00642C93">
        <w:rPr>
          <w:rFonts w:eastAsiaTheme="minorHAnsi" w:cstheme="minorHAnsi"/>
        </w:rPr>
        <w:t>przewidzieć</w:t>
      </w:r>
      <w:proofErr w:type="spellEnd"/>
      <w:r w:rsidRPr="00642C93">
        <w:rPr>
          <w:rFonts w:eastAsiaTheme="minorHAnsi" w:cstheme="minorHAnsi"/>
        </w:rPr>
        <w:t xml:space="preserve"> w </w:t>
      </w:r>
      <w:proofErr w:type="spellStart"/>
      <w:r w:rsidRPr="00642C93">
        <w:rPr>
          <w:rFonts w:eastAsiaTheme="minorHAnsi" w:cstheme="minorHAnsi"/>
        </w:rPr>
        <w:t>chwili</w:t>
      </w:r>
      <w:proofErr w:type="spellEnd"/>
      <w:r w:rsidRPr="00642C93">
        <w:rPr>
          <w:rFonts w:eastAsiaTheme="minorHAnsi" w:cstheme="minorHAnsi"/>
        </w:rPr>
        <w:t xml:space="preserve"> </w:t>
      </w:r>
      <w:proofErr w:type="spellStart"/>
      <w:r w:rsidRPr="00642C93">
        <w:rPr>
          <w:rFonts w:eastAsiaTheme="minorHAnsi" w:cstheme="minorHAnsi"/>
        </w:rPr>
        <w:t>zawarcia</w:t>
      </w:r>
      <w:proofErr w:type="spellEnd"/>
      <w:r w:rsidRPr="00642C93">
        <w:rPr>
          <w:rFonts w:eastAsiaTheme="minorHAnsi" w:cstheme="minorHAnsi"/>
        </w:rPr>
        <w:t xml:space="preserve"> umowy;</w:t>
      </w:r>
    </w:p>
    <w:p w14:paraId="541518B5" w14:textId="77777777" w:rsidR="00642C93" w:rsidRDefault="00642C93" w:rsidP="00642C93">
      <w:pPr>
        <w:pStyle w:val="Akapitzlist"/>
        <w:numPr>
          <w:ilvl w:val="1"/>
          <w:numId w:val="11"/>
        </w:numPr>
        <w:autoSpaceDE w:val="0"/>
        <w:autoSpaceDN w:val="0"/>
        <w:adjustRightInd w:val="0"/>
        <w:spacing w:after="0" w:line="240" w:lineRule="auto"/>
        <w:jc w:val="both"/>
        <w:rPr>
          <w:rFonts w:eastAsiaTheme="minorHAnsi" w:cstheme="minorHAnsi"/>
        </w:rPr>
      </w:pPr>
      <w:proofErr w:type="spellStart"/>
      <w:r w:rsidRPr="00642C93">
        <w:rPr>
          <w:rFonts w:eastAsiaTheme="minorHAnsi" w:cstheme="minorHAnsi"/>
        </w:rPr>
        <w:t>zmiany</w:t>
      </w:r>
      <w:proofErr w:type="spellEnd"/>
      <w:r w:rsidRPr="00642C93">
        <w:rPr>
          <w:rFonts w:eastAsiaTheme="minorHAnsi" w:cstheme="minorHAnsi"/>
        </w:rPr>
        <w:t xml:space="preserve"> </w:t>
      </w:r>
      <w:proofErr w:type="spellStart"/>
      <w:r w:rsidRPr="00642C93">
        <w:rPr>
          <w:rFonts w:eastAsiaTheme="minorHAnsi" w:cstheme="minorHAnsi"/>
        </w:rPr>
        <w:t>powszechnie</w:t>
      </w:r>
      <w:proofErr w:type="spellEnd"/>
      <w:r w:rsidRPr="00642C93">
        <w:rPr>
          <w:rFonts w:eastAsiaTheme="minorHAnsi" w:cstheme="minorHAnsi"/>
        </w:rPr>
        <w:t xml:space="preserve"> </w:t>
      </w:r>
      <w:proofErr w:type="spellStart"/>
      <w:r w:rsidRPr="00642C93">
        <w:rPr>
          <w:rFonts w:eastAsiaTheme="minorHAnsi" w:cstheme="minorHAnsi"/>
        </w:rPr>
        <w:t>obowiązujących</w:t>
      </w:r>
      <w:proofErr w:type="spellEnd"/>
      <w:r w:rsidRPr="00642C93">
        <w:rPr>
          <w:rFonts w:eastAsiaTheme="minorHAnsi" w:cstheme="minorHAnsi"/>
        </w:rPr>
        <w:t xml:space="preserve"> </w:t>
      </w:r>
      <w:proofErr w:type="spellStart"/>
      <w:r w:rsidRPr="00642C93">
        <w:rPr>
          <w:rFonts w:eastAsiaTheme="minorHAnsi" w:cstheme="minorHAnsi"/>
        </w:rPr>
        <w:t>przepisów</w:t>
      </w:r>
      <w:proofErr w:type="spellEnd"/>
      <w:r w:rsidRPr="00642C93">
        <w:rPr>
          <w:rFonts w:eastAsiaTheme="minorHAnsi" w:cstheme="minorHAnsi"/>
        </w:rPr>
        <w:t xml:space="preserve"> </w:t>
      </w:r>
      <w:proofErr w:type="spellStart"/>
      <w:r w:rsidRPr="00642C93">
        <w:rPr>
          <w:rFonts w:eastAsiaTheme="minorHAnsi" w:cstheme="minorHAnsi"/>
        </w:rPr>
        <w:t>prawa</w:t>
      </w:r>
      <w:proofErr w:type="spellEnd"/>
      <w:r w:rsidRPr="00642C93">
        <w:rPr>
          <w:rFonts w:eastAsiaTheme="minorHAnsi" w:cstheme="minorHAnsi"/>
        </w:rPr>
        <w:t xml:space="preserve">, w </w:t>
      </w:r>
      <w:proofErr w:type="spellStart"/>
      <w:r w:rsidRPr="00642C93">
        <w:rPr>
          <w:rFonts w:eastAsiaTheme="minorHAnsi" w:cstheme="minorHAnsi"/>
        </w:rPr>
        <w:t>tym</w:t>
      </w:r>
      <w:proofErr w:type="spellEnd"/>
      <w:r w:rsidRPr="00642C93">
        <w:rPr>
          <w:rFonts w:eastAsiaTheme="minorHAnsi" w:cstheme="minorHAnsi"/>
        </w:rPr>
        <w:t xml:space="preserve"> </w:t>
      </w:r>
      <w:proofErr w:type="spellStart"/>
      <w:r w:rsidRPr="00642C93">
        <w:rPr>
          <w:rFonts w:eastAsiaTheme="minorHAnsi" w:cstheme="minorHAnsi"/>
        </w:rPr>
        <w:t>wprowadzenia</w:t>
      </w:r>
      <w:proofErr w:type="spellEnd"/>
      <w:r w:rsidRPr="00642C93">
        <w:rPr>
          <w:rFonts w:eastAsiaTheme="minorHAnsi" w:cstheme="minorHAnsi"/>
        </w:rPr>
        <w:t xml:space="preserve"> </w:t>
      </w:r>
      <w:proofErr w:type="spellStart"/>
      <w:r w:rsidRPr="00642C93">
        <w:rPr>
          <w:rFonts w:eastAsiaTheme="minorHAnsi" w:cstheme="minorHAnsi"/>
        </w:rPr>
        <w:t>nowych</w:t>
      </w:r>
      <w:proofErr w:type="spellEnd"/>
      <w:r w:rsidRPr="00642C93">
        <w:rPr>
          <w:rFonts w:eastAsiaTheme="minorHAnsi" w:cstheme="minorHAnsi"/>
        </w:rPr>
        <w:t xml:space="preserve"> </w:t>
      </w:r>
      <w:proofErr w:type="spellStart"/>
      <w:r w:rsidRPr="00642C93">
        <w:rPr>
          <w:rFonts w:eastAsiaTheme="minorHAnsi" w:cstheme="minorHAnsi"/>
        </w:rPr>
        <w:t>przepisów</w:t>
      </w:r>
      <w:proofErr w:type="spellEnd"/>
      <w:r w:rsidRPr="00642C93">
        <w:rPr>
          <w:rFonts w:eastAsiaTheme="minorHAnsi" w:cstheme="minorHAnsi"/>
        </w:rPr>
        <w:t xml:space="preserve">. W </w:t>
      </w:r>
      <w:proofErr w:type="spellStart"/>
      <w:r w:rsidRPr="00642C93">
        <w:rPr>
          <w:rFonts w:eastAsiaTheme="minorHAnsi" w:cstheme="minorHAnsi"/>
        </w:rPr>
        <w:t>takim</w:t>
      </w:r>
      <w:proofErr w:type="spellEnd"/>
      <w:r w:rsidRPr="00642C93">
        <w:rPr>
          <w:rFonts w:eastAsiaTheme="minorHAnsi" w:cstheme="minorHAnsi"/>
        </w:rPr>
        <w:t xml:space="preserve"> </w:t>
      </w:r>
      <w:proofErr w:type="spellStart"/>
      <w:r w:rsidRPr="00642C93">
        <w:rPr>
          <w:rFonts w:eastAsiaTheme="minorHAnsi" w:cstheme="minorHAnsi"/>
        </w:rPr>
        <w:t>przypadku</w:t>
      </w:r>
      <w:proofErr w:type="spellEnd"/>
      <w:r w:rsidRPr="00642C93">
        <w:rPr>
          <w:rFonts w:eastAsiaTheme="minorHAnsi" w:cstheme="minorHAnsi"/>
        </w:rPr>
        <w:t xml:space="preserve"> </w:t>
      </w:r>
      <w:proofErr w:type="spellStart"/>
      <w:r w:rsidRPr="00642C93">
        <w:rPr>
          <w:rFonts w:eastAsiaTheme="minorHAnsi" w:cstheme="minorHAnsi"/>
        </w:rPr>
        <w:t>Umowa</w:t>
      </w:r>
      <w:proofErr w:type="spellEnd"/>
      <w:r w:rsidRPr="00642C93">
        <w:rPr>
          <w:rFonts w:eastAsiaTheme="minorHAnsi" w:cstheme="minorHAnsi"/>
        </w:rPr>
        <w:t xml:space="preserve"> </w:t>
      </w:r>
      <w:proofErr w:type="spellStart"/>
      <w:r w:rsidRPr="00642C93">
        <w:rPr>
          <w:rFonts w:eastAsiaTheme="minorHAnsi" w:cstheme="minorHAnsi"/>
        </w:rPr>
        <w:t>zostanie</w:t>
      </w:r>
      <w:proofErr w:type="spellEnd"/>
      <w:r w:rsidRPr="00642C93">
        <w:rPr>
          <w:rFonts w:eastAsiaTheme="minorHAnsi" w:cstheme="minorHAnsi"/>
        </w:rPr>
        <w:t xml:space="preserve"> </w:t>
      </w:r>
      <w:proofErr w:type="spellStart"/>
      <w:r w:rsidRPr="00642C93">
        <w:rPr>
          <w:rFonts w:eastAsiaTheme="minorHAnsi" w:cstheme="minorHAnsi"/>
        </w:rPr>
        <w:t>zmieniona</w:t>
      </w:r>
      <w:proofErr w:type="spellEnd"/>
      <w:r w:rsidRPr="00642C93">
        <w:rPr>
          <w:rFonts w:eastAsiaTheme="minorHAnsi" w:cstheme="minorHAnsi"/>
        </w:rPr>
        <w:t xml:space="preserve"> w ten </w:t>
      </w:r>
      <w:proofErr w:type="spellStart"/>
      <w:r w:rsidRPr="00642C93">
        <w:rPr>
          <w:rFonts w:eastAsiaTheme="minorHAnsi" w:cstheme="minorHAnsi"/>
        </w:rPr>
        <w:t>sposób</w:t>
      </w:r>
      <w:proofErr w:type="spellEnd"/>
      <w:r w:rsidRPr="00642C93">
        <w:rPr>
          <w:rFonts w:eastAsiaTheme="minorHAnsi" w:cstheme="minorHAnsi"/>
        </w:rPr>
        <w:t xml:space="preserve">, by </w:t>
      </w:r>
      <w:proofErr w:type="spellStart"/>
      <w:r w:rsidRPr="00642C93">
        <w:rPr>
          <w:rFonts w:eastAsiaTheme="minorHAnsi" w:cstheme="minorHAnsi"/>
        </w:rPr>
        <w:t>odpowiadała</w:t>
      </w:r>
      <w:proofErr w:type="spellEnd"/>
      <w:r w:rsidRPr="00642C93">
        <w:rPr>
          <w:rFonts w:eastAsiaTheme="minorHAnsi" w:cstheme="minorHAnsi"/>
        </w:rPr>
        <w:t xml:space="preserve"> </w:t>
      </w:r>
      <w:proofErr w:type="spellStart"/>
      <w:r w:rsidRPr="00642C93">
        <w:rPr>
          <w:rFonts w:eastAsiaTheme="minorHAnsi" w:cstheme="minorHAnsi"/>
        </w:rPr>
        <w:t>obowiązującym</w:t>
      </w:r>
      <w:proofErr w:type="spellEnd"/>
      <w:r w:rsidRPr="00642C93">
        <w:rPr>
          <w:rFonts w:eastAsiaTheme="minorHAnsi" w:cstheme="minorHAnsi"/>
        </w:rPr>
        <w:t xml:space="preserve"> </w:t>
      </w:r>
      <w:proofErr w:type="spellStart"/>
      <w:r w:rsidRPr="00642C93">
        <w:rPr>
          <w:rFonts w:eastAsiaTheme="minorHAnsi" w:cstheme="minorHAnsi"/>
        </w:rPr>
        <w:t>regulacjom</w:t>
      </w:r>
      <w:proofErr w:type="spellEnd"/>
      <w:r w:rsidRPr="00642C93">
        <w:rPr>
          <w:rFonts w:eastAsiaTheme="minorHAnsi" w:cstheme="minorHAnsi"/>
        </w:rPr>
        <w:t xml:space="preserve"> </w:t>
      </w:r>
      <w:proofErr w:type="spellStart"/>
      <w:r w:rsidRPr="00642C93">
        <w:rPr>
          <w:rFonts w:eastAsiaTheme="minorHAnsi" w:cstheme="minorHAnsi"/>
        </w:rPr>
        <w:t>prawnym</w:t>
      </w:r>
      <w:proofErr w:type="spellEnd"/>
      <w:r w:rsidRPr="00642C93">
        <w:rPr>
          <w:rFonts w:eastAsiaTheme="minorHAnsi" w:cstheme="minorHAnsi"/>
        </w:rPr>
        <w:t>;</w:t>
      </w:r>
    </w:p>
    <w:p w14:paraId="42A5FCF0" w14:textId="77777777" w:rsidR="00642C93" w:rsidRDefault="00642C93" w:rsidP="00642C93">
      <w:pPr>
        <w:pStyle w:val="Akapitzlist"/>
        <w:numPr>
          <w:ilvl w:val="1"/>
          <w:numId w:val="11"/>
        </w:numPr>
        <w:autoSpaceDE w:val="0"/>
        <w:autoSpaceDN w:val="0"/>
        <w:adjustRightInd w:val="0"/>
        <w:spacing w:after="0" w:line="240" w:lineRule="auto"/>
        <w:jc w:val="both"/>
        <w:rPr>
          <w:rFonts w:eastAsiaTheme="minorHAnsi" w:cstheme="minorHAnsi"/>
        </w:rPr>
      </w:pPr>
      <w:proofErr w:type="spellStart"/>
      <w:r w:rsidRPr="00642C93">
        <w:rPr>
          <w:rFonts w:eastAsiaTheme="minorHAnsi" w:cstheme="minorHAnsi"/>
        </w:rPr>
        <w:t>wystąpienia</w:t>
      </w:r>
      <w:proofErr w:type="spellEnd"/>
      <w:r w:rsidRPr="00642C93">
        <w:rPr>
          <w:rFonts w:eastAsiaTheme="minorHAnsi" w:cstheme="minorHAnsi"/>
        </w:rPr>
        <w:t xml:space="preserve"> </w:t>
      </w:r>
      <w:proofErr w:type="spellStart"/>
      <w:r w:rsidRPr="00642C93">
        <w:rPr>
          <w:rFonts w:eastAsiaTheme="minorHAnsi" w:cstheme="minorHAnsi"/>
        </w:rPr>
        <w:t>niemożliwych</w:t>
      </w:r>
      <w:proofErr w:type="spellEnd"/>
      <w:r w:rsidRPr="00642C93">
        <w:rPr>
          <w:rFonts w:eastAsiaTheme="minorHAnsi" w:cstheme="minorHAnsi"/>
        </w:rPr>
        <w:t xml:space="preserve"> do </w:t>
      </w:r>
      <w:proofErr w:type="spellStart"/>
      <w:r w:rsidRPr="00642C93">
        <w:rPr>
          <w:rFonts w:eastAsiaTheme="minorHAnsi" w:cstheme="minorHAnsi"/>
        </w:rPr>
        <w:t>przewidzenia</w:t>
      </w:r>
      <w:proofErr w:type="spellEnd"/>
      <w:r w:rsidRPr="00642C93">
        <w:rPr>
          <w:rFonts w:eastAsiaTheme="minorHAnsi" w:cstheme="minorHAnsi"/>
        </w:rPr>
        <w:t xml:space="preserve"> </w:t>
      </w:r>
      <w:proofErr w:type="spellStart"/>
      <w:r w:rsidRPr="00642C93">
        <w:rPr>
          <w:rFonts w:eastAsiaTheme="minorHAnsi" w:cstheme="minorHAnsi"/>
        </w:rPr>
        <w:t>okoliczności</w:t>
      </w:r>
      <w:proofErr w:type="spellEnd"/>
      <w:r w:rsidRPr="00642C93">
        <w:rPr>
          <w:rFonts w:eastAsiaTheme="minorHAnsi" w:cstheme="minorHAnsi"/>
        </w:rPr>
        <w:t xml:space="preserve">. </w:t>
      </w:r>
      <w:proofErr w:type="spellStart"/>
      <w:r w:rsidRPr="00642C93">
        <w:rPr>
          <w:rFonts w:eastAsiaTheme="minorHAnsi" w:cstheme="minorHAnsi"/>
        </w:rPr>
        <w:t>Pojęcie</w:t>
      </w:r>
      <w:proofErr w:type="spellEnd"/>
      <w:r w:rsidRPr="00642C93">
        <w:rPr>
          <w:rFonts w:eastAsiaTheme="minorHAnsi" w:cstheme="minorHAnsi"/>
        </w:rPr>
        <w:t xml:space="preserve"> to </w:t>
      </w:r>
      <w:proofErr w:type="spellStart"/>
      <w:r w:rsidRPr="00642C93">
        <w:rPr>
          <w:rFonts w:eastAsiaTheme="minorHAnsi" w:cstheme="minorHAnsi"/>
        </w:rPr>
        <w:t>Zamawiający</w:t>
      </w:r>
      <w:proofErr w:type="spellEnd"/>
      <w:r w:rsidRPr="00642C93">
        <w:rPr>
          <w:rFonts w:eastAsiaTheme="minorHAnsi" w:cstheme="minorHAnsi"/>
        </w:rPr>
        <w:t xml:space="preserve"> </w:t>
      </w:r>
      <w:proofErr w:type="spellStart"/>
      <w:r w:rsidRPr="00642C93">
        <w:rPr>
          <w:rFonts w:eastAsiaTheme="minorHAnsi" w:cstheme="minorHAnsi"/>
        </w:rPr>
        <w:t>będzie</w:t>
      </w:r>
      <w:proofErr w:type="spellEnd"/>
      <w:r w:rsidRPr="00642C93">
        <w:rPr>
          <w:rFonts w:eastAsiaTheme="minorHAnsi" w:cstheme="minorHAnsi"/>
        </w:rPr>
        <w:t xml:space="preserve"> </w:t>
      </w:r>
      <w:proofErr w:type="spellStart"/>
      <w:r w:rsidRPr="00642C93">
        <w:rPr>
          <w:rFonts w:eastAsiaTheme="minorHAnsi" w:cstheme="minorHAnsi"/>
        </w:rPr>
        <w:t>interpretował</w:t>
      </w:r>
      <w:proofErr w:type="spellEnd"/>
      <w:r w:rsidRPr="00642C93">
        <w:rPr>
          <w:rFonts w:eastAsiaTheme="minorHAnsi" w:cstheme="minorHAnsi"/>
        </w:rPr>
        <w:t xml:space="preserve"> w </w:t>
      </w:r>
      <w:proofErr w:type="spellStart"/>
      <w:r w:rsidRPr="00642C93">
        <w:rPr>
          <w:rFonts w:eastAsiaTheme="minorHAnsi" w:cstheme="minorHAnsi"/>
        </w:rPr>
        <w:t>sposób</w:t>
      </w:r>
      <w:proofErr w:type="spellEnd"/>
      <w:r w:rsidRPr="00642C93">
        <w:rPr>
          <w:rFonts w:eastAsiaTheme="minorHAnsi" w:cstheme="minorHAnsi"/>
        </w:rPr>
        <w:t xml:space="preserve"> </w:t>
      </w:r>
      <w:proofErr w:type="spellStart"/>
      <w:r w:rsidRPr="00642C93">
        <w:rPr>
          <w:rFonts w:eastAsiaTheme="minorHAnsi" w:cstheme="minorHAnsi"/>
        </w:rPr>
        <w:t>odpowiadający</w:t>
      </w:r>
      <w:proofErr w:type="spellEnd"/>
      <w:r w:rsidRPr="00642C93">
        <w:rPr>
          <w:rFonts w:eastAsiaTheme="minorHAnsi" w:cstheme="minorHAnsi"/>
        </w:rPr>
        <w:t xml:space="preserve"> </w:t>
      </w:r>
      <w:proofErr w:type="spellStart"/>
      <w:r w:rsidRPr="00642C93">
        <w:rPr>
          <w:rFonts w:eastAsiaTheme="minorHAnsi" w:cstheme="minorHAnsi"/>
        </w:rPr>
        <w:t>postanowieniu</w:t>
      </w:r>
      <w:proofErr w:type="spellEnd"/>
      <w:r w:rsidRPr="00642C93">
        <w:rPr>
          <w:rFonts w:eastAsiaTheme="minorHAnsi" w:cstheme="minorHAnsi"/>
        </w:rPr>
        <w:t xml:space="preserve"> pkt. 109 </w:t>
      </w:r>
      <w:proofErr w:type="spellStart"/>
      <w:r w:rsidRPr="00642C93">
        <w:rPr>
          <w:rFonts w:eastAsiaTheme="minorHAnsi" w:cstheme="minorHAnsi"/>
        </w:rPr>
        <w:t>preambuły</w:t>
      </w:r>
      <w:proofErr w:type="spellEnd"/>
      <w:r w:rsidRPr="00642C93">
        <w:rPr>
          <w:rFonts w:eastAsiaTheme="minorHAnsi" w:cstheme="minorHAnsi"/>
        </w:rPr>
        <w:t xml:space="preserve"> </w:t>
      </w:r>
      <w:proofErr w:type="spellStart"/>
      <w:r w:rsidRPr="00642C93">
        <w:rPr>
          <w:rFonts w:eastAsiaTheme="minorHAnsi" w:cstheme="minorHAnsi"/>
        </w:rPr>
        <w:t>Dyrektywy</w:t>
      </w:r>
      <w:proofErr w:type="spellEnd"/>
      <w:r w:rsidRPr="00642C93">
        <w:rPr>
          <w:rFonts w:eastAsiaTheme="minorHAnsi" w:cstheme="minorHAnsi"/>
        </w:rPr>
        <w:t xml:space="preserve"> </w:t>
      </w:r>
      <w:proofErr w:type="spellStart"/>
      <w:r w:rsidRPr="00642C93">
        <w:rPr>
          <w:rFonts w:eastAsiaTheme="minorHAnsi" w:cstheme="minorHAnsi"/>
        </w:rPr>
        <w:t>Parlamentu</w:t>
      </w:r>
      <w:proofErr w:type="spellEnd"/>
      <w:r w:rsidRPr="00642C93">
        <w:rPr>
          <w:rFonts w:eastAsiaTheme="minorHAnsi" w:cstheme="minorHAnsi"/>
        </w:rPr>
        <w:t xml:space="preserve"> </w:t>
      </w:r>
      <w:proofErr w:type="spellStart"/>
      <w:r w:rsidRPr="00642C93">
        <w:rPr>
          <w:rFonts w:eastAsiaTheme="minorHAnsi" w:cstheme="minorHAnsi"/>
        </w:rPr>
        <w:t>Europejskiego</w:t>
      </w:r>
      <w:proofErr w:type="spellEnd"/>
      <w:r w:rsidRPr="00642C93">
        <w:rPr>
          <w:rFonts w:eastAsiaTheme="minorHAnsi" w:cstheme="minorHAnsi"/>
        </w:rPr>
        <w:t xml:space="preserve"> </w:t>
      </w:r>
      <w:proofErr w:type="spellStart"/>
      <w:r w:rsidRPr="00642C93">
        <w:rPr>
          <w:rFonts w:eastAsiaTheme="minorHAnsi" w:cstheme="minorHAnsi"/>
        </w:rPr>
        <w:t>i</w:t>
      </w:r>
      <w:proofErr w:type="spellEnd"/>
      <w:r w:rsidRPr="00642C93">
        <w:rPr>
          <w:rFonts w:eastAsiaTheme="minorHAnsi" w:cstheme="minorHAnsi"/>
        </w:rPr>
        <w:t xml:space="preserve"> Rady 2014/24/UE z dnia 26 </w:t>
      </w:r>
      <w:proofErr w:type="spellStart"/>
      <w:r w:rsidRPr="00642C93">
        <w:rPr>
          <w:rFonts w:eastAsiaTheme="minorHAnsi" w:cstheme="minorHAnsi"/>
        </w:rPr>
        <w:t>lutego</w:t>
      </w:r>
      <w:proofErr w:type="spellEnd"/>
      <w:r w:rsidRPr="00642C93">
        <w:rPr>
          <w:rFonts w:eastAsiaTheme="minorHAnsi" w:cstheme="minorHAnsi"/>
        </w:rPr>
        <w:t xml:space="preserve"> 2014 r. w </w:t>
      </w:r>
      <w:proofErr w:type="spellStart"/>
      <w:r w:rsidRPr="00642C93">
        <w:rPr>
          <w:rFonts w:eastAsiaTheme="minorHAnsi" w:cstheme="minorHAnsi"/>
        </w:rPr>
        <w:t>sprawie</w:t>
      </w:r>
      <w:proofErr w:type="spellEnd"/>
      <w:r w:rsidRPr="00642C93">
        <w:rPr>
          <w:rFonts w:eastAsiaTheme="minorHAnsi" w:cstheme="minorHAnsi"/>
        </w:rPr>
        <w:t xml:space="preserve"> </w:t>
      </w:r>
      <w:proofErr w:type="spellStart"/>
      <w:r w:rsidRPr="00642C93">
        <w:rPr>
          <w:rFonts w:eastAsiaTheme="minorHAnsi" w:cstheme="minorHAnsi"/>
        </w:rPr>
        <w:t>zamówień</w:t>
      </w:r>
      <w:proofErr w:type="spellEnd"/>
      <w:r w:rsidRPr="00642C93">
        <w:rPr>
          <w:rFonts w:eastAsiaTheme="minorHAnsi" w:cstheme="minorHAnsi"/>
        </w:rPr>
        <w:t xml:space="preserve"> </w:t>
      </w:r>
      <w:proofErr w:type="spellStart"/>
      <w:r w:rsidRPr="00642C93">
        <w:rPr>
          <w:rFonts w:eastAsiaTheme="minorHAnsi" w:cstheme="minorHAnsi"/>
        </w:rPr>
        <w:t>publicznych</w:t>
      </w:r>
      <w:proofErr w:type="spellEnd"/>
      <w:r w:rsidRPr="00642C93">
        <w:rPr>
          <w:rFonts w:eastAsiaTheme="minorHAnsi" w:cstheme="minorHAnsi"/>
        </w:rPr>
        <w:t xml:space="preserve">, </w:t>
      </w:r>
      <w:proofErr w:type="spellStart"/>
      <w:r w:rsidRPr="00642C93">
        <w:rPr>
          <w:rFonts w:eastAsiaTheme="minorHAnsi" w:cstheme="minorHAnsi"/>
        </w:rPr>
        <w:t>uchylającej</w:t>
      </w:r>
      <w:proofErr w:type="spellEnd"/>
      <w:r w:rsidRPr="00642C93">
        <w:rPr>
          <w:rFonts w:eastAsiaTheme="minorHAnsi" w:cstheme="minorHAnsi"/>
        </w:rPr>
        <w:t xml:space="preserve"> </w:t>
      </w:r>
      <w:proofErr w:type="spellStart"/>
      <w:r w:rsidRPr="00642C93">
        <w:rPr>
          <w:rFonts w:eastAsiaTheme="minorHAnsi" w:cstheme="minorHAnsi"/>
        </w:rPr>
        <w:t>dyrektywę</w:t>
      </w:r>
      <w:proofErr w:type="spellEnd"/>
      <w:r w:rsidRPr="00642C93">
        <w:rPr>
          <w:rFonts w:eastAsiaTheme="minorHAnsi" w:cstheme="minorHAnsi"/>
        </w:rPr>
        <w:t xml:space="preserve"> 2004/18/WE. W </w:t>
      </w:r>
      <w:proofErr w:type="spellStart"/>
      <w:r w:rsidRPr="00642C93">
        <w:rPr>
          <w:rFonts w:eastAsiaTheme="minorHAnsi" w:cstheme="minorHAnsi"/>
        </w:rPr>
        <w:t>świetle</w:t>
      </w:r>
      <w:proofErr w:type="spellEnd"/>
      <w:r w:rsidRPr="00642C93">
        <w:rPr>
          <w:rFonts w:eastAsiaTheme="minorHAnsi" w:cstheme="minorHAnsi"/>
        </w:rPr>
        <w:t xml:space="preserve"> </w:t>
      </w:r>
      <w:proofErr w:type="spellStart"/>
      <w:r w:rsidRPr="00642C93">
        <w:rPr>
          <w:rFonts w:eastAsiaTheme="minorHAnsi" w:cstheme="minorHAnsi"/>
        </w:rPr>
        <w:t>tego</w:t>
      </w:r>
      <w:proofErr w:type="spellEnd"/>
      <w:r w:rsidRPr="00642C93">
        <w:rPr>
          <w:rFonts w:eastAsiaTheme="minorHAnsi" w:cstheme="minorHAnsi"/>
        </w:rPr>
        <w:t xml:space="preserve"> </w:t>
      </w:r>
      <w:proofErr w:type="spellStart"/>
      <w:r w:rsidRPr="00642C93">
        <w:rPr>
          <w:rFonts w:eastAsiaTheme="minorHAnsi" w:cstheme="minorHAnsi"/>
        </w:rPr>
        <w:t>postanowienia</w:t>
      </w:r>
      <w:proofErr w:type="spellEnd"/>
      <w:r w:rsidRPr="00642C93">
        <w:rPr>
          <w:rFonts w:eastAsiaTheme="minorHAnsi" w:cstheme="minorHAnsi"/>
        </w:rPr>
        <w:t>, „</w:t>
      </w:r>
      <w:proofErr w:type="spellStart"/>
      <w:r w:rsidRPr="00642C93">
        <w:rPr>
          <w:rFonts w:eastAsiaTheme="minorHAnsi" w:cstheme="minorHAnsi"/>
        </w:rPr>
        <w:t>Pojęcie</w:t>
      </w:r>
      <w:proofErr w:type="spellEnd"/>
      <w:r w:rsidRPr="00642C93">
        <w:rPr>
          <w:rFonts w:eastAsiaTheme="minorHAnsi" w:cstheme="minorHAnsi"/>
        </w:rPr>
        <w:t xml:space="preserve"> </w:t>
      </w:r>
      <w:proofErr w:type="spellStart"/>
      <w:r w:rsidRPr="00642C93">
        <w:rPr>
          <w:rFonts w:eastAsiaTheme="minorHAnsi" w:cstheme="minorHAnsi"/>
        </w:rPr>
        <w:t>niemożliwych</w:t>
      </w:r>
      <w:proofErr w:type="spellEnd"/>
      <w:r w:rsidRPr="00642C93">
        <w:rPr>
          <w:rFonts w:eastAsiaTheme="minorHAnsi" w:cstheme="minorHAnsi"/>
        </w:rPr>
        <w:t xml:space="preserve"> do </w:t>
      </w:r>
      <w:proofErr w:type="spellStart"/>
      <w:r w:rsidRPr="00642C93">
        <w:rPr>
          <w:rFonts w:eastAsiaTheme="minorHAnsi" w:cstheme="minorHAnsi"/>
        </w:rPr>
        <w:t>przewidzenia</w:t>
      </w:r>
      <w:proofErr w:type="spellEnd"/>
      <w:r w:rsidRPr="00642C93">
        <w:rPr>
          <w:rFonts w:eastAsiaTheme="minorHAnsi" w:cstheme="minorHAnsi"/>
        </w:rPr>
        <w:t xml:space="preserve"> </w:t>
      </w:r>
      <w:proofErr w:type="spellStart"/>
      <w:r w:rsidRPr="00642C93">
        <w:rPr>
          <w:rFonts w:eastAsiaTheme="minorHAnsi" w:cstheme="minorHAnsi"/>
        </w:rPr>
        <w:t>okoliczności</w:t>
      </w:r>
      <w:proofErr w:type="spellEnd"/>
      <w:r w:rsidRPr="00642C93">
        <w:rPr>
          <w:rFonts w:eastAsiaTheme="minorHAnsi" w:cstheme="minorHAnsi"/>
        </w:rPr>
        <w:t xml:space="preserve"> </w:t>
      </w:r>
      <w:proofErr w:type="spellStart"/>
      <w:r w:rsidRPr="00642C93">
        <w:rPr>
          <w:rFonts w:eastAsiaTheme="minorHAnsi" w:cstheme="minorHAnsi"/>
        </w:rPr>
        <w:t>odnosi</w:t>
      </w:r>
      <w:proofErr w:type="spellEnd"/>
      <w:r w:rsidRPr="00642C93">
        <w:rPr>
          <w:rFonts w:eastAsiaTheme="minorHAnsi" w:cstheme="minorHAnsi"/>
        </w:rPr>
        <w:t xml:space="preserve"> </w:t>
      </w:r>
      <w:proofErr w:type="spellStart"/>
      <w:r w:rsidRPr="00642C93">
        <w:rPr>
          <w:rFonts w:eastAsiaTheme="minorHAnsi" w:cstheme="minorHAnsi"/>
        </w:rPr>
        <w:t>się</w:t>
      </w:r>
      <w:proofErr w:type="spellEnd"/>
      <w:r w:rsidRPr="00642C93">
        <w:rPr>
          <w:rFonts w:eastAsiaTheme="minorHAnsi" w:cstheme="minorHAnsi"/>
        </w:rPr>
        <w:t xml:space="preserve"> do </w:t>
      </w:r>
      <w:proofErr w:type="spellStart"/>
      <w:r w:rsidRPr="00642C93">
        <w:rPr>
          <w:rFonts w:eastAsiaTheme="minorHAnsi" w:cstheme="minorHAnsi"/>
        </w:rPr>
        <w:t>okoliczności</w:t>
      </w:r>
      <w:proofErr w:type="spellEnd"/>
      <w:r w:rsidRPr="00642C93">
        <w:rPr>
          <w:rFonts w:eastAsiaTheme="minorHAnsi" w:cstheme="minorHAnsi"/>
        </w:rPr>
        <w:t xml:space="preserve">, </w:t>
      </w:r>
      <w:proofErr w:type="spellStart"/>
      <w:r w:rsidRPr="00642C93">
        <w:rPr>
          <w:rFonts w:eastAsiaTheme="minorHAnsi" w:cstheme="minorHAnsi"/>
        </w:rPr>
        <w:t>których</w:t>
      </w:r>
      <w:proofErr w:type="spellEnd"/>
      <w:r w:rsidRPr="00642C93">
        <w:rPr>
          <w:rFonts w:eastAsiaTheme="minorHAnsi" w:cstheme="minorHAnsi"/>
        </w:rPr>
        <w:t xml:space="preserve"> </w:t>
      </w:r>
      <w:proofErr w:type="spellStart"/>
      <w:r w:rsidRPr="00642C93">
        <w:rPr>
          <w:rFonts w:eastAsiaTheme="minorHAnsi" w:cstheme="minorHAnsi"/>
        </w:rPr>
        <w:t>nie</w:t>
      </w:r>
      <w:proofErr w:type="spellEnd"/>
      <w:r w:rsidRPr="00642C93">
        <w:rPr>
          <w:rFonts w:eastAsiaTheme="minorHAnsi" w:cstheme="minorHAnsi"/>
        </w:rPr>
        <w:t xml:space="preserve"> </w:t>
      </w:r>
      <w:proofErr w:type="spellStart"/>
      <w:r w:rsidRPr="00642C93">
        <w:rPr>
          <w:rFonts w:eastAsiaTheme="minorHAnsi" w:cstheme="minorHAnsi"/>
        </w:rPr>
        <w:t>można</w:t>
      </w:r>
      <w:proofErr w:type="spellEnd"/>
      <w:r w:rsidRPr="00642C93">
        <w:rPr>
          <w:rFonts w:eastAsiaTheme="minorHAnsi" w:cstheme="minorHAnsi"/>
        </w:rPr>
        <w:t xml:space="preserve"> </w:t>
      </w:r>
      <w:proofErr w:type="spellStart"/>
      <w:r w:rsidRPr="00642C93">
        <w:rPr>
          <w:rFonts w:eastAsiaTheme="minorHAnsi" w:cstheme="minorHAnsi"/>
        </w:rPr>
        <w:t>było</w:t>
      </w:r>
      <w:proofErr w:type="spellEnd"/>
      <w:r w:rsidRPr="00642C93">
        <w:rPr>
          <w:rFonts w:eastAsiaTheme="minorHAnsi" w:cstheme="minorHAnsi"/>
        </w:rPr>
        <w:t xml:space="preserve"> </w:t>
      </w:r>
      <w:proofErr w:type="spellStart"/>
      <w:r w:rsidRPr="00642C93">
        <w:rPr>
          <w:rFonts w:eastAsiaTheme="minorHAnsi" w:cstheme="minorHAnsi"/>
        </w:rPr>
        <w:t>przewidzieć</w:t>
      </w:r>
      <w:proofErr w:type="spellEnd"/>
      <w:r w:rsidRPr="00642C93">
        <w:rPr>
          <w:rFonts w:eastAsiaTheme="minorHAnsi" w:cstheme="minorHAnsi"/>
        </w:rPr>
        <w:t xml:space="preserve"> </w:t>
      </w:r>
      <w:proofErr w:type="spellStart"/>
      <w:r w:rsidRPr="00642C93">
        <w:rPr>
          <w:rFonts w:eastAsiaTheme="minorHAnsi" w:cstheme="minorHAnsi"/>
        </w:rPr>
        <w:t>pomimo</w:t>
      </w:r>
      <w:proofErr w:type="spellEnd"/>
      <w:r w:rsidRPr="00642C93">
        <w:rPr>
          <w:rFonts w:eastAsiaTheme="minorHAnsi" w:cstheme="minorHAnsi"/>
        </w:rPr>
        <w:t xml:space="preserve"> </w:t>
      </w:r>
      <w:proofErr w:type="spellStart"/>
      <w:r w:rsidRPr="00642C93">
        <w:rPr>
          <w:rFonts w:eastAsiaTheme="minorHAnsi" w:cstheme="minorHAnsi"/>
        </w:rPr>
        <w:t>odpowiednio</w:t>
      </w:r>
      <w:proofErr w:type="spellEnd"/>
      <w:r w:rsidRPr="00642C93">
        <w:rPr>
          <w:rFonts w:eastAsiaTheme="minorHAnsi" w:cstheme="minorHAnsi"/>
        </w:rPr>
        <w:t xml:space="preserve"> </w:t>
      </w:r>
      <w:proofErr w:type="spellStart"/>
      <w:r w:rsidRPr="00642C93">
        <w:rPr>
          <w:rFonts w:eastAsiaTheme="minorHAnsi" w:cstheme="minorHAnsi"/>
        </w:rPr>
        <w:t>starannego</w:t>
      </w:r>
      <w:proofErr w:type="spellEnd"/>
      <w:r w:rsidRPr="00642C93">
        <w:rPr>
          <w:rFonts w:eastAsiaTheme="minorHAnsi" w:cstheme="minorHAnsi"/>
        </w:rPr>
        <w:t xml:space="preserve"> </w:t>
      </w:r>
      <w:proofErr w:type="spellStart"/>
      <w:r w:rsidRPr="00642C93">
        <w:rPr>
          <w:rFonts w:eastAsiaTheme="minorHAnsi" w:cstheme="minorHAnsi"/>
        </w:rPr>
        <w:t>przygotowania</w:t>
      </w:r>
      <w:proofErr w:type="spellEnd"/>
      <w:r w:rsidRPr="00642C93">
        <w:rPr>
          <w:rFonts w:eastAsiaTheme="minorHAnsi" w:cstheme="minorHAnsi"/>
        </w:rPr>
        <w:t xml:space="preserve"> </w:t>
      </w:r>
      <w:proofErr w:type="spellStart"/>
      <w:r w:rsidRPr="00642C93">
        <w:rPr>
          <w:rFonts w:eastAsiaTheme="minorHAnsi" w:cstheme="minorHAnsi"/>
        </w:rPr>
        <w:t>pierwotnego</w:t>
      </w:r>
      <w:proofErr w:type="spellEnd"/>
      <w:r w:rsidRPr="00642C93">
        <w:rPr>
          <w:rFonts w:eastAsiaTheme="minorHAnsi" w:cstheme="minorHAnsi"/>
        </w:rPr>
        <w:t xml:space="preserve"> </w:t>
      </w:r>
      <w:proofErr w:type="spellStart"/>
      <w:r w:rsidRPr="00642C93">
        <w:rPr>
          <w:rFonts w:eastAsiaTheme="minorHAnsi" w:cstheme="minorHAnsi"/>
        </w:rPr>
        <w:t>postępowania</w:t>
      </w:r>
      <w:proofErr w:type="spellEnd"/>
      <w:r w:rsidRPr="00642C93">
        <w:rPr>
          <w:rFonts w:eastAsiaTheme="minorHAnsi" w:cstheme="minorHAnsi"/>
        </w:rPr>
        <w:t xml:space="preserve"> o </w:t>
      </w:r>
      <w:proofErr w:type="spellStart"/>
      <w:r w:rsidRPr="00642C93">
        <w:rPr>
          <w:rFonts w:eastAsiaTheme="minorHAnsi" w:cstheme="minorHAnsi"/>
        </w:rPr>
        <w:t>udzielenie</w:t>
      </w:r>
      <w:proofErr w:type="spellEnd"/>
      <w:r w:rsidRPr="00642C93">
        <w:rPr>
          <w:rFonts w:eastAsiaTheme="minorHAnsi" w:cstheme="minorHAnsi"/>
        </w:rPr>
        <w:t xml:space="preserve"> </w:t>
      </w:r>
      <w:proofErr w:type="spellStart"/>
      <w:r w:rsidRPr="00642C93">
        <w:rPr>
          <w:rFonts w:eastAsiaTheme="minorHAnsi" w:cstheme="minorHAnsi"/>
        </w:rPr>
        <w:t>zamówienia</w:t>
      </w:r>
      <w:proofErr w:type="spellEnd"/>
      <w:r w:rsidRPr="00642C93">
        <w:rPr>
          <w:rFonts w:eastAsiaTheme="minorHAnsi" w:cstheme="minorHAnsi"/>
        </w:rPr>
        <w:t xml:space="preserve"> </w:t>
      </w:r>
      <w:proofErr w:type="spellStart"/>
      <w:r w:rsidRPr="00642C93">
        <w:rPr>
          <w:rFonts w:eastAsiaTheme="minorHAnsi" w:cstheme="minorHAnsi"/>
        </w:rPr>
        <w:t>przez</w:t>
      </w:r>
      <w:proofErr w:type="spellEnd"/>
      <w:r w:rsidRPr="00642C93">
        <w:rPr>
          <w:rFonts w:eastAsiaTheme="minorHAnsi" w:cstheme="minorHAnsi"/>
        </w:rPr>
        <w:t xml:space="preserve"> </w:t>
      </w:r>
      <w:proofErr w:type="spellStart"/>
      <w:r w:rsidRPr="00642C93">
        <w:rPr>
          <w:rFonts w:eastAsiaTheme="minorHAnsi" w:cstheme="minorHAnsi"/>
        </w:rPr>
        <w:t>instytucję</w:t>
      </w:r>
      <w:proofErr w:type="spellEnd"/>
      <w:r w:rsidRPr="00642C93">
        <w:rPr>
          <w:rFonts w:eastAsiaTheme="minorHAnsi" w:cstheme="minorHAnsi"/>
        </w:rPr>
        <w:t xml:space="preserve"> </w:t>
      </w:r>
      <w:proofErr w:type="spellStart"/>
      <w:r w:rsidRPr="00642C93">
        <w:rPr>
          <w:rFonts w:eastAsiaTheme="minorHAnsi" w:cstheme="minorHAnsi"/>
        </w:rPr>
        <w:t>zamawiającą</w:t>
      </w:r>
      <w:proofErr w:type="spellEnd"/>
      <w:r w:rsidRPr="00642C93">
        <w:rPr>
          <w:rFonts w:eastAsiaTheme="minorHAnsi" w:cstheme="minorHAnsi"/>
        </w:rPr>
        <w:t xml:space="preserve">, z </w:t>
      </w:r>
      <w:proofErr w:type="spellStart"/>
      <w:r w:rsidRPr="00642C93">
        <w:rPr>
          <w:rFonts w:eastAsiaTheme="minorHAnsi" w:cstheme="minorHAnsi"/>
        </w:rPr>
        <w:t>uwzględnieniem</w:t>
      </w:r>
      <w:proofErr w:type="spellEnd"/>
      <w:r w:rsidRPr="00642C93">
        <w:rPr>
          <w:rFonts w:eastAsiaTheme="minorHAnsi" w:cstheme="minorHAnsi"/>
        </w:rPr>
        <w:t xml:space="preserve"> </w:t>
      </w:r>
      <w:proofErr w:type="spellStart"/>
      <w:r w:rsidRPr="00642C93">
        <w:rPr>
          <w:rFonts w:eastAsiaTheme="minorHAnsi" w:cstheme="minorHAnsi"/>
        </w:rPr>
        <w:t>dostępnych</w:t>
      </w:r>
      <w:proofErr w:type="spellEnd"/>
      <w:r w:rsidRPr="00642C93">
        <w:rPr>
          <w:rFonts w:eastAsiaTheme="minorHAnsi" w:cstheme="minorHAnsi"/>
        </w:rPr>
        <w:t xml:space="preserve"> </w:t>
      </w:r>
      <w:proofErr w:type="spellStart"/>
      <w:r w:rsidRPr="00642C93">
        <w:rPr>
          <w:rFonts w:eastAsiaTheme="minorHAnsi" w:cstheme="minorHAnsi"/>
        </w:rPr>
        <w:t>jej</w:t>
      </w:r>
      <w:proofErr w:type="spellEnd"/>
      <w:r w:rsidRPr="00642C93">
        <w:rPr>
          <w:rFonts w:eastAsiaTheme="minorHAnsi" w:cstheme="minorHAnsi"/>
        </w:rPr>
        <w:t xml:space="preserve"> </w:t>
      </w:r>
      <w:proofErr w:type="spellStart"/>
      <w:r w:rsidRPr="00642C93">
        <w:rPr>
          <w:rFonts w:eastAsiaTheme="minorHAnsi" w:cstheme="minorHAnsi"/>
        </w:rPr>
        <w:t>środków</w:t>
      </w:r>
      <w:proofErr w:type="spellEnd"/>
      <w:r w:rsidRPr="00642C93">
        <w:rPr>
          <w:rFonts w:eastAsiaTheme="minorHAnsi" w:cstheme="minorHAnsi"/>
        </w:rPr>
        <w:t xml:space="preserve">, </w:t>
      </w:r>
      <w:proofErr w:type="spellStart"/>
      <w:r w:rsidRPr="00642C93">
        <w:rPr>
          <w:rFonts w:eastAsiaTheme="minorHAnsi" w:cstheme="minorHAnsi"/>
        </w:rPr>
        <w:t>charakteru</w:t>
      </w:r>
      <w:proofErr w:type="spellEnd"/>
      <w:r w:rsidRPr="00642C93">
        <w:rPr>
          <w:rFonts w:eastAsiaTheme="minorHAnsi" w:cstheme="minorHAnsi"/>
        </w:rPr>
        <w:t xml:space="preserve"> </w:t>
      </w:r>
      <w:proofErr w:type="spellStart"/>
      <w:r w:rsidRPr="00642C93">
        <w:rPr>
          <w:rFonts w:eastAsiaTheme="minorHAnsi" w:cstheme="minorHAnsi"/>
        </w:rPr>
        <w:t>i</w:t>
      </w:r>
      <w:proofErr w:type="spellEnd"/>
      <w:r w:rsidRPr="00642C93">
        <w:rPr>
          <w:rFonts w:eastAsiaTheme="minorHAnsi" w:cstheme="minorHAnsi"/>
        </w:rPr>
        <w:t xml:space="preserve"> </w:t>
      </w:r>
      <w:proofErr w:type="spellStart"/>
      <w:r w:rsidRPr="00642C93">
        <w:rPr>
          <w:rFonts w:eastAsiaTheme="minorHAnsi" w:cstheme="minorHAnsi"/>
        </w:rPr>
        <w:t>cech</w:t>
      </w:r>
      <w:proofErr w:type="spellEnd"/>
      <w:r w:rsidRPr="00642C93">
        <w:rPr>
          <w:rFonts w:eastAsiaTheme="minorHAnsi" w:cstheme="minorHAnsi"/>
        </w:rPr>
        <w:t xml:space="preserve"> </w:t>
      </w:r>
      <w:proofErr w:type="spellStart"/>
      <w:r w:rsidRPr="00642C93">
        <w:rPr>
          <w:rFonts w:eastAsiaTheme="minorHAnsi" w:cstheme="minorHAnsi"/>
        </w:rPr>
        <w:t>tego</w:t>
      </w:r>
      <w:proofErr w:type="spellEnd"/>
      <w:r w:rsidRPr="00642C93">
        <w:rPr>
          <w:rFonts w:eastAsiaTheme="minorHAnsi" w:cstheme="minorHAnsi"/>
        </w:rPr>
        <w:t xml:space="preserve"> </w:t>
      </w:r>
      <w:proofErr w:type="spellStart"/>
      <w:r w:rsidRPr="00642C93">
        <w:rPr>
          <w:rFonts w:eastAsiaTheme="minorHAnsi" w:cstheme="minorHAnsi"/>
        </w:rPr>
        <w:t>konkretnego</w:t>
      </w:r>
      <w:proofErr w:type="spellEnd"/>
      <w:r w:rsidRPr="00642C93">
        <w:rPr>
          <w:rFonts w:eastAsiaTheme="minorHAnsi" w:cstheme="minorHAnsi"/>
        </w:rPr>
        <w:t xml:space="preserve"> </w:t>
      </w:r>
      <w:proofErr w:type="spellStart"/>
      <w:r w:rsidRPr="00642C93">
        <w:rPr>
          <w:rFonts w:eastAsiaTheme="minorHAnsi" w:cstheme="minorHAnsi"/>
        </w:rPr>
        <w:t>projektu</w:t>
      </w:r>
      <w:proofErr w:type="spellEnd"/>
      <w:r w:rsidRPr="00642C93">
        <w:rPr>
          <w:rFonts w:eastAsiaTheme="minorHAnsi" w:cstheme="minorHAnsi"/>
        </w:rPr>
        <w:t xml:space="preserve">, </w:t>
      </w:r>
      <w:proofErr w:type="spellStart"/>
      <w:r w:rsidRPr="00642C93">
        <w:rPr>
          <w:rFonts w:eastAsiaTheme="minorHAnsi" w:cstheme="minorHAnsi"/>
        </w:rPr>
        <w:t>dobrych</w:t>
      </w:r>
      <w:proofErr w:type="spellEnd"/>
      <w:r w:rsidRPr="00642C93">
        <w:rPr>
          <w:rFonts w:eastAsiaTheme="minorHAnsi" w:cstheme="minorHAnsi"/>
        </w:rPr>
        <w:t xml:space="preserve"> </w:t>
      </w:r>
      <w:proofErr w:type="spellStart"/>
      <w:r w:rsidRPr="00642C93">
        <w:rPr>
          <w:rFonts w:eastAsiaTheme="minorHAnsi" w:cstheme="minorHAnsi"/>
        </w:rPr>
        <w:t>praktyk</w:t>
      </w:r>
      <w:proofErr w:type="spellEnd"/>
      <w:r w:rsidRPr="00642C93">
        <w:rPr>
          <w:rFonts w:eastAsiaTheme="minorHAnsi" w:cstheme="minorHAnsi"/>
        </w:rPr>
        <w:t xml:space="preserve"> w </w:t>
      </w:r>
      <w:proofErr w:type="spellStart"/>
      <w:r w:rsidRPr="00642C93">
        <w:rPr>
          <w:rFonts w:eastAsiaTheme="minorHAnsi" w:cstheme="minorHAnsi"/>
        </w:rPr>
        <w:t>danej</w:t>
      </w:r>
      <w:proofErr w:type="spellEnd"/>
      <w:r w:rsidRPr="00642C93">
        <w:rPr>
          <w:rFonts w:eastAsiaTheme="minorHAnsi" w:cstheme="minorHAnsi"/>
        </w:rPr>
        <w:t xml:space="preserve"> </w:t>
      </w:r>
      <w:proofErr w:type="spellStart"/>
      <w:r w:rsidRPr="00642C93">
        <w:rPr>
          <w:rFonts w:eastAsiaTheme="minorHAnsi" w:cstheme="minorHAnsi"/>
        </w:rPr>
        <w:t>dziedzinie</w:t>
      </w:r>
      <w:proofErr w:type="spellEnd"/>
      <w:r w:rsidRPr="00642C93">
        <w:rPr>
          <w:rFonts w:eastAsiaTheme="minorHAnsi" w:cstheme="minorHAnsi"/>
        </w:rPr>
        <w:t xml:space="preserve"> oraz </w:t>
      </w:r>
      <w:proofErr w:type="spellStart"/>
      <w:r w:rsidRPr="00642C93">
        <w:rPr>
          <w:rFonts w:eastAsiaTheme="minorHAnsi" w:cstheme="minorHAnsi"/>
        </w:rPr>
        <w:t>konieczności</w:t>
      </w:r>
      <w:proofErr w:type="spellEnd"/>
      <w:r w:rsidRPr="00642C93">
        <w:rPr>
          <w:rFonts w:eastAsiaTheme="minorHAnsi" w:cstheme="minorHAnsi"/>
        </w:rPr>
        <w:t xml:space="preserve"> </w:t>
      </w:r>
      <w:proofErr w:type="spellStart"/>
      <w:r w:rsidRPr="00642C93">
        <w:rPr>
          <w:rFonts w:eastAsiaTheme="minorHAnsi" w:cstheme="minorHAnsi"/>
        </w:rPr>
        <w:t>zagwarantowania</w:t>
      </w:r>
      <w:proofErr w:type="spellEnd"/>
      <w:r w:rsidRPr="00642C93">
        <w:rPr>
          <w:rFonts w:eastAsiaTheme="minorHAnsi" w:cstheme="minorHAnsi"/>
        </w:rPr>
        <w:t xml:space="preserve"> </w:t>
      </w:r>
      <w:proofErr w:type="spellStart"/>
      <w:r w:rsidRPr="00642C93">
        <w:rPr>
          <w:rFonts w:eastAsiaTheme="minorHAnsi" w:cstheme="minorHAnsi"/>
        </w:rPr>
        <w:t>odpowiedniej</w:t>
      </w:r>
      <w:proofErr w:type="spellEnd"/>
      <w:r w:rsidRPr="00642C93">
        <w:rPr>
          <w:rFonts w:eastAsiaTheme="minorHAnsi" w:cstheme="minorHAnsi"/>
        </w:rPr>
        <w:t xml:space="preserve"> </w:t>
      </w:r>
      <w:proofErr w:type="spellStart"/>
      <w:r w:rsidRPr="00642C93">
        <w:rPr>
          <w:rFonts w:eastAsiaTheme="minorHAnsi" w:cstheme="minorHAnsi"/>
        </w:rPr>
        <w:t>relacji</w:t>
      </w:r>
      <w:proofErr w:type="spellEnd"/>
      <w:r w:rsidRPr="00642C93">
        <w:rPr>
          <w:rFonts w:eastAsiaTheme="minorHAnsi" w:cstheme="minorHAnsi"/>
        </w:rPr>
        <w:t xml:space="preserve"> </w:t>
      </w:r>
      <w:proofErr w:type="spellStart"/>
      <w:r w:rsidRPr="00642C93">
        <w:rPr>
          <w:rFonts w:eastAsiaTheme="minorHAnsi" w:cstheme="minorHAnsi"/>
        </w:rPr>
        <w:t>pomiędzy</w:t>
      </w:r>
      <w:proofErr w:type="spellEnd"/>
      <w:r w:rsidRPr="00642C93">
        <w:rPr>
          <w:rFonts w:eastAsiaTheme="minorHAnsi" w:cstheme="minorHAnsi"/>
        </w:rPr>
        <w:t xml:space="preserve"> </w:t>
      </w:r>
      <w:proofErr w:type="spellStart"/>
      <w:r w:rsidRPr="00642C93">
        <w:rPr>
          <w:rFonts w:eastAsiaTheme="minorHAnsi" w:cstheme="minorHAnsi"/>
        </w:rPr>
        <w:t>zasobami</w:t>
      </w:r>
      <w:proofErr w:type="spellEnd"/>
      <w:r w:rsidRPr="00642C93">
        <w:rPr>
          <w:rFonts w:eastAsiaTheme="minorHAnsi" w:cstheme="minorHAnsi"/>
        </w:rPr>
        <w:t xml:space="preserve"> </w:t>
      </w:r>
      <w:proofErr w:type="spellStart"/>
      <w:r w:rsidRPr="00642C93">
        <w:rPr>
          <w:rFonts w:eastAsiaTheme="minorHAnsi" w:cstheme="minorHAnsi"/>
        </w:rPr>
        <w:t>wykorzystanymi</w:t>
      </w:r>
      <w:proofErr w:type="spellEnd"/>
      <w:r w:rsidRPr="00642C93">
        <w:rPr>
          <w:rFonts w:eastAsiaTheme="minorHAnsi" w:cstheme="minorHAnsi"/>
        </w:rPr>
        <w:t xml:space="preserve"> </w:t>
      </w:r>
      <w:proofErr w:type="spellStart"/>
      <w:r w:rsidRPr="00642C93">
        <w:rPr>
          <w:rFonts w:eastAsiaTheme="minorHAnsi" w:cstheme="minorHAnsi"/>
        </w:rPr>
        <w:t>na</w:t>
      </w:r>
      <w:proofErr w:type="spellEnd"/>
      <w:r w:rsidRPr="00642C93">
        <w:rPr>
          <w:rFonts w:eastAsiaTheme="minorHAnsi" w:cstheme="minorHAnsi"/>
        </w:rPr>
        <w:t xml:space="preserve"> </w:t>
      </w:r>
      <w:proofErr w:type="spellStart"/>
      <w:r w:rsidRPr="00642C93">
        <w:rPr>
          <w:rFonts w:eastAsiaTheme="minorHAnsi" w:cstheme="minorHAnsi"/>
        </w:rPr>
        <w:t>przygotowanie</w:t>
      </w:r>
      <w:proofErr w:type="spellEnd"/>
      <w:r w:rsidRPr="00642C93">
        <w:rPr>
          <w:rFonts w:eastAsiaTheme="minorHAnsi" w:cstheme="minorHAnsi"/>
        </w:rPr>
        <w:t xml:space="preserve"> </w:t>
      </w:r>
      <w:proofErr w:type="spellStart"/>
      <w:r w:rsidRPr="00642C93">
        <w:rPr>
          <w:rFonts w:eastAsiaTheme="minorHAnsi" w:cstheme="minorHAnsi"/>
        </w:rPr>
        <w:t>postępowania</w:t>
      </w:r>
      <w:proofErr w:type="spellEnd"/>
      <w:r w:rsidRPr="00642C93">
        <w:rPr>
          <w:rFonts w:eastAsiaTheme="minorHAnsi" w:cstheme="minorHAnsi"/>
        </w:rPr>
        <w:t xml:space="preserve"> a </w:t>
      </w:r>
      <w:proofErr w:type="spellStart"/>
      <w:r w:rsidRPr="00642C93">
        <w:rPr>
          <w:rFonts w:eastAsiaTheme="minorHAnsi" w:cstheme="minorHAnsi"/>
        </w:rPr>
        <w:t>jego</w:t>
      </w:r>
      <w:proofErr w:type="spellEnd"/>
      <w:r w:rsidRPr="00642C93">
        <w:rPr>
          <w:rFonts w:eastAsiaTheme="minorHAnsi" w:cstheme="minorHAnsi"/>
        </w:rPr>
        <w:t xml:space="preserve"> </w:t>
      </w:r>
      <w:proofErr w:type="spellStart"/>
      <w:r w:rsidRPr="00642C93">
        <w:rPr>
          <w:rFonts w:eastAsiaTheme="minorHAnsi" w:cstheme="minorHAnsi"/>
        </w:rPr>
        <w:t>przewidywalną</w:t>
      </w:r>
      <w:proofErr w:type="spellEnd"/>
      <w:r w:rsidRPr="00642C93">
        <w:rPr>
          <w:rFonts w:eastAsiaTheme="minorHAnsi" w:cstheme="minorHAnsi"/>
        </w:rPr>
        <w:t xml:space="preserve"> </w:t>
      </w:r>
      <w:proofErr w:type="spellStart"/>
      <w:r w:rsidRPr="00642C93">
        <w:rPr>
          <w:rFonts w:eastAsiaTheme="minorHAnsi" w:cstheme="minorHAnsi"/>
        </w:rPr>
        <w:t>wartością</w:t>
      </w:r>
      <w:proofErr w:type="spellEnd"/>
      <w:r w:rsidRPr="00642C93">
        <w:rPr>
          <w:rFonts w:eastAsiaTheme="minorHAnsi" w:cstheme="minorHAnsi"/>
        </w:rPr>
        <w:t xml:space="preserve">. Nie </w:t>
      </w:r>
      <w:proofErr w:type="spellStart"/>
      <w:r w:rsidRPr="00642C93">
        <w:rPr>
          <w:rFonts w:eastAsiaTheme="minorHAnsi" w:cstheme="minorHAnsi"/>
        </w:rPr>
        <w:t>może</w:t>
      </w:r>
      <w:proofErr w:type="spellEnd"/>
      <w:r w:rsidRPr="00642C93">
        <w:rPr>
          <w:rFonts w:eastAsiaTheme="minorHAnsi" w:cstheme="minorHAnsi"/>
        </w:rPr>
        <w:t xml:space="preserve"> to </w:t>
      </w:r>
      <w:proofErr w:type="spellStart"/>
      <w:r w:rsidRPr="00642C93">
        <w:rPr>
          <w:rFonts w:eastAsiaTheme="minorHAnsi" w:cstheme="minorHAnsi"/>
        </w:rPr>
        <w:t>jednak</w:t>
      </w:r>
      <w:proofErr w:type="spellEnd"/>
      <w:r w:rsidRPr="00642C93">
        <w:rPr>
          <w:rFonts w:eastAsiaTheme="minorHAnsi" w:cstheme="minorHAnsi"/>
        </w:rPr>
        <w:t xml:space="preserve"> </w:t>
      </w:r>
      <w:proofErr w:type="spellStart"/>
      <w:r w:rsidRPr="00642C93">
        <w:rPr>
          <w:rFonts w:eastAsiaTheme="minorHAnsi" w:cstheme="minorHAnsi"/>
        </w:rPr>
        <w:t>mieć</w:t>
      </w:r>
      <w:proofErr w:type="spellEnd"/>
      <w:r w:rsidRPr="00642C93">
        <w:rPr>
          <w:rFonts w:eastAsiaTheme="minorHAnsi" w:cstheme="minorHAnsi"/>
        </w:rPr>
        <w:t xml:space="preserve"> </w:t>
      </w:r>
      <w:proofErr w:type="spellStart"/>
      <w:r w:rsidRPr="00642C93">
        <w:rPr>
          <w:rFonts w:eastAsiaTheme="minorHAnsi" w:cstheme="minorHAnsi"/>
        </w:rPr>
        <w:t>zastosowania</w:t>
      </w:r>
      <w:proofErr w:type="spellEnd"/>
      <w:r w:rsidRPr="00642C93">
        <w:rPr>
          <w:rFonts w:eastAsiaTheme="minorHAnsi" w:cstheme="minorHAnsi"/>
        </w:rPr>
        <w:t xml:space="preserve"> w </w:t>
      </w:r>
      <w:proofErr w:type="spellStart"/>
      <w:r w:rsidRPr="00642C93">
        <w:rPr>
          <w:rFonts w:eastAsiaTheme="minorHAnsi" w:cstheme="minorHAnsi"/>
        </w:rPr>
        <w:t>sytuacjach</w:t>
      </w:r>
      <w:proofErr w:type="spellEnd"/>
      <w:r w:rsidRPr="00642C93">
        <w:rPr>
          <w:rFonts w:eastAsiaTheme="minorHAnsi" w:cstheme="minorHAnsi"/>
        </w:rPr>
        <w:t xml:space="preserve">, w </w:t>
      </w:r>
      <w:proofErr w:type="spellStart"/>
      <w:r w:rsidRPr="00642C93">
        <w:rPr>
          <w:rFonts w:eastAsiaTheme="minorHAnsi" w:cstheme="minorHAnsi"/>
        </w:rPr>
        <w:t>których</w:t>
      </w:r>
      <w:proofErr w:type="spellEnd"/>
      <w:r w:rsidRPr="00642C93">
        <w:rPr>
          <w:rFonts w:eastAsiaTheme="minorHAnsi" w:cstheme="minorHAnsi"/>
        </w:rPr>
        <w:t xml:space="preserve"> </w:t>
      </w:r>
      <w:proofErr w:type="spellStart"/>
      <w:r w:rsidRPr="00642C93">
        <w:rPr>
          <w:rFonts w:eastAsiaTheme="minorHAnsi" w:cstheme="minorHAnsi"/>
        </w:rPr>
        <w:t>modyfikacja</w:t>
      </w:r>
      <w:proofErr w:type="spellEnd"/>
      <w:r w:rsidRPr="00642C93">
        <w:rPr>
          <w:rFonts w:eastAsiaTheme="minorHAnsi" w:cstheme="minorHAnsi"/>
        </w:rPr>
        <w:t xml:space="preserve"> </w:t>
      </w:r>
      <w:proofErr w:type="spellStart"/>
      <w:r w:rsidRPr="00642C93">
        <w:rPr>
          <w:rFonts w:eastAsiaTheme="minorHAnsi" w:cstheme="minorHAnsi"/>
        </w:rPr>
        <w:t>powoduje</w:t>
      </w:r>
      <w:proofErr w:type="spellEnd"/>
      <w:r w:rsidRPr="00642C93">
        <w:rPr>
          <w:rFonts w:eastAsiaTheme="minorHAnsi" w:cstheme="minorHAnsi"/>
        </w:rPr>
        <w:t xml:space="preserve"> </w:t>
      </w:r>
      <w:proofErr w:type="spellStart"/>
      <w:r w:rsidRPr="00642C93">
        <w:rPr>
          <w:rFonts w:eastAsiaTheme="minorHAnsi" w:cstheme="minorHAnsi"/>
        </w:rPr>
        <w:t>zmianę</w:t>
      </w:r>
      <w:proofErr w:type="spellEnd"/>
      <w:r w:rsidRPr="00642C93">
        <w:rPr>
          <w:rFonts w:eastAsiaTheme="minorHAnsi" w:cstheme="minorHAnsi"/>
        </w:rPr>
        <w:t xml:space="preserve"> </w:t>
      </w:r>
      <w:proofErr w:type="spellStart"/>
      <w:r w:rsidRPr="00642C93">
        <w:rPr>
          <w:rFonts w:eastAsiaTheme="minorHAnsi" w:cstheme="minorHAnsi"/>
        </w:rPr>
        <w:t>charakteru</w:t>
      </w:r>
      <w:proofErr w:type="spellEnd"/>
      <w:r w:rsidRPr="00642C93">
        <w:rPr>
          <w:rFonts w:eastAsiaTheme="minorHAnsi" w:cstheme="minorHAnsi"/>
        </w:rPr>
        <w:t xml:space="preserve"> </w:t>
      </w:r>
      <w:proofErr w:type="spellStart"/>
      <w:r w:rsidRPr="00642C93">
        <w:rPr>
          <w:rFonts w:eastAsiaTheme="minorHAnsi" w:cstheme="minorHAnsi"/>
        </w:rPr>
        <w:t>całego</w:t>
      </w:r>
      <w:proofErr w:type="spellEnd"/>
      <w:r w:rsidRPr="00642C93">
        <w:rPr>
          <w:rFonts w:eastAsiaTheme="minorHAnsi" w:cstheme="minorHAnsi"/>
        </w:rPr>
        <w:t xml:space="preserve"> </w:t>
      </w:r>
      <w:proofErr w:type="spellStart"/>
      <w:r w:rsidRPr="00642C93">
        <w:rPr>
          <w:rFonts w:eastAsiaTheme="minorHAnsi" w:cstheme="minorHAnsi"/>
        </w:rPr>
        <w:t>zamówienia</w:t>
      </w:r>
      <w:proofErr w:type="spellEnd"/>
      <w:r w:rsidRPr="00642C93">
        <w:rPr>
          <w:rFonts w:eastAsiaTheme="minorHAnsi" w:cstheme="minorHAnsi"/>
        </w:rPr>
        <w:t xml:space="preserve">, </w:t>
      </w:r>
      <w:proofErr w:type="spellStart"/>
      <w:r w:rsidRPr="00642C93">
        <w:rPr>
          <w:rFonts w:eastAsiaTheme="minorHAnsi" w:cstheme="minorHAnsi"/>
        </w:rPr>
        <w:t>na</w:t>
      </w:r>
      <w:proofErr w:type="spellEnd"/>
      <w:r w:rsidRPr="00642C93">
        <w:rPr>
          <w:rFonts w:eastAsiaTheme="minorHAnsi" w:cstheme="minorHAnsi"/>
        </w:rPr>
        <w:t xml:space="preserve"> </w:t>
      </w:r>
      <w:proofErr w:type="spellStart"/>
      <w:r w:rsidRPr="00642C93">
        <w:rPr>
          <w:rFonts w:eastAsiaTheme="minorHAnsi" w:cstheme="minorHAnsi"/>
        </w:rPr>
        <w:t>przykład</w:t>
      </w:r>
      <w:proofErr w:type="spellEnd"/>
      <w:r w:rsidRPr="00642C93">
        <w:rPr>
          <w:rFonts w:eastAsiaTheme="minorHAnsi" w:cstheme="minorHAnsi"/>
        </w:rPr>
        <w:t xml:space="preserve"> </w:t>
      </w:r>
      <w:proofErr w:type="spellStart"/>
      <w:r w:rsidRPr="00642C93">
        <w:rPr>
          <w:rFonts w:eastAsiaTheme="minorHAnsi" w:cstheme="minorHAnsi"/>
        </w:rPr>
        <w:t>przez</w:t>
      </w:r>
      <w:proofErr w:type="spellEnd"/>
      <w:r w:rsidRPr="00642C93">
        <w:rPr>
          <w:rFonts w:eastAsiaTheme="minorHAnsi" w:cstheme="minorHAnsi"/>
        </w:rPr>
        <w:t xml:space="preserve"> </w:t>
      </w:r>
      <w:proofErr w:type="spellStart"/>
      <w:r w:rsidRPr="00642C93">
        <w:rPr>
          <w:rFonts w:eastAsiaTheme="minorHAnsi" w:cstheme="minorHAnsi"/>
        </w:rPr>
        <w:t>zastąpienie</w:t>
      </w:r>
      <w:proofErr w:type="spellEnd"/>
      <w:r w:rsidRPr="00642C93">
        <w:rPr>
          <w:rFonts w:eastAsiaTheme="minorHAnsi" w:cstheme="minorHAnsi"/>
        </w:rPr>
        <w:t xml:space="preserve"> </w:t>
      </w:r>
      <w:proofErr w:type="spellStart"/>
      <w:r w:rsidRPr="00642C93">
        <w:rPr>
          <w:rFonts w:eastAsiaTheme="minorHAnsi" w:cstheme="minorHAnsi"/>
        </w:rPr>
        <w:t>zamawianych</w:t>
      </w:r>
      <w:proofErr w:type="spellEnd"/>
      <w:r w:rsidRPr="00642C93">
        <w:rPr>
          <w:rFonts w:eastAsiaTheme="minorHAnsi" w:cstheme="minorHAnsi"/>
        </w:rPr>
        <w:t xml:space="preserve"> </w:t>
      </w:r>
      <w:proofErr w:type="spellStart"/>
      <w:r w:rsidRPr="00642C93">
        <w:rPr>
          <w:rFonts w:eastAsiaTheme="minorHAnsi" w:cstheme="minorHAnsi"/>
        </w:rPr>
        <w:t>robót</w:t>
      </w:r>
      <w:proofErr w:type="spellEnd"/>
      <w:r w:rsidRPr="00642C93">
        <w:rPr>
          <w:rFonts w:eastAsiaTheme="minorHAnsi" w:cstheme="minorHAnsi"/>
        </w:rPr>
        <w:t xml:space="preserve"> </w:t>
      </w:r>
      <w:proofErr w:type="spellStart"/>
      <w:r w:rsidRPr="00642C93">
        <w:rPr>
          <w:rFonts w:eastAsiaTheme="minorHAnsi" w:cstheme="minorHAnsi"/>
        </w:rPr>
        <w:t>budowlanych</w:t>
      </w:r>
      <w:proofErr w:type="spellEnd"/>
      <w:r w:rsidRPr="00642C93">
        <w:rPr>
          <w:rFonts w:eastAsiaTheme="minorHAnsi" w:cstheme="minorHAnsi"/>
        </w:rPr>
        <w:t xml:space="preserve">, </w:t>
      </w:r>
      <w:proofErr w:type="spellStart"/>
      <w:r w:rsidRPr="00642C93">
        <w:rPr>
          <w:rFonts w:eastAsiaTheme="minorHAnsi" w:cstheme="minorHAnsi"/>
        </w:rPr>
        <w:t>dostaw</w:t>
      </w:r>
      <w:proofErr w:type="spellEnd"/>
      <w:r w:rsidRPr="00642C93">
        <w:rPr>
          <w:rFonts w:eastAsiaTheme="minorHAnsi" w:cstheme="minorHAnsi"/>
        </w:rPr>
        <w:t xml:space="preserve"> </w:t>
      </w:r>
      <w:proofErr w:type="spellStart"/>
      <w:r w:rsidRPr="00642C93">
        <w:rPr>
          <w:rFonts w:eastAsiaTheme="minorHAnsi" w:cstheme="minorHAnsi"/>
        </w:rPr>
        <w:t>lub</w:t>
      </w:r>
      <w:proofErr w:type="spellEnd"/>
      <w:r w:rsidRPr="00642C93">
        <w:rPr>
          <w:rFonts w:eastAsiaTheme="minorHAnsi" w:cstheme="minorHAnsi"/>
        </w:rPr>
        <w:t xml:space="preserve"> </w:t>
      </w:r>
      <w:proofErr w:type="spellStart"/>
      <w:r w:rsidRPr="00642C93">
        <w:rPr>
          <w:rFonts w:eastAsiaTheme="minorHAnsi" w:cstheme="minorHAnsi"/>
        </w:rPr>
        <w:t>usług</w:t>
      </w:r>
      <w:proofErr w:type="spellEnd"/>
      <w:r w:rsidRPr="00642C93">
        <w:rPr>
          <w:rFonts w:eastAsiaTheme="minorHAnsi" w:cstheme="minorHAnsi"/>
        </w:rPr>
        <w:t xml:space="preserve"> </w:t>
      </w:r>
      <w:proofErr w:type="spellStart"/>
      <w:r w:rsidRPr="00642C93">
        <w:rPr>
          <w:rFonts w:eastAsiaTheme="minorHAnsi" w:cstheme="minorHAnsi"/>
        </w:rPr>
        <w:t>innym</w:t>
      </w:r>
      <w:proofErr w:type="spellEnd"/>
      <w:r w:rsidRPr="00642C93">
        <w:rPr>
          <w:rFonts w:eastAsiaTheme="minorHAnsi" w:cstheme="minorHAnsi"/>
        </w:rPr>
        <w:t xml:space="preserve"> </w:t>
      </w:r>
      <w:proofErr w:type="spellStart"/>
      <w:r w:rsidRPr="00642C93">
        <w:rPr>
          <w:rFonts w:eastAsiaTheme="minorHAnsi" w:cstheme="minorHAnsi"/>
        </w:rPr>
        <w:t>przedmiotem</w:t>
      </w:r>
      <w:proofErr w:type="spellEnd"/>
      <w:r w:rsidRPr="00642C93">
        <w:rPr>
          <w:rFonts w:eastAsiaTheme="minorHAnsi" w:cstheme="minorHAnsi"/>
        </w:rPr>
        <w:t xml:space="preserve"> </w:t>
      </w:r>
      <w:proofErr w:type="spellStart"/>
      <w:r w:rsidRPr="00642C93">
        <w:rPr>
          <w:rFonts w:eastAsiaTheme="minorHAnsi" w:cstheme="minorHAnsi"/>
        </w:rPr>
        <w:t>zamówienia</w:t>
      </w:r>
      <w:proofErr w:type="spellEnd"/>
      <w:r w:rsidRPr="00642C93">
        <w:rPr>
          <w:rFonts w:eastAsiaTheme="minorHAnsi" w:cstheme="minorHAnsi"/>
        </w:rPr>
        <w:t xml:space="preserve"> </w:t>
      </w:r>
      <w:proofErr w:type="spellStart"/>
      <w:r w:rsidRPr="00642C93">
        <w:rPr>
          <w:rFonts w:eastAsiaTheme="minorHAnsi" w:cstheme="minorHAnsi"/>
        </w:rPr>
        <w:t>lub</w:t>
      </w:r>
      <w:proofErr w:type="spellEnd"/>
      <w:r w:rsidRPr="00642C93">
        <w:rPr>
          <w:rFonts w:eastAsiaTheme="minorHAnsi" w:cstheme="minorHAnsi"/>
        </w:rPr>
        <w:t xml:space="preserve"> </w:t>
      </w:r>
      <w:proofErr w:type="spellStart"/>
      <w:r w:rsidRPr="00642C93">
        <w:rPr>
          <w:rFonts w:eastAsiaTheme="minorHAnsi" w:cstheme="minorHAnsi"/>
        </w:rPr>
        <w:t>przez</w:t>
      </w:r>
      <w:proofErr w:type="spellEnd"/>
      <w:r w:rsidRPr="00642C93">
        <w:rPr>
          <w:rFonts w:eastAsiaTheme="minorHAnsi" w:cstheme="minorHAnsi"/>
        </w:rPr>
        <w:t xml:space="preserve"> </w:t>
      </w:r>
      <w:proofErr w:type="spellStart"/>
      <w:r w:rsidRPr="00642C93">
        <w:rPr>
          <w:rFonts w:eastAsiaTheme="minorHAnsi" w:cstheme="minorHAnsi"/>
        </w:rPr>
        <w:t>całkowitą</w:t>
      </w:r>
      <w:proofErr w:type="spellEnd"/>
      <w:r w:rsidRPr="00642C93">
        <w:rPr>
          <w:rFonts w:eastAsiaTheme="minorHAnsi" w:cstheme="minorHAnsi"/>
        </w:rPr>
        <w:t xml:space="preserve"> </w:t>
      </w:r>
      <w:proofErr w:type="spellStart"/>
      <w:r w:rsidRPr="00642C93">
        <w:rPr>
          <w:rFonts w:eastAsiaTheme="minorHAnsi" w:cstheme="minorHAnsi"/>
        </w:rPr>
        <w:t>zmianę</w:t>
      </w:r>
      <w:proofErr w:type="spellEnd"/>
      <w:r w:rsidRPr="00642C93">
        <w:rPr>
          <w:rFonts w:eastAsiaTheme="minorHAnsi" w:cstheme="minorHAnsi"/>
        </w:rPr>
        <w:t xml:space="preserve"> </w:t>
      </w:r>
      <w:proofErr w:type="spellStart"/>
      <w:r w:rsidRPr="00642C93">
        <w:rPr>
          <w:rFonts w:eastAsiaTheme="minorHAnsi" w:cstheme="minorHAnsi"/>
        </w:rPr>
        <w:t>rodzaju</w:t>
      </w:r>
      <w:proofErr w:type="spellEnd"/>
      <w:r w:rsidRPr="00642C93">
        <w:rPr>
          <w:rFonts w:eastAsiaTheme="minorHAnsi" w:cstheme="minorHAnsi"/>
        </w:rPr>
        <w:t xml:space="preserve"> </w:t>
      </w:r>
      <w:proofErr w:type="spellStart"/>
      <w:r w:rsidRPr="00642C93">
        <w:rPr>
          <w:rFonts w:eastAsiaTheme="minorHAnsi" w:cstheme="minorHAnsi"/>
        </w:rPr>
        <w:t>zamówienia</w:t>
      </w:r>
      <w:proofErr w:type="spellEnd"/>
      <w:r w:rsidRPr="00642C93">
        <w:rPr>
          <w:rFonts w:eastAsiaTheme="minorHAnsi" w:cstheme="minorHAnsi"/>
        </w:rPr>
        <w:t xml:space="preserve"> (…)”. W </w:t>
      </w:r>
      <w:proofErr w:type="spellStart"/>
      <w:r w:rsidRPr="00642C93">
        <w:rPr>
          <w:rFonts w:eastAsiaTheme="minorHAnsi" w:cstheme="minorHAnsi"/>
        </w:rPr>
        <w:t>takim</w:t>
      </w:r>
      <w:proofErr w:type="spellEnd"/>
      <w:r w:rsidRPr="00642C93">
        <w:rPr>
          <w:rFonts w:eastAsiaTheme="minorHAnsi" w:cstheme="minorHAnsi"/>
        </w:rPr>
        <w:t xml:space="preserve"> </w:t>
      </w:r>
      <w:proofErr w:type="spellStart"/>
      <w:r w:rsidRPr="00642C93">
        <w:rPr>
          <w:rFonts w:eastAsiaTheme="minorHAnsi" w:cstheme="minorHAnsi"/>
        </w:rPr>
        <w:t>przypadku</w:t>
      </w:r>
      <w:proofErr w:type="spellEnd"/>
      <w:r w:rsidRPr="00642C93">
        <w:rPr>
          <w:rFonts w:eastAsiaTheme="minorHAnsi" w:cstheme="minorHAnsi"/>
        </w:rPr>
        <w:t xml:space="preserve"> </w:t>
      </w:r>
      <w:proofErr w:type="spellStart"/>
      <w:r w:rsidRPr="00642C93">
        <w:rPr>
          <w:rFonts w:eastAsiaTheme="minorHAnsi" w:cstheme="minorHAnsi"/>
        </w:rPr>
        <w:t>Zamawiający</w:t>
      </w:r>
      <w:proofErr w:type="spellEnd"/>
      <w:r w:rsidRPr="00642C93">
        <w:rPr>
          <w:rFonts w:eastAsiaTheme="minorHAnsi" w:cstheme="minorHAnsi"/>
        </w:rPr>
        <w:t xml:space="preserve"> </w:t>
      </w:r>
      <w:proofErr w:type="spellStart"/>
      <w:r w:rsidRPr="00642C93">
        <w:rPr>
          <w:rFonts w:eastAsiaTheme="minorHAnsi" w:cstheme="minorHAnsi"/>
        </w:rPr>
        <w:t>zgodzi</w:t>
      </w:r>
      <w:proofErr w:type="spellEnd"/>
      <w:r w:rsidRPr="00642C93">
        <w:rPr>
          <w:rFonts w:eastAsiaTheme="minorHAnsi" w:cstheme="minorHAnsi"/>
        </w:rPr>
        <w:t xml:space="preserve"> </w:t>
      </w:r>
      <w:proofErr w:type="spellStart"/>
      <w:r w:rsidRPr="00642C93">
        <w:rPr>
          <w:rFonts w:eastAsiaTheme="minorHAnsi" w:cstheme="minorHAnsi"/>
        </w:rPr>
        <w:t>się</w:t>
      </w:r>
      <w:proofErr w:type="spellEnd"/>
      <w:r w:rsidRPr="00642C93">
        <w:rPr>
          <w:rFonts w:eastAsiaTheme="minorHAnsi" w:cstheme="minorHAnsi"/>
        </w:rPr>
        <w:t xml:space="preserve"> </w:t>
      </w:r>
      <w:proofErr w:type="spellStart"/>
      <w:r w:rsidRPr="00642C93">
        <w:rPr>
          <w:rFonts w:eastAsiaTheme="minorHAnsi" w:cstheme="minorHAnsi"/>
        </w:rPr>
        <w:t>na</w:t>
      </w:r>
      <w:proofErr w:type="spellEnd"/>
      <w:r w:rsidRPr="00642C93">
        <w:rPr>
          <w:rFonts w:eastAsiaTheme="minorHAnsi" w:cstheme="minorHAnsi"/>
        </w:rPr>
        <w:t xml:space="preserve"> </w:t>
      </w:r>
      <w:proofErr w:type="spellStart"/>
      <w:r w:rsidRPr="00642C93">
        <w:rPr>
          <w:rFonts w:eastAsiaTheme="minorHAnsi" w:cstheme="minorHAnsi"/>
        </w:rPr>
        <w:t>wydłużenie</w:t>
      </w:r>
      <w:proofErr w:type="spellEnd"/>
      <w:r w:rsidRPr="00642C93">
        <w:rPr>
          <w:rFonts w:eastAsiaTheme="minorHAnsi" w:cstheme="minorHAnsi"/>
        </w:rPr>
        <w:t xml:space="preserve"> </w:t>
      </w:r>
      <w:proofErr w:type="spellStart"/>
      <w:r w:rsidRPr="00642C93">
        <w:rPr>
          <w:rFonts w:eastAsiaTheme="minorHAnsi" w:cstheme="minorHAnsi"/>
        </w:rPr>
        <w:t>terminu</w:t>
      </w:r>
      <w:proofErr w:type="spellEnd"/>
      <w:r w:rsidRPr="00642C93">
        <w:rPr>
          <w:rFonts w:eastAsiaTheme="minorHAnsi" w:cstheme="minorHAnsi"/>
        </w:rPr>
        <w:t xml:space="preserve"> </w:t>
      </w:r>
      <w:proofErr w:type="spellStart"/>
      <w:r w:rsidRPr="00642C93">
        <w:rPr>
          <w:rFonts w:eastAsiaTheme="minorHAnsi" w:cstheme="minorHAnsi"/>
        </w:rPr>
        <w:t>realizacji</w:t>
      </w:r>
      <w:proofErr w:type="spellEnd"/>
      <w:r w:rsidRPr="00642C93">
        <w:rPr>
          <w:rFonts w:eastAsiaTheme="minorHAnsi" w:cstheme="minorHAnsi"/>
        </w:rPr>
        <w:t xml:space="preserve"> </w:t>
      </w:r>
      <w:proofErr w:type="spellStart"/>
      <w:r w:rsidRPr="00642C93">
        <w:rPr>
          <w:rFonts w:eastAsiaTheme="minorHAnsi" w:cstheme="minorHAnsi"/>
        </w:rPr>
        <w:t>zamówienia</w:t>
      </w:r>
      <w:proofErr w:type="spellEnd"/>
      <w:r w:rsidRPr="00642C93">
        <w:rPr>
          <w:rFonts w:eastAsiaTheme="minorHAnsi" w:cstheme="minorHAnsi"/>
        </w:rPr>
        <w:t xml:space="preserve"> o </w:t>
      </w:r>
      <w:proofErr w:type="spellStart"/>
      <w:r w:rsidRPr="00642C93">
        <w:rPr>
          <w:rFonts w:eastAsiaTheme="minorHAnsi" w:cstheme="minorHAnsi"/>
        </w:rPr>
        <w:t>czas</w:t>
      </w:r>
      <w:proofErr w:type="spellEnd"/>
      <w:r w:rsidRPr="00642C93">
        <w:rPr>
          <w:rFonts w:eastAsiaTheme="minorHAnsi" w:cstheme="minorHAnsi"/>
        </w:rPr>
        <w:t xml:space="preserve"> </w:t>
      </w:r>
      <w:proofErr w:type="spellStart"/>
      <w:r w:rsidRPr="00642C93">
        <w:rPr>
          <w:rFonts w:eastAsiaTheme="minorHAnsi" w:cstheme="minorHAnsi"/>
        </w:rPr>
        <w:t>występowania</w:t>
      </w:r>
      <w:proofErr w:type="spellEnd"/>
      <w:r w:rsidRPr="00642C93">
        <w:rPr>
          <w:rFonts w:eastAsiaTheme="minorHAnsi" w:cstheme="minorHAnsi"/>
        </w:rPr>
        <w:t xml:space="preserve"> </w:t>
      </w:r>
      <w:proofErr w:type="spellStart"/>
      <w:r w:rsidRPr="00642C93">
        <w:rPr>
          <w:rFonts w:eastAsiaTheme="minorHAnsi" w:cstheme="minorHAnsi"/>
        </w:rPr>
        <w:t>tej</w:t>
      </w:r>
      <w:proofErr w:type="spellEnd"/>
      <w:r w:rsidRPr="00642C93">
        <w:rPr>
          <w:rFonts w:eastAsiaTheme="minorHAnsi" w:cstheme="minorHAnsi"/>
        </w:rPr>
        <w:t xml:space="preserve"> </w:t>
      </w:r>
      <w:proofErr w:type="spellStart"/>
      <w:r w:rsidRPr="00642C93">
        <w:rPr>
          <w:rFonts w:eastAsiaTheme="minorHAnsi" w:cstheme="minorHAnsi"/>
        </w:rPr>
        <w:t>okoliczności</w:t>
      </w:r>
      <w:proofErr w:type="spellEnd"/>
      <w:r w:rsidRPr="00642C93">
        <w:rPr>
          <w:rFonts w:eastAsiaTheme="minorHAnsi" w:cstheme="minorHAnsi"/>
        </w:rPr>
        <w:t xml:space="preserve"> </w:t>
      </w:r>
      <w:proofErr w:type="spellStart"/>
      <w:r w:rsidRPr="00642C93">
        <w:rPr>
          <w:rFonts w:eastAsiaTheme="minorHAnsi" w:cstheme="minorHAnsi"/>
        </w:rPr>
        <w:t>lub</w:t>
      </w:r>
      <w:proofErr w:type="spellEnd"/>
      <w:r w:rsidRPr="00642C93">
        <w:rPr>
          <w:rFonts w:eastAsiaTheme="minorHAnsi" w:cstheme="minorHAnsi"/>
        </w:rPr>
        <w:t xml:space="preserve"> o </w:t>
      </w:r>
      <w:proofErr w:type="spellStart"/>
      <w:r w:rsidRPr="00642C93">
        <w:rPr>
          <w:rFonts w:eastAsiaTheme="minorHAnsi" w:cstheme="minorHAnsi"/>
        </w:rPr>
        <w:t>czas</w:t>
      </w:r>
      <w:proofErr w:type="spellEnd"/>
      <w:r w:rsidRPr="00642C93">
        <w:rPr>
          <w:rFonts w:eastAsiaTheme="minorHAnsi" w:cstheme="minorHAnsi"/>
        </w:rPr>
        <w:t xml:space="preserve"> </w:t>
      </w:r>
      <w:proofErr w:type="spellStart"/>
      <w:r w:rsidRPr="00642C93">
        <w:rPr>
          <w:rFonts w:eastAsiaTheme="minorHAnsi" w:cstheme="minorHAnsi"/>
        </w:rPr>
        <w:t>niezbędny</w:t>
      </w:r>
      <w:proofErr w:type="spellEnd"/>
      <w:r w:rsidRPr="00642C93">
        <w:rPr>
          <w:rFonts w:eastAsiaTheme="minorHAnsi" w:cstheme="minorHAnsi"/>
        </w:rPr>
        <w:t xml:space="preserve"> do </w:t>
      </w:r>
      <w:proofErr w:type="spellStart"/>
      <w:r w:rsidRPr="00642C93">
        <w:rPr>
          <w:rFonts w:eastAsiaTheme="minorHAnsi" w:cstheme="minorHAnsi"/>
        </w:rPr>
        <w:t>przezwyciężenia</w:t>
      </w:r>
      <w:proofErr w:type="spellEnd"/>
      <w:r w:rsidRPr="00642C93">
        <w:rPr>
          <w:rFonts w:eastAsiaTheme="minorHAnsi" w:cstheme="minorHAnsi"/>
        </w:rPr>
        <w:t xml:space="preserve"> </w:t>
      </w:r>
      <w:proofErr w:type="spellStart"/>
      <w:r w:rsidRPr="00642C93">
        <w:rPr>
          <w:rFonts w:eastAsiaTheme="minorHAnsi" w:cstheme="minorHAnsi"/>
        </w:rPr>
        <w:t>skutków</w:t>
      </w:r>
      <w:proofErr w:type="spellEnd"/>
      <w:r w:rsidRPr="00642C93">
        <w:rPr>
          <w:rFonts w:eastAsiaTheme="minorHAnsi" w:cstheme="minorHAnsi"/>
        </w:rPr>
        <w:t xml:space="preserve"> </w:t>
      </w:r>
      <w:proofErr w:type="spellStart"/>
      <w:r w:rsidRPr="00642C93">
        <w:rPr>
          <w:rFonts w:eastAsiaTheme="minorHAnsi" w:cstheme="minorHAnsi"/>
        </w:rPr>
        <w:t>występowania</w:t>
      </w:r>
      <w:proofErr w:type="spellEnd"/>
      <w:r w:rsidRPr="00642C93">
        <w:rPr>
          <w:rFonts w:eastAsiaTheme="minorHAnsi" w:cstheme="minorHAnsi"/>
        </w:rPr>
        <w:t xml:space="preserve"> </w:t>
      </w:r>
      <w:proofErr w:type="spellStart"/>
      <w:r w:rsidRPr="00642C93">
        <w:rPr>
          <w:rFonts w:eastAsiaTheme="minorHAnsi" w:cstheme="minorHAnsi"/>
        </w:rPr>
        <w:t>tej</w:t>
      </w:r>
      <w:proofErr w:type="spellEnd"/>
      <w:r w:rsidRPr="00642C93">
        <w:rPr>
          <w:rFonts w:eastAsiaTheme="minorHAnsi" w:cstheme="minorHAnsi"/>
        </w:rPr>
        <w:t xml:space="preserve"> </w:t>
      </w:r>
      <w:proofErr w:type="spellStart"/>
      <w:r w:rsidRPr="00642C93">
        <w:rPr>
          <w:rFonts w:eastAsiaTheme="minorHAnsi" w:cstheme="minorHAnsi"/>
        </w:rPr>
        <w:t>okoliczności</w:t>
      </w:r>
      <w:proofErr w:type="spellEnd"/>
      <w:r w:rsidRPr="00642C93">
        <w:rPr>
          <w:rFonts w:eastAsiaTheme="minorHAnsi" w:cstheme="minorHAnsi"/>
        </w:rPr>
        <w:t>.</w:t>
      </w:r>
    </w:p>
    <w:p w14:paraId="39D27792" w14:textId="77777777" w:rsidR="00642C93" w:rsidRDefault="00642C93" w:rsidP="00642C93">
      <w:pPr>
        <w:pStyle w:val="Akapitzlist"/>
        <w:numPr>
          <w:ilvl w:val="1"/>
          <w:numId w:val="11"/>
        </w:numPr>
        <w:autoSpaceDE w:val="0"/>
        <w:autoSpaceDN w:val="0"/>
        <w:adjustRightInd w:val="0"/>
        <w:spacing w:after="0" w:line="240" w:lineRule="auto"/>
        <w:jc w:val="both"/>
        <w:rPr>
          <w:rFonts w:eastAsiaTheme="minorHAnsi" w:cstheme="minorHAnsi"/>
        </w:rPr>
      </w:pPr>
      <w:proofErr w:type="spellStart"/>
      <w:r w:rsidRPr="00642C93">
        <w:rPr>
          <w:rFonts w:eastAsiaTheme="minorHAnsi" w:cstheme="minorHAnsi"/>
        </w:rPr>
        <w:t>konieczności</w:t>
      </w:r>
      <w:proofErr w:type="spellEnd"/>
      <w:r w:rsidRPr="00642C93">
        <w:rPr>
          <w:rFonts w:eastAsiaTheme="minorHAnsi" w:cstheme="minorHAnsi"/>
        </w:rPr>
        <w:t xml:space="preserve"> wykonania </w:t>
      </w:r>
      <w:proofErr w:type="spellStart"/>
      <w:r w:rsidRPr="00642C93">
        <w:rPr>
          <w:rFonts w:eastAsiaTheme="minorHAnsi" w:cstheme="minorHAnsi"/>
        </w:rPr>
        <w:t>zamówień</w:t>
      </w:r>
      <w:proofErr w:type="spellEnd"/>
      <w:r w:rsidRPr="00642C93">
        <w:rPr>
          <w:rFonts w:eastAsiaTheme="minorHAnsi" w:cstheme="minorHAnsi"/>
        </w:rPr>
        <w:t xml:space="preserve"> </w:t>
      </w:r>
      <w:proofErr w:type="spellStart"/>
      <w:r w:rsidRPr="00642C93">
        <w:rPr>
          <w:rFonts w:eastAsiaTheme="minorHAnsi" w:cstheme="minorHAnsi"/>
        </w:rPr>
        <w:t>dodatkowych</w:t>
      </w:r>
      <w:proofErr w:type="spellEnd"/>
      <w:r w:rsidRPr="00642C93">
        <w:rPr>
          <w:rFonts w:eastAsiaTheme="minorHAnsi" w:cstheme="minorHAnsi"/>
        </w:rPr>
        <w:t xml:space="preserve">, </w:t>
      </w:r>
      <w:proofErr w:type="spellStart"/>
      <w:r w:rsidRPr="00642C93">
        <w:rPr>
          <w:rFonts w:eastAsiaTheme="minorHAnsi" w:cstheme="minorHAnsi"/>
        </w:rPr>
        <w:t>niezbędnych</w:t>
      </w:r>
      <w:proofErr w:type="spellEnd"/>
      <w:r w:rsidRPr="00642C93">
        <w:rPr>
          <w:rFonts w:eastAsiaTheme="minorHAnsi" w:cstheme="minorHAnsi"/>
        </w:rPr>
        <w:t xml:space="preserve"> </w:t>
      </w:r>
      <w:proofErr w:type="spellStart"/>
      <w:r w:rsidRPr="00642C93">
        <w:rPr>
          <w:rFonts w:eastAsiaTheme="minorHAnsi" w:cstheme="minorHAnsi"/>
        </w:rPr>
        <w:t>dla</w:t>
      </w:r>
      <w:proofErr w:type="spellEnd"/>
      <w:r w:rsidRPr="00642C93">
        <w:rPr>
          <w:rFonts w:eastAsiaTheme="minorHAnsi" w:cstheme="minorHAnsi"/>
        </w:rPr>
        <w:t xml:space="preserve"> wykonania przedmiotu </w:t>
      </w:r>
      <w:proofErr w:type="spellStart"/>
      <w:r w:rsidRPr="00642C93">
        <w:rPr>
          <w:rFonts w:eastAsiaTheme="minorHAnsi" w:cstheme="minorHAnsi"/>
        </w:rPr>
        <w:t>zamówienia</w:t>
      </w:r>
      <w:proofErr w:type="spellEnd"/>
      <w:r w:rsidRPr="00642C93">
        <w:rPr>
          <w:rFonts w:eastAsiaTheme="minorHAnsi" w:cstheme="minorHAnsi"/>
        </w:rPr>
        <w:t xml:space="preserve">. Nie </w:t>
      </w:r>
      <w:proofErr w:type="spellStart"/>
      <w:r w:rsidRPr="00642C93">
        <w:rPr>
          <w:rFonts w:eastAsiaTheme="minorHAnsi" w:cstheme="minorHAnsi"/>
        </w:rPr>
        <w:t>stanowi</w:t>
      </w:r>
      <w:proofErr w:type="spellEnd"/>
      <w:r w:rsidRPr="00642C93">
        <w:rPr>
          <w:rFonts w:eastAsiaTheme="minorHAnsi" w:cstheme="minorHAnsi"/>
        </w:rPr>
        <w:t xml:space="preserve"> </w:t>
      </w:r>
      <w:proofErr w:type="spellStart"/>
      <w:r w:rsidRPr="00642C93">
        <w:rPr>
          <w:rFonts w:eastAsiaTheme="minorHAnsi" w:cstheme="minorHAnsi"/>
        </w:rPr>
        <w:t>zmiany</w:t>
      </w:r>
      <w:proofErr w:type="spellEnd"/>
      <w:r w:rsidRPr="00642C93">
        <w:rPr>
          <w:rFonts w:eastAsiaTheme="minorHAnsi" w:cstheme="minorHAnsi"/>
        </w:rPr>
        <w:t xml:space="preserve"> w </w:t>
      </w:r>
      <w:proofErr w:type="spellStart"/>
      <w:r w:rsidRPr="00642C93">
        <w:rPr>
          <w:rFonts w:eastAsiaTheme="minorHAnsi" w:cstheme="minorHAnsi"/>
        </w:rPr>
        <w:t>umowie</w:t>
      </w:r>
      <w:proofErr w:type="spellEnd"/>
      <w:r w:rsidRPr="00642C93">
        <w:rPr>
          <w:rFonts w:eastAsiaTheme="minorHAnsi" w:cstheme="minorHAnsi"/>
        </w:rPr>
        <w:t xml:space="preserve"> </w:t>
      </w:r>
      <w:proofErr w:type="spellStart"/>
      <w:r w:rsidRPr="00642C93">
        <w:rPr>
          <w:rFonts w:eastAsiaTheme="minorHAnsi" w:cstheme="minorHAnsi"/>
        </w:rPr>
        <w:t>udzielenie</w:t>
      </w:r>
      <w:proofErr w:type="spellEnd"/>
      <w:r w:rsidRPr="00642C93">
        <w:rPr>
          <w:rFonts w:eastAsiaTheme="minorHAnsi" w:cstheme="minorHAnsi"/>
        </w:rPr>
        <w:t xml:space="preserve"> </w:t>
      </w:r>
      <w:proofErr w:type="spellStart"/>
      <w:r w:rsidRPr="00642C93">
        <w:rPr>
          <w:rFonts w:eastAsiaTheme="minorHAnsi" w:cstheme="minorHAnsi"/>
        </w:rPr>
        <w:t>przez</w:t>
      </w:r>
      <w:proofErr w:type="spellEnd"/>
      <w:r w:rsidRPr="00642C93">
        <w:rPr>
          <w:rFonts w:eastAsiaTheme="minorHAnsi" w:cstheme="minorHAnsi"/>
        </w:rPr>
        <w:t xml:space="preserve"> Zamawiającego </w:t>
      </w:r>
      <w:proofErr w:type="spellStart"/>
      <w:r w:rsidRPr="00642C93">
        <w:rPr>
          <w:rFonts w:eastAsiaTheme="minorHAnsi" w:cstheme="minorHAnsi"/>
        </w:rPr>
        <w:t>na</w:t>
      </w:r>
      <w:proofErr w:type="spellEnd"/>
      <w:r w:rsidRPr="00642C93">
        <w:rPr>
          <w:rFonts w:eastAsiaTheme="minorHAnsi" w:cstheme="minorHAnsi"/>
        </w:rPr>
        <w:t xml:space="preserve"> </w:t>
      </w:r>
      <w:proofErr w:type="spellStart"/>
      <w:r w:rsidRPr="00642C93">
        <w:rPr>
          <w:rFonts w:eastAsiaTheme="minorHAnsi" w:cstheme="minorHAnsi"/>
        </w:rPr>
        <w:t>rzecz</w:t>
      </w:r>
      <w:proofErr w:type="spellEnd"/>
      <w:r w:rsidRPr="00642C93">
        <w:rPr>
          <w:rFonts w:eastAsiaTheme="minorHAnsi" w:cstheme="minorHAnsi"/>
        </w:rPr>
        <w:t xml:space="preserve"> </w:t>
      </w:r>
      <w:proofErr w:type="spellStart"/>
      <w:r w:rsidRPr="00642C93">
        <w:rPr>
          <w:rFonts w:eastAsiaTheme="minorHAnsi" w:cstheme="minorHAnsi"/>
        </w:rPr>
        <w:t>Wykonawcy</w:t>
      </w:r>
      <w:proofErr w:type="spellEnd"/>
      <w:r w:rsidRPr="00642C93">
        <w:rPr>
          <w:rFonts w:eastAsiaTheme="minorHAnsi" w:cstheme="minorHAnsi"/>
        </w:rPr>
        <w:t xml:space="preserve"> </w:t>
      </w:r>
      <w:proofErr w:type="spellStart"/>
      <w:r w:rsidRPr="00642C93">
        <w:rPr>
          <w:rFonts w:eastAsiaTheme="minorHAnsi" w:cstheme="minorHAnsi"/>
        </w:rPr>
        <w:t>zamówień</w:t>
      </w:r>
      <w:proofErr w:type="spellEnd"/>
      <w:r w:rsidRPr="00642C93">
        <w:rPr>
          <w:rFonts w:eastAsiaTheme="minorHAnsi" w:cstheme="minorHAnsi"/>
        </w:rPr>
        <w:t xml:space="preserve"> </w:t>
      </w:r>
      <w:proofErr w:type="spellStart"/>
      <w:r w:rsidRPr="00642C93">
        <w:rPr>
          <w:rFonts w:eastAsiaTheme="minorHAnsi" w:cstheme="minorHAnsi"/>
        </w:rPr>
        <w:t>na</w:t>
      </w:r>
      <w:proofErr w:type="spellEnd"/>
      <w:r w:rsidRPr="00642C93">
        <w:rPr>
          <w:rFonts w:eastAsiaTheme="minorHAnsi" w:cstheme="minorHAnsi"/>
        </w:rPr>
        <w:t xml:space="preserve"> </w:t>
      </w:r>
      <w:proofErr w:type="spellStart"/>
      <w:r w:rsidRPr="00642C93">
        <w:rPr>
          <w:rFonts w:eastAsiaTheme="minorHAnsi" w:cstheme="minorHAnsi"/>
        </w:rPr>
        <w:t>dodatkowe</w:t>
      </w:r>
      <w:proofErr w:type="spellEnd"/>
      <w:r w:rsidRPr="00642C93">
        <w:rPr>
          <w:rFonts w:eastAsiaTheme="minorHAnsi" w:cstheme="minorHAnsi"/>
        </w:rPr>
        <w:t xml:space="preserve"> </w:t>
      </w:r>
      <w:proofErr w:type="spellStart"/>
      <w:r w:rsidRPr="00642C93">
        <w:rPr>
          <w:rFonts w:eastAsiaTheme="minorHAnsi" w:cstheme="minorHAnsi"/>
        </w:rPr>
        <w:t>dostawy</w:t>
      </w:r>
      <w:proofErr w:type="spellEnd"/>
      <w:r w:rsidRPr="00642C93">
        <w:rPr>
          <w:rFonts w:eastAsiaTheme="minorHAnsi" w:cstheme="minorHAnsi"/>
        </w:rPr>
        <w:t xml:space="preserve"> </w:t>
      </w:r>
      <w:proofErr w:type="spellStart"/>
      <w:r w:rsidRPr="00642C93">
        <w:rPr>
          <w:rFonts w:eastAsiaTheme="minorHAnsi" w:cstheme="minorHAnsi"/>
        </w:rPr>
        <w:t>lub</w:t>
      </w:r>
      <w:proofErr w:type="spellEnd"/>
      <w:r w:rsidRPr="00642C93">
        <w:rPr>
          <w:rFonts w:eastAsiaTheme="minorHAnsi" w:cstheme="minorHAnsi"/>
        </w:rPr>
        <w:t xml:space="preserve"> </w:t>
      </w:r>
      <w:proofErr w:type="spellStart"/>
      <w:r w:rsidRPr="00642C93">
        <w:rPr>
          <w:rFonts w:eastAsiaTheme="minorHAnsi" w:cstheme="minorHAnsi"/>
        </w:rPr>
        <w:t>usługi</w:t>
      </w:r>
      <w:proofErr w:type="spellEnd"/>
      <w:r w:rsidRPr="00642C93">
        <w:rPr>
          <w:rFonts w:eastAsiaTheme="minorHAnsi" w:cstheme="minorHAnsi"/>
        </w:rPr>
        <w:t xml:space="preserve">, </w:t>
      </w:r>
      <w:proofErr w:type="spellStart"/>
      <w:r w:rsidRPr="00642C93">
        <w:rPr>
          <w:rFonts w:eastAsiaTheme="minorHAnsi" w:cstheme="minorHAnsi"/>
        </w:rPr>
        <w:t>polegających</w:t>
      </w:r>
      <w:proofErr w:type="spellEnd"/>
      <w:r w:rsidRPr="00642C93">
        <w:rPr>
          <w:rFonts w:eastAsiaTheme="minorHAnsi" w:cstheme="minorHAnsi"/>
        </w:rPr>
        <w:t xml:space="preserve"> </w:t>
      </w:r>
      <w:proofErr w:type="spellStart"/>
      <w:r w:rsidRPr="00642C93">
        <w:rPr>
          <w:rFonts w:eastAsiaTheme="minorHAnsi" w:cstheme="minorHAnsi"/>
        </w:rPr>
        <w:t>na</w:t>
      </w:r>
      <w:proofErr w:type="spellEnd"/>
      <w:r w:rsidRPr="00642C93">
        <w:rPr>
          <w:rFonts w:eastAsiaTheme="minorHAnsi" w:cstheme="minorHAnsi"/>
        </w:rPr>
        <w:t xml:space="preserve"> </w:t>
      </w:r>
      <w:proofErr w:type="spellStart"/>
      <w:r w:rsidRPr="00642C93">
        <w:rPr>
          <w:rFonts w:eastAsiaTheme="minorHAnsi" w:cstheme="minorHAnsi"/>
        </w:rPr>
        <w:t>częściowej</w:t>
      </w:r>
      <w:proofErr w:type="spellEnd"/>
      <w:r w:rsidRPr="00642C93">
        <w:rPr>
          <w:rFonts w:eastAsiaTheme="minorHAnsi" w:cstheme="minorHAnsi"/>
        </w:rPr>
        <w:t xml:space="preserve"> </w:t>
      </w:r>
      <w:proofErr w:type="spellStart"/>
      <w:r w:rsidRPr="00642C93">
        <w:rPr>
          <w:rFonts w:eastAsiaTheme="minorHAnsi" w:cstheme="minorHAnsi"/>
        </w:rPr>
        <w:t>wymianie</w:t>
      </w:r>
      <w:proofErr w:type="spellEnd"/>
      <w:r w:rsidRPr="00642C93">
        <w:rPr>
          <w:rFonts w:eastAsiaTheme="minorHAnsi" w:cstheme="minorHAnsi"/>
        </w:rPr>
        <w:t xml:space="preserve"> </w:t>
      </w:r>
      <w:proofErr w:type="spellStart"/>
      <w:r w:rsidRPr="00642C93">
        <w:rPr>
          <w:rFonts w:eastAsiaTheme="minorHAnsi" w:cstheme="minorHAnsi"/>
        </w:rPr>
        <w:t>dostarczonych</w:t>
      </w:r>
      <w:proofErr w:type="spellEnd"/>
      <w:r w:rsidRPr="00642C93">
        <w:rPr>
          <w:rFonts w:eastAsiaTheme="minorHAnsi" w:cstheme="minorHAnsi"/>
        </w:rPr>
        <w:t xml:space="preserve"> </w:t>
      </w:r>
      <w:proofErr w:type="spellStart"/>
      <w:r w:rsidRPr="00642C93">
        <w:rPr>
          <w:rFonts w:eastAsiaTheme="minorHAnsi" w:cstheme="minorHAnsi"/>
        </w:rPr>
        <w:t>produktów</w:t>
      </w:r>
      <w:proofErr w:type="spellEnd"/>
      <w:r w:rsidRPr="00642C93">
        <w:rPr>
          <w:rFonts w:eastAsiaTheme="minorHAnsi" w:cstheme="minorHAnsi"/>
        </w:rPr>
        <w:t xml:space="preserve"> </w:t>
      </w:r>
      <w:proofErr w:type="spellStart"/>
      <w:r w:rsidRPr="00642C93">
        <w:rPr>
          <w:rFonts w:eastAsiaTheme="minorHAnsi" w:cstheme="minorHAnsi"/>
        </w:rPr>
        <w:t>lub</w:t>
      </w:r>
      <w:proofErr w:type="spellEnd"/>
      <w:r w:rsidRPr="00642C93">
        <w:rPr>
          <w:rFonts w:eastAsiaTheme="minorHAnsi" w:cstheme="minorHAnsi"/>
        </w:rPr>
        <w:t xml:space="preserve"> </w:t>
      </w:r>
      <w:proofErr w:type="spellStart"/>
      <w:r w:rsidRPr="00642C93">
        <w:rPr>
          <w:rFonts w:eastAsiaTheme="minorHAnsi" w:cstheme="minorHAnsi"/>
        </w:rPr>
        <w:t>instalacji</w:t>
      </w:r>
      <w:proofErr w:type="spellEnd"/>
      <w:r w:rsidRPr="00642C93">
        <w:rPr>
          <w:rFonts w:eastAsiaTheme="minorHAnsi" w:cstheme="minorHAnsi"/>
        </w:rPr>
        <w:t xml:space="preserve"> </w:t>
      </w:r>
      <w:proofErr w:type="spellStart"/>
      <w:r w:rsidRPr="00642C93">
        <w:rPr>
          <w:rFonts w:eastAsiaTheme="minorHAnsi" w:cstheme="minorHAnsi"/>
        </w:rPr>
        <w:t>albo</w:t>
      </w:r>
      <w:proofErr w:type="spellEnd"/>
      <w:r w:rsidRPr="00642C93">
        <w:rPr>
          <w:rFonts w:eastAsiaTheme="minorHAnsi" w:cstheme="minorHAnsi"/>
        </w:rPr>
        <w:t xml:space="preserve"> </w:t>
      </w:r>
      <w:proofErr w:type="spellStart"/>
      <w:r w:rsidRPr="00642C93">
        <w:rPr>
          <w:rFonts w:eastAsiaTheme="minorHAnsi" w:cstheme="minorHAnsi"/>
        </w:rPr>
        <w:t>zwiększeniu</w:t>
      </w:r>
      <w:proofErr w:type="spellEnd"/>
      <w:r w:rsidRPr="00642C93">
        <w:rPr>
          <w:rFonts w:eastAsiaTheme="minorHAnsi" w:cstheme="minorHAnsi"/>
        </w:rPr>
        <w:t xml:space="preserve"> </w:t>
      </w:r>
      <w:proofErr w:type="spellStart"/>
      <w:r w:rsidRPr="00642C93">
        <w:rPr>
          <w:rFonts w:eastAsiaTheme="minorHAnsi" w:cstheme="minorHAnsi"/>
        </w:rPr>
        <w:t>bieżących</w:t>
      </w:r>
      <w:proofErr w:type="spellEnd"/>
      <w:r w:rsidRPr="00642C93">
        <w:rPr>
          <w:rFonts w:eastAsiaTheme="minorHAnsi" w:cstheme="minorHAnsi"/>
        </w:rPr>
        <w:t xml:space="preserve"> </w:t>
      </w:r>
      <w:proofErr w:type="spellStart"/>
      <w:r w:rsidRPr="00642C93">
        <w:rPr>
          <w:rFonts w:eastAsiaTheme="minorHAnsi" w:cstheme="minorHAnsi"/>
        </w:rPr>
        <w:t>dostaw</w:t>
      </w:r>
      <w:proofErr w:type="spellEnd"/>
      <w:r w:rsidRPr="00642C93">
        <w:rPr>
          <w:rFonts w:eastAsiaTheme="minorHAnsi" w:cstheme="minorHAnsi"/>
        </w:rPr>
        <w:t xml:space="preserve"> </w:t>
      </w:r>
      <w:proofErr w:type="spellStart"/>
      <w:r w:rsidRPr="00642C93">
        <w:rPr>
          <w:rFonts w:eastAsiaTheme="minorHAnsi" w:cstheme="minorHAnsi"/>
        </w:rPr>
        <w:t>lub</w:t>
      </w:r>
      <w:proofErr w:type="spellEnd"/>
      <w:r w:rsidRPr="00642C93">
        <w:rPr>
          <w:rFonts w:eastAsiaTheme="minorHAnsi" w:cstheme="minorHAnsi"/>
        </w:rPr>
        <w:t xml:space="preserve"> </w:t>
      </w:r>
      <w:proofErr w:type="spellStart"/>
      <w:r w:rsidRPr="00642C93">
        <w:rPr>
          <w:rFonts w:eastAsiaTheme="minorHAnsi" w:cstheme="minorHAnsi"/>
        </w:rPr>
        <w:t>rozbudowie</w:t>
      </w:r>
      <w:proofErr w:type="spellEnd"/>
      <w:r w:rsidRPr="00642C93">
        <w:rPr>
          <w:rFonts w:eastAsiaTheme="minorHAnsi" w:cstheme="minorHAnsi"/>
        </w:rPr>
        <w:t xml:space="preserve"> </w:t>
      </w:r>
      <w:proofErr w:type="spellStart"/>
      <w:r w:rsidRPr="00642C93">
        <w:rPr>
          <w:rFonts w:eastAsiaTheme="minorHAnsi" w:cstheme="minorHAnsi"/>
        </w:rPr>
        <w:t>istniejących</w:t>
      </w:r>
      <w:proofErr w:type="spellEnd"/>
      <w:r w:rsidRPr="00642C93">
        <w:rPr>
          <w:rFonts w:eastAsiaTheme="minorHAnsi" w:cstheme="minorHAnsi"/>
        </w:rPr>
        <w:t xml:space="preserve"> </w:t>
      </w:r>
      <w:proofErr w:type="spellStart"/>
      <w:r w:rsidRPr="00642C93">
        <w:rPr>
          <w:rFonts w:eastAsiaTheme="minorHAnsi" w:cstheme="minorHAnsi"/>
        </w:rPr>
        <w:t>instalacji</w:t>
      </w:r>
      <w:proofErr w:type="spellEnd"/>
      <w:r w:rsidRPr="00642C93">
        <w:rPr>
          <w:rFonts w:eastAsiaTheme="minorHAnsi" w:cstheme="minorHAnsi"/>
        </w:rPr>
        <w:t xml:space="preserve">, a </w:t>
      </w:r>
      <w:proofErr w:type="spellStart"/>
      <w:r w:rsidRPr="00642C93">
        <w:rPr>
          <w:rFonts w:eastAsiaTheme="minorHAnsi" w:cstheme="minorHAnsi"/>
        </w:rPr>
        <w:t>zmiana</w:t>
      </w:r>
      <w:proofErr w:type="spellEnd"/>
      <w:r w:rsidRPr="00642C93">
        <w:rPr>
          <w:rFonts w:eastAsiaTheme="minorHAnsi" w:cstheme="minorHAnsi"/>
        </w:rPr>
        <w:t xml:space="preserve"> </w:t>
      </w:r>
      <w:proofErr w:type="spellStart"/>
      <w:r w:rsidRPr="00642C93">
        <w:rPr>
          <w:rFonts w:eastAsiaTheme="minorHAnsi" w:cstheme="minorHAnsi"/>
        </w:rPr>
        <w:t>Wykonawcy</w:t>
      </w:r>
      <w:proofErr w:type="spellEnd"/>
      <w:r w:rsidRPr="00642C93">
        <w:rPr>
          <w:rFonts w:eastAsiaTheme="minorHAnsi" w:cstheme="minorHAnsi"/>
        </w:rPr>
        <w:t xml:space="preserve"> </w:t>
      </w:r>
      <w:proofErr w:type="spellStart"/>
      <w:r w:rsidRPr="00642C93">
        <w:rPr>
          <w:rFonts w:eastAsiaTheme="minorHAnsi" w:cstheme="minorHAnsi"/>
        </w:rPr>
        <w:t>prowadziłaby</w:t>
      </w:r>
      <w:proofErr w:type="spellEnd"/>
      <w:r w:rsidRPr="00642C93">
        <w:rPr>
          <w:rFonts w:eastAsiaTheme="minorHAnsi" w:cstheme="minorHAnsi"/>
        </w:rPr>
        <w:t xml:space="preserve"> do </w:t>
      </w:r>
      <w:proofErr w:type="spellStart"/>
      <w:r w:rsidRPr="00642C93">
        <w:rPr>
          <w:rFonts w:eastAsiaTheme="minorHAnsi" w:cstheme="minorHAnsi"/>
        </w:rPr>
        <w:t>nabycia</w:t>
      </w:r>
      <w:proofErr w:type="spellEnd"/>
      <w:r w:rsidRPr="00642C93">
        <w:rPr>
          <w:rFonts w:eastAsiaTheme="minorHAnsi" w:cstheme="minorHAnsi"/>
        </w:rPr>
        <w:t xml:space="preserve"> </w:t>
      </w:r>
      <w:proofErr w:type="spellStart"/>
      <w:r w:rsidRPr="00642C93">
        <w:rPr>
          <w:rFonts w:eastAsiaTheme="minorHAnsi" w:cstheme="minorHAnsi"/>
        </w:rPr>
        <w:t>materiałów</w:t>
      </w:r>
      <w:proofErr w:type="spellEnd"/>
      <w:r w:rsidRPr="00642C93">
        <w:rPr>
          <w:rFonts w:eastAsiaTheme="minorHAnsi" w:cstheme="minorHAnsi"/>
        </w:rPr>
        <w:t xml:space="preserve"> o </w:t>
      </w:r>
      <w:proofErr w:type="spellStart"/>
      <w:r w:rsidRPr="00642C93">
        <w:rPr>
          <w:rFonts w:eastAsiaTheme="minorHAnsi" w:cstheme="minorHAnsi"/>
        </w:rPr>
        <w:t>innych</w:t>
      </w:r>
      <w:proofErr w:type="spellEnd"/>
      <w:r w:rsidRPr="00642C93">
        <w:rPr>
          <w:rFonts w:eastAsiaTheme="minorHAnsi" w:cstheme="minorHAnsi"/>
        </w:rPr>
        <w:t xml:space="preserve"> </w:t>
      </w:r>
      <w:proofErr w:type="spellStart"/>
      <w:r w:rsidRPr="00642C93">
        <w:rPr>
          <w:rFonts w:eastAsiaTheme="minorHAnsi" w:cstheme="minorHAnsi"/>
        </w:rPr>
        <w:t>właściwościach</w:t>
      </w:r>
      <w:proofErr w:type="spellEnd"/>
      <w:r w:rsidRPr="00642C93">
        <w:rPr>
          <w:rFonts w:eastAsiaTheme="minorHAnsi" w:cstheme="minorHAnsi"/>
        </w:rPr>
        <w:t xml:space="preserve"> </w:t>
      </w:r>
      <w:proofErr w:type="spellStart"/>
      <w:r w:rsidRPr="00642C93">
        <w:rPr>
          <w:rFonts w:eastAsiaTheme="minorHAnsi" w:cstheme="minorHAnsi"/>
        </w:rPr>
        <w:t>technicznych</w:t>
      </w:r>
      <w:proofErr w:type="spellEnd"/>
      <w:r w:rsidRPr="00642C93">
        <w:rPr>
          <w:rFonts w:eastAsiaTheme="minorHAnsi" w:cstheme="minorHAnsi"/>
        </w:rPr>
        <w:t xml:space="preserve">, co </w:t>
      </w:r>
      <w:proofErr w:type="spellStart"/>
      <w:r w:rsidRPr="00642C93">
        <w:rPr>
          <w:rFonts w:eastAsiaTheme="minorHAnsi" w:cstheme="minorHAnsi"/>
        </w:rPr>
        <w:t>powodowałoby</w:t>
      </w:r>
      <w:proofErr w:type="spellEnd"/>
      <w:r w:rsidRPr="00642C93">
        <w:rPr>
          <w:rFonts w:eastAsiaTheme="minorHAnsi" w:cstheme="minorHAnsi"/>
        </w:rPr>
        <w:t xml:space="preserve"> </w:t>
      </w:r>
      <w:proofErr w:type="spellStart"/>
      <w:r w:rsidRPr="00642C93">
        <w:rPr>
          <w:rFonts w:eastAsiaTheme="minorHAnsi" w:cstheme="minorHAnsi"/>
        </w:rPr>
        <w:t>niekompatybilność</w:t>
      </w:r>
      <w:proofErr w:type="spellEnd"/>
      <w:r w:rsidRPr="00642C93">
        <w:rPr>
          <w:rFonts w:eastAsiaTheme="minorHAnsi" w:cstheme="minorHAnsi"/>
        </w:rPr>
        <w:t xml:space="preserve"> </w:t>
      </w:r>
      <w:proofErr w:type="spellStart"/>
      <w:r w:rsidRPr="00642C93">
        <w:rPr>
          <w:rFonts w:eastAsiaTheme="minorHAnsi" w:cstheme="minorHAnsi"/>
        </w:rPr>
        <w:t>techniczną</w:t>
      </w:r>
      <w:proofErr w:type="spellEnd"/>
      <w:r w:rsidRPr="00642C93">
        <w:rPr>
          <w:rFonts w:eastAsiaTheme="minorHAnsi" w:cstheme="minorHAnsi"/>
        </w:rPr>
        <w:t xml:space="preserve"> </w:t>
      </w:r>
      <w:proofErr w:type="spellStart"/>
      <w:r w:rsidRPr="00642C93">
        <w:rPr>
          <w:rFonts w:eastAsiaTheme="minorHAnsi" w:cstheme="minorHAnsi"/>
        </w:rPr>
        <w:t>lub</w:t>
      </w:r>
      <w:proofErr w:type="spellEnd"/>
      <w:r w:rsidRPr="00642C93">
        <w:rPr>
          <w:rFonts w:eastAsiaTheme="minorHAnsi" w:cstheme="minorHAnsi"/>
        </w:rPr>
        <w:t xml:space="preserve"> </w:t>
      </w:r>
      <w:proofErr w:type="spellStart"/>
      <w:r w:rsidRPr="00642C93">
        <w:rPr>
          <w:rFonts w:eastAsiaTheme="minorHAnsi" w:cstheme="minorHAnsi"/>
        </w:rPr>
        <w:t>nieproporcjonalnie</w:t>
      </w:r>
      <w:proofErr w:type="spellEnd"/>
      <w:r w:rsidRPr="00642C93">
        <w:rPr>
          <w:rFonts w:eastAsiaTheme="minorHAnsi" w:cstheme="minorHAnsi"/>
        </w:rPr>
        <w:t xml:space="preserve"> </w:t>
      </w:r>
      <w:proofErr w:type="spellStart"/>
      <w:r w:rsidRPr="00642C93">
        <w:rPr>
          <w:rFonts w:eastAsiaTheme="minorHAnsi" w:cstheme="minorHAnsi"/>
        </w:rPr>
        <w:t>duże</w:t>
      </w:r>
      <w:proofErr w:type="spellEnd"/>
      <w:r w:rsidRPr="00642C93">
        <w:rPr>
          <w:rFonts w:eastAsiaTheme="minorHAnsi" w:cstheme="minorHAnsi"/>
        </w:rPr>
        <w:t xml:space="preserve"> </w:t>
      </w:r>
      <w:proofErr w:type="spellStart"/>
      <w:r w:rsidRPr="00642C93">
        <w:rPr>
          <w:rFonts w:eastAsiaTheme="minorHAnsi" w:cstheme="minorHAnsi"/>
        </w:rPr>
        <w:t>trudności</w:t>
      </w:r>
      <w:proofErr w:type="spellEnd"/>
      <w:r w:rsidRPr="00642C93">
        <w:rPr>
          <w:rFonts w:eastAsiaTheme="minorHAnsi" w:cstheme="minorHAnsi"/>
        </w:rPr>
        <w:t xml:space="preserve"> </w:t>
      </w:r>
      <w:proofErr w:type="spellStart"/>
      <w:r w:rsidRPr="00642C93">
        <w:rPr>
          <w:rFonts w:eastAsiaTheme="minorHAnsi" w:cstheme="minorHAnsi"/>
        </w:rPr>
        <w:t>techniczne</w:t>
      </w:r>
      <w:proofErr w:type="spellEnd"/>
      <w:r w:rsidRPr="00642C93">
        <w:rPr>
          <w:rFonts w:eastAsiaTheme="minorHAnsi" w:cstheme="minorHAnsi"/>
        </w:rPr>
        <w:t xml:space="preserve"> w </w:t>
      </w:r>
      <w:proofErr w:type="spellStart"/>
      <w:r w:rsidRPr="00642C93">
        <w:rPr>
          <w:rFonts w:eastAsiaTheme="minorHAnsi" w:cstheme="minorHAnsi"/>
        </w:rPr>
        <w:t>użytkowaniu</w:t>
      </w:r>
      <w:proofErr w:type="spellEnd"/>
      <w:r w:rsidRPr="00642C93">
        <w:rPr>
          <w:rFonts w:eastAsiaTheme="minorHAnsi" w:cstheme="minorHAnsi"/>
        </w:rPr>
        <w:t xml:space="preserve"> </w:t>
      </w:r>
      <w:proofErr w:type="spellStart"/>
      <w:r w:rsidRPr="00642C93">
        <w:rPr>
          <w:rFonts w:eastAsiaTheme="minorHAnsi" w:cstheme="minorHAnsi"/>
        </w:rPr>
        <w:t>i</w:t>
      </w:r>
      <w:proofErr w:type="spellEnd"/>
      <w:r w:rsidRPr="00642C93">
        <w:rPr>
          <w:rFonts w:eastAsiaTheme="minorHAnsi" w:cstheme="minorHAnsi"/>
        </w:rPr>
        <w:t xml:space="preserve"> </w:t>
      </w:r>
      <w:proofErr w:type="spellStart"/>
      <w:r w:rsidRPr="00642C93">
        <w:rPr>
          <w:rFonts w:eastAsiaTheme="minorHAnsi" w:cstheme="minorHAnsi"/>
        </w:rPr>
        <w:t>utrzymaniu</w:t>
      </w:r>
      <w:proofErr w:type="spellEnd"/>
      <w:r w:rsidRPr="00642C93">
        <w:rPr>
          <w:rFonts w:eastAsiaTheme="minorHAnsi" w:cstheme="minorHAnsi"/>
        </w:rPr>
        <w:t xml:space="preserve"> </w:t>
      </w:r>
      <w:proofErr w:type="spellStart"/>
      <w:r w:rsidRPr="00642C93">
        <w:rPr>
          <w:rFonts w:eastAsiaTheme="minorHAnsi" w:cstheme="minorHAnsi"/>
        </w:rPr>
        <w:t>tych</w:t>
      </w:r>
      <w:proofErr w:type="spellEnd"/>
      <w:r w:rsidRPr="00642C93">
        <w:rPr>
          <w:rFonts w:eastAsiaTheme="minorHAnsi" w:cstheme="minorHAnsi"/>
        </w:rPr>
        <w:t xml:space="preserve"> </w:t>
      </w:r>
      <w:proofErr w:type="spellStart"/>
      <w:r w:rsidRPr="00642C93">
        <w:rPr>
          <w:rFonts w:eastAsiaTheme="minorHAnsi" w:cstheme="minorHAnsi"/>
        </w:rPr>
        <w:t>produktów</w:t>
      </w:r>
      <w:proofErr w:type="spellEnd"/>
      <w:r w:rsidRPr="00642C93">
        <w:rPr>
          <w:rFonts w:eastAsiaTheme="minorHAnsi" w:cstheme="minorHAnsi"/>
        </w:rPr>
        <w:t xml:space="preserve"> </w:t>
      </w:r>
      <w:proofErr w:type="spellStart"/>
      <w:r w:rsidRPr="00642C93">
        <w:rPr>
          <w:rFonts w:eastAsiaTheme="minorHAnsi" w:cstheme="minorHAnsi"/>
        </w:rPr>
        <w:t>lub</w:t>
      </w:r>
      <w:proofErr w:type="spellEnd"/>
      <w:r w:rsidRPr="00642C93">
        <w:rPr>
          <w:rFonts w:eastAsiaTheme="minorHAnsi" w:cstheme="minorHAnsi"/>
        </w:rPr>
        <w:t xml:space="preserve"> </w:t>
      </w:r>
      <w:proofErr w:type="spellStart"/>
      <w:r w:rsidRPr="00642C93">
        <w:rPr>
          <w:rFonts w:eastAsiaTheme="minorHAnsi" w:cstheme="minorHAnsi"/>
        </w:rPr>
        <w:t>instalacji</w:t>
      </w:r>
      <w:proofErr w:type="spellEnd"/>
      <w:r w:rsidRPr="00642C93">
        <w:rPr>
          <w:rFonts w:eastAsiaTheme="minorHAnsi" w:cstheme="minorHAnsi"/>
        </w:rPr>
        <w:t xml:space="preserve">. </w:t>
      </w:r>
      <w:proofErr w:type="spellStart"/>
      <w:r w:rsidRPr="00642C93">
        <w:rPr>
          <w:rFonts w:eastAsiaTheme="minorHAnsi" w:cstheme="minorHAnsi"/>
        </w:rPr>
        <w:t>Możliwość</w:t>
      </w:r>
      <w:proofErr w:type="spellEnd"/>
      <w:r w:rsidRPr="00642C93">
        <w:rPr>
          <w:rFonts w:eastAsiaTheme="minorHAnsi" w:cstheme="minorHAnsi"/>
        </w:rPr>
        <w:t xml:space="preserve"> </w:t>
      </w:r>
      <w:proofErr w:type="spellStart"/>
      <w:r w:rsidRPr="00642C93">
        <w:rPr>
          <w:rFonts w:eastAsiaTheme="minorHAnsi" w:cstheme="minorHAnsi"/>
        </w:rPr>
        <w:t>zastosowania</w:t>
      </w:r>
      <w:proofErr w:type="spellEnd"/>
      <w:r w:rsidRPr="00642C93">
        <w:rPr>
          <w:rFonts w:eastAsiaTheme="minorHAnsi" w:cstheme="minorHAnsi"/>
        </w:rPr>
        <w:t xml:space="preserve"> </w:t>
      </w:r>
      <w:proofErr w:type="spellStart"/>
      <w:r w:rsidRPr="00642C93">
        <w:rPr>
          <w:rFonts w:eastAsiaTheme="minorHAnsi" w:cstheme="minorHAnsi"/>
        </w:rPr>
        <w:t>tego</w:t>
      </w:r>
      <w:proofErr w:type="spellEnd"/>
      <w:r w:rsidRPr="00642C93">
        <w:rPr>
          <w:rFonts w:eastAsiaTheme="minorHAnsi" w:cstheme="minorHAnsi"/>
        </w:rPr>
        <w:t xml:space="preserve"> </w:t>
      </w:r>
      <w:proofErr w:type="spellStart"/>
      <w:r w:rsidRPr="00642C93">
        <w:rPr>
          <w:rFonts w:eastAsiaTheme="minorHAnsi" w:cstheme="minorHAnsi"/>
        </w:rPr>
        <w:t>postanowienia</w:t>
      </w:r>
      <w:proofErr w:type="spellEnd"/>
      <w:r w:rsidRPr="00642C93">
        <w:rPr>
          <w:rFonts w:eastAsiaTheme="minorHAnsi" w:cstheme="minorHAnsi"/>
        </w:rPr>
        <w:t xml:space="preserve"> </w:t>
      </w:r>
      <w:proofErr w:type="spellStart"/>
      <w:r w:rsidRPr="00642C93">
        <w:rPr>
          <w:rFonts w:eastAsiaTheme="minorHAnsi" w:cstheme="minorHAnsi"/>
        </w:rPr>
        <w:t>będzie</w:t>
      </w:r>
      <w:proofErr w:type="spellEnd"/>
      <w:r w:rsidRPr="00642C93">
        <w:rPr>
          <w:rFonts w:eastAsiaTheme="minorHAnsi" w:cstheme="minorHAnsi"/>
        </w:rPr>
        <w:t xml:space="preserve"> </w:t>
      </w:r>
      <w:proofErr w:type="spellStart"/>
      <w:r w:rsidRPr="00642C93">
        <w:rPr>
          <w:rFonts w:eastAsiaTheme="minorHAnsi" w:cstheme="minorHAnsi"/>
        </w:rPr>
        <w:t>każdorazowo</w:t>
      </w:r>
      <w:proofErr w:type="spellEnd"/>
      <w:r w:rsidRPr="00642C93">
        <w:rPr>
          <w:rFonts w:eastAsiaTheme="minorHAnsi" w:cstheme="minorHAnsi"/>
        </w:rPr>
        <w:t xml:space="preserve"> </w:t>
      </w:r>
      <w:proofErr w:type="spellStart"/>
      <w:r w:rsidRPr="00642C93">
        <w:rPr>
          <w:rFonts w:eastAsiaTheme="minorHAnsi" w:cstheme="minorHAnsi"/>
        </w:rPr>
        <w:t>oceniana</w:t>
      </w:r>
      <w:proofErr w:type="spellEnd"/>
      <w:r w:rsidRPr="00642C93">
        <w:rPr>
          <w:rFonts w:eastAsiaTheme="minorHAnsi" w:cstheme="minorHAnsi"/>
        </w:rPr>
        <w:t xml:space="preserve"> </w:t>
      </w:r>
      <w:proofErr w:type="spellStart"/>
      <w:r w:rsidRPr="00642C93">
        <w:rPr>
          <w:rFonts w:eastAsiaTheme="minorHAnsi" w:cstheme="minorHAnsi"/>
        </w:rPr>
        <w:t>przez</w:t>
      </w:r>
      <w:proofErr w:type="spellEnd"/>
      <w:r w:rsidRPr="00642C93">
        <w:rPr>
          <w:rFonts w:eastAsiaTheme="minorHAnsi" w:cstheme="minorHAnsi"/>
        </w:rPr>
        <w:t xml:space="preserve"> Zamawiającego w </w:t>
      </w:r>
      <w:proofErr w:type="spellStart"/>
      <w:r w:rsidRPr="00642C93">
        <w:rPr>
          <w:rFonts w:eastAsiaTheme="minorHAnsi" w:cstheme="minorHAnsi"/>
        </w:rPr>
        <w:t>świetle</w:t>
      </w:r>
      <w:proofErr w:type="spellEnd"/>
      <w:r w:rsidRPr="00642C93">
        <w:rPr>
          <w:rFonts w:eastAsiaTheme="minorHAnsi" w:cstheme="minorHAnsi"/>
        </w:rPr>
        <w:t xml:space="preserve"> </w:t>
      </w:r>
      <w:proofErr w:type="spellStart"/>
      <w:r w:rsidRPr="00642C93">
        <w:rPr>
          <w:rFonts w:eastAsiaTheme="minorHAnsi" w:cstheme="minorHAnsi"/>
        </w:rPr>
        <w:t>postanowień</w:t>
      </w:r>
      <w:proofErr w:type="spellEnd"/>
      <w:r w:rsidRPr="00642C93">
        <w:rPr>
          <w:rFonts w:eastAsiaTheme="minorHAnsi" w:cstheme="minorHAnsi"/>
        </w:rPr>
        <w:t xml:space="preserve"> </w:t>
      </w:r>
      <w:proofErr w:type="spellStart"/>
      <w:r w:rsidRPr="00642C93">
        <w:rPr>
          <w:rFonts w:eastAsiaTheme="minorHAnsi" w:cstheme="minorHAnsi"/>
        </w:rPr>
        <w:t>Wytycznych</w:t>
      </w:r>
      <w:proofErr w:type="spellEnd"/>
      <w:r w:rsidRPr="00642C93">
        <w:rPr>
          <w:rFonts w:eastAsiaTheme="minorHAnsi" w:cstheme="minorHAnsi"/>
        </w:rPr>
        <w:t xml:space="preserve"> w </w:t>
      </w:r>
      <w:proofErr w:type="spellStart"/>
      <w:r w:rsidRPr="00642C93">
        <w:rPr>
          <w:rFonts w:eastAsiaTheme="minorHAnsi" w:cstheme="minorHAnsi"/>
        </w:rPr>
        <w:t>zakresie</w:t>
      </w:r>
      <w:proofErr w:type="spellEnd"/>
      <w:r w:rsidRPr="00642C93">
        <w:rPr>
          <w:rFonts w:eastAsiaTheme="minorHAnsi" w:cstheme="minorHAnsi"/>
        </w:rPr>
        <w:t xml:space="preserve"> </w:t>
      </w:r>
      <w:proofErr w:type="spellStart"/>
      <w:r w:rsidRPr="00642C93">
        <w:rPr>
          <w:rFonts w:eastAsiaTheme="minorHAnsi" w:cstheme="minorHAnsi"/>
        </w:rPr>
        <w:t>kwalifikowalności</w:t>
      </w:r>
      <w:proofErr w:type="spellEnd"/>
      <w:r w:rsidRPr="00642C93">
        <w:rPr>
          <w:rFonts w:eastAsiaTheme="minorHAnsi" w:cstheme="minorHAnsi"/>
        </w:rPr>
        <w:t xml:space="preserve"> </w:t>
      </w:r>
      <w:proofErr w:type="spellStart"/>
      <w:r w:rsidRPr="00642C93">
        <w:rPr>
          <w:rFonts w:eastAsiaTheme="minorHAnsi" w:cstheme="minorHAnsi"/>
        </w:rPr>
        <w:t>wydatków</w:t>
      </w:r>
      <w:proofErr w:type="spellEnd"/>
      <w:r w:rsidRPr="00642C93">
        <w:rPr>
          <w:rFonts w:eastAsiaTheme="minorHAnsi" w:cstheme="minorHAnsi"/>
        </w:rPr>
        <w:t xml:space="preserve">. </w:t>
      </w:r>
    </w:p>
    <w:p w14:paraId="4F47472E" w14:textId="77777777" w:rsidR="00642C93" w:rsidRDefault="00642C93" w:rsidP="00642C93">
      <w:pPr>
        <w:pStyle w:val="Akapitzlist"/>
        <w:numPr>
          <w:ilvl w:val="1"/>
          <w:numId w:val="11"/>
        </w:numPr>
        <w:autoSpaceDE w:val="0"/>
        <w:autoSpaceDN w:val="0"/>
        <w:adjustRightInd w:val="0"/>
        <w:spacing w:after="0" w:line="240" w:lineRule="auto"/>
        <w:jc w:val="both"/>
        <w:rPr>
          <w:rFonts w:eastAsiaTheme="minorHAnsi" w:cstheme="minorHAnsi"/>
        </w:rPr>
      </w:pPr>
      <w:proofErr w:type="spellStart"/>
      <w:r w:rsidRPr="00642C93">
        <w:rPr>
          <w:rFonts w:eastAsiaTheme="minorHAnsi" w:cstheme="minorHAnsi"/>
        </w:rPr>
        <w:t>wystąpią</w:t>
      </w:r>
      <w:proofErr w:type="spellEnd"/>
      <w:r w:rsidRPr="00642C93">
        <w:rPr>
          <w:rFonts w:eastAsiaTheme="minorHAnsi" w:cstheme="minorHAnsi"/>
        </w:rPr>
        <w:t xml:space="preserve"> </w:t>
      </w:r>
      <w:proofErr w:type="spellStart"/>
      <w:r w:rsidRPr="00642C93">
        <w:rPr>
          <w:rFonts w:eastAsiaTheme="minorHAnsi" w:cstheme="minorHAnsi"/>
        </w:rPr>
        <w:t>lub</w:t>
      </w:r>
      <w:proofErr w:type="spellEnd"/>
      <w:r w:rsidRPr="00642C93">
        <w:rPr>
          <w:rFonts w:eastAsiaTheme="minorHAnsi" w:cstheme="minorHAnsi"/>
        </w:rPr>
        <w:t xml:space="preserve"> </w:t>
      </w:r>
      <w:proofErr w:type="spellStart"/>
      <w:r w:rsidRPr="00642C93">
        <w:rPr>
          <w:rFonts w:eastAsiaTheme="minorHAnsi" w:cstheme="minorHAnsi"/>
        </w:rPr>
        <w:t>zostaną</w:t>
      </w:r>
      <w:proofErr w:type="spellEnd"/>
      <w:r w:rsidRPr="00642C93">
        <w:rPr>
          <w:rFonts w:eastAsiaTheme="minorHAnsi" w:cstheme="minorHAnsi"/>
        </w:rPr>
        <w:t xml:space="preserve"> </w:t>
      </w:r>
      <w:proofErr w:type="spellStart"/>
      <w:r w:rsidRPr="00642C93">
        <w:rPr>
          <w:rFonts w:eastAsiaTheme="minorHAnsi" w:cstheme="minorHAnsi"/>
        </w:rPr>
        <w:t>ujawnione</w:t>
      </w:r>
      <w:proofErr w:type="spellEnd"/>
      <w:r w:rsidRPr="00642C93">
        <w:rPr>
          <w:rFonts w:eastAsiaTheme="minorHAnsi" w:cstheme="minorHAnsi"/>
        </w:rPr>
        <w:t xml:space="preserve"> </w:t>
      </w:r>
      <w:proofErr w:type="spellStart"/>
      <w:r w:rsidRPr="00642C93">
        <w:rPr>
          <w:rFonts w:eastAsiaTheme="minorHAnsi" w:cstheme="minorHAnsi"/>
        </w:rPr>
        <w:t>wady</w:t>
      </w:r>
      <w:proofErr w:type="spellEnd"/>
      <w:r w:rsidRPr="00642C93">
        <w:rPr>
          <w:rFonts w:eastAsiaTheme="minorHAnsi" w:cstheme="minorHAnsi"/>
        </w:rPr>
        <w:t xml:space="preserve"> </w:t>
      </w:r>
      <w:proofErr w:type="spellStart"/>
      <w:r w:rsidRPr="00642C93">
        <w:rPr>
          <w:rFonts w:eastAsiaTheme="minorHAnsi" w:cstheme="minorHAnsi"/>
        </w:rPr>
        <w:t>załączników</w:t>
      </w:r>
      <w:proofErr w:type="spellEnd"/>
      <w:r w:rsidRPr="00642C93">
        <w:rPr>
          <w:rFonts w:eastAsiaTheme="minorHAnsi" w:cstheme="minorHAnsi"/>
        </w:rPr>
        <w:t xml:space="preserve"> do Zapytania </w:t>
      </w:r>
      <w:proofErr w:type="spellStart"/>
      <w:r w:rsidRPr="00642C93">
        <w:rPr>
          <w:rFonts w:eastAsiaTheme="minorHAnsi" w:cstheme="minorHAnsi"/>
        </w:rPr>
        <w:t>ofertowego</w:t>
      </w:r>
      <w:proofErr w:type="spellEnd"/>
      <w:r w:rsidRPr="00642C93">
        <w:rPr>
          <w:rFonts w:eastAsiaTheme="minorHAnsi" w:cstheme="minorHAnsi"/>
        </w:rPr>
        <w:t xml:space="preserve"> </w:t>
      </w:r>
      <w:proofErr w:type="spellStart"/>
      <w:r w:rsidRPr="00642C93">
        <w:rPr>
          <w:rFonts w:eastAsiaTheme="minorHAnsi" w:cstheme="minorHAnsi"/>
        </w:rPr>
        <w:t>skutkujące</w:t>
      </w:r>
      <w:proofErr w:type="spellEnd"/>
      <w:r w:rsidRPr="00642C93">
        <w:rPr>
          <w:rFonts w:eastAsiaTheme="minorHAnsi" w:cstheme="minorHAnsi"/>
        </w:rPr>
        <w:t xml:space="preserve"> </w:t>
      </w:r>
      <w:proofErr w:type="spellStart"/>
      <w:r w:rsidRPr="00642C93">
        <w:rPr>
          <w:rFonts w:eastAsiaTheme="minorHAnsi" w:cstheme="minorHAnsi"/>
        </w:rPr>
        <w:t>koniecznością</w:t>
      </w:r>
      <w:proofErr w:type="spellEnd"/>
      <w:r w:rsidRPr="00642C93">
        <w:rPr>
          <w:rFonts w:eastAsiaTheme="minorHAnsi" w:cstheme="minorHAnsi"/>
        </w:rPr>
        <w:t xml:space="preserve">̨ </w:t>
      </w:r>
      <w:proofErr w:type="spellStart"/>
      <w:r w:rsidRPr="00642C93">
        <w:rPr>
          <w:rFonts w:eastAsiaTheme="minorHAnsi" w:cstheme="minorHAnsi"/>
        </w:rPr>
        <w:t>dokonania</w:t>
      </w:r>
      <w:proofErr w:type="spellEnd"/>
      <w:r w:rsidRPr="00642C93">
        <w:rPr>
          <w:rFonts w:eastAsiaTheme="minorHAnsi" w:cstheme="minorHAnsi"/>
        </w:rPr>
        <w:t xml:space="preserve"> ich </w:t>
      </w:r>
      <w:proofErr w:type="spellStart"/>
      <w:r w:rsidRPr="00642C93">
        <w:rPr>
          <w:rFonts w:eastAsiaTheme="minorHAnsi" w:cstheme="minorHAnsi"/>
        </w:rPr>
        <w:t>zmian</w:t>
      </w:r>
      <w:proofErr w:type="spellEnd"/>
      <w:r w:rsidRPr="00642C93">
        <w:rPr>
          <w:rFonts w:eastAsiaTheme="minorHAnsi" w:cstheme="minorHAnsi"/>
        </w:rPr>
        <w:t xml:space="preserve"> - </w:t>
      </w:r>
      <w:proofErr w:type="spellStart"/>
      <w:r w:rsidRPr="00642C93">
        <w:rPr>
          <w:rFonts w:eastAsiaTheme="minorHAnsi" w:cstheme="minorHAnsi"/>
        </w:rPr>
        <w:t>jeżeli</w:t>
      </w:r>
      <w:proofErr w:type="spellEnd"/>
      <w:r w:rsidRPr="00642C93">
        <w:rPr>
          <w:rFonts w:eastAsiaTheme="minorHAnsi" w:cstheme="minorHAnsi"/>
        </w:rPr>
        <w:t xml:space="preserve"> </w:t>
      </w:r>
      <w:proofErr w:type="spellStart"/>
      <w:r w:rsidRPr="00642C93">
        <w:rPr>
          <w:rFonts w:eastAsiaTheme="minorHAnsi" w:cstheme="minorHAnsi"/>
        </w:rPr>
        <w:t>uniemożliwia</w:t>
      </w:r>
      <w:proofErr w:type="spellEnd"/>
      <w:r w:rsidRPr="00642C93">
        <w:rPr>
          <w:rFonts w:eastAsiaTheme="minorHAnsi" w:cstheme="minorHAnsi"/>
        </w:rPr>
        <w:t xml:space="preserve"> to </w:t>
      </w:r>
      <w:proofErr w:type="spellStart"/>
      <w:r w:rsidRPr="00642C93">
        <w:rPr>
          <w:rFonts w:eastAsiaTheme="minorHAnsi" w:cstheme="minorHAnsi"/>
        </w:rPr>
        <w:t>lub</w:t>
      </w:r>
      <w:proofErr w:type="spellEnd"/>
      <w:r w:rsidRPr="00642C93">
        <w:rPr>
          <w:rFonts w:eastAsiaTheme="minorHAnsi" w:cstheme="minorHAnsi"/>
        </w:rPr>
        <w:t xml:space="preserve"> </w:t>
      </w:r>
      <w:proofErr w:type="spellStart"/>
      <w:r w:rsidRPr="00642C93">
        <w:rPr>
          <w:rFonts w:eastAsiaTheme="minorHAnsi" w:cstheme="minorHAnsi"/>
        </w:rPr>
        <w:t>wstrzymuje</w:t>
      </w:r>
      <w:proofErr w:type="spellEnd"/>
      <w:r w:rsidRPr="00642C93">
        <w:rPr>
          <w:rFonts w:eastAsiaTheme="minorHAnsi" w:cstheme="minorHAnsi"/>
        </w:rPr>
        <w:t xml:space="preserve"> </w:t>
      </w:r>
      <w:proofErr w:type="spellStart"/>
      <w:r w:rsidRPr="00642C93">
        <w:rPr>
          <w:rFonts w:eastAsiaTheme="minorHAnsi" w:cstheme="minorHAnsi"/>
        </w:rPr>
        <w:t>realizacje</w:t>
      </w:r>
      <w:proofErr w:type="spellEnd"/>
      <w:r w:rsidRPr="00642C93">
        <w:rPr>
          <w:rFonts w:eastAsiaTheme="minorHAnsi" w:cstheme="minorHAnsi"/>
        </w:rPr>
        <w:t xml:space="preserve">̨ przedmiotu umowy </w:t>
      </w:r>
      <w:proofErr w:type="spellStart"/>
      <w:r w:rsidRPr="00642C93">
        <w:rPr>
          <w:rFonts w:eastAsiaTheme="minorHAnsi" w:cstheme="minorHAnsi"/>
        </w:rPr>
        <w:t>lub</w:t>
      </w:r>
      <w:proofErr w:type="spellEnd"/>
      <w:r w:rsidRPr="00642C93">
        <w:rPr>
          <w:rFonts w:eastAsiaTheme="minorHAnsi" w:cstheme="minorHAnsi"/>
        </w:rPr>
        <w:t xml:space="preserve"> w </w:t>
      </w:r>
      <w:proofErr w:type="spellStart"/>
      <w:r w:rsidRPr="00642C93">
        <w:rPr>
          <w:rFonts w:eastAsiaTheme="minorHAnsi" w:cstheme="minorHAnsi"/>
        </w:rPr>
        <w:t>inny</w:t>
      </w:r>
      <w:proofErr w:type="spellEnd"/>
      <w:r w:rsidRPr="00642C93">
        <w:rPr>
          <w:rFonts w:eastAsiaTheme="minorHAnsi" w:cstheme="minorHAnsi"/>
        </w:rPr>
        <w:t xml:space="preserve"> </w:t>
      </w:r>
      <w:proofErr w:type="spellStart"/>
      <w:r w:rsidRPr="00642C93">
        <w:rPr>
          <w:rFonts w:eastAsiaTheme="minorHAnsi" w:cstheme="minorHAnsi"/>
        </w:rPr>
        <w:t>sposób</w:t>
      </w:r>
      <w:proofErr w:type="spellEnd"/>
      <w:r w:rsidRPr="00642C93">
        <w:rPr>
          <w:rFonts w:eastAsiaTheme="minorHAnsi" w:cstheme="minorHAnsi"/>
        </w:rPr>
        <w:t xml:space="preserve"> </w:t>
      </w:r>
      <w:proofErr w:type="spellStart"/>
      <w:r w:rsidRPr="00642C93">
        <w:rPr>
          <w:rFonts w:eastAsiaTheme="minorHAnsi" w:cstheme="minorHAnsi"/>
        </w:rPr>
        <w:t>wpływa</w:t>
      </w:r>
      <w:proofErr w:type="spellEnd"/>
      <w:r w:rsidRPr="00642C93">
        <w:rPr>
          <w:rFonts w:eastAsiaTheme="minorHAnsi" w:cstheme="minorHAnsi"/>
        </w:rPr>
        <w:t xml:space="preserve"> </w:t>
      </w:r>
      <w:proofErr w:type="spellStart"/>
      <w:r w:rsidRPr="00642C93">
        <w:rPr>
          <w:rFonts w:eastAsiaTheme="minorHAnsi" w:cstheme="minorHAnsi"/>
        </w:rPr>
        <w:t>na</w:t>
      </w:r>
      <w:proofErr w:type="spellEnd"/>
      <w:r w:rsidRPr="00642C93">
        <w:rPr>
          <w:rFonts w:eastAsiaTheme="minorHAnsi" w:cstheme="minorHAnsi"/>
        </w:rPr>
        <w:t xml:space="preserve"> </w:t>
      </w:r>
      <w:proofErr w:type="spellStart"/>
      <w:r w:rsidRPr="00642C93">
        <w:rPr>
          <w:rFonts w:eastAsiaTheme="minorHAnsi" w:cstheme="minorHAnsi"/>
        </w:rPr>
        <w:t>realizacje</w:t>
      </w:r>
      <w:proofErr w:type="spellEnd"/>
      <w:r w:rsidRPr="00642C93">
        <w:rPr>
          <w:rFonts w:eastAsiaTheme="minorHAnsi" w:cstheme="minorHAnsi"/>
        </w:rPr>
        <w:t>̨ umowy,</w:t>
      </w:r>
    </w:p>
    <w:p w14:paraId="69CC85AB" w14:textId="0CFB8ABF" w:rsidR="00642C93" w:rsidRPr="00642C93" w:rsidRDefault="00642C93" w:rsidP="00642C93">
      <w:pPr>
        <w:pStyle w:val="Akapitzlist"/>
        <w:numPr>
          <w:ilvl w:val="1"/>
          <w:numId w:val="17"/>
        </w:numPr>
        <w:autoSpaceDE w:val="0"/>
        <w:autoSpaceDN w:val="0"/>
        <w:adjustRightInd w:val="0"/>
        <w:spacing w:after="0" w:line="240" w:lineRule="auto"/>
        <w:jc w:val="both"/>
        <w:rPr>
          <w:rFonts w:eastAsiaTheme="minorHAnsi" w:cstheme="minorHAnsi"/>
        </w:rPr>
      </w:pPr>
      <w:r w:rsidRPr="00642C93">
        <w:rPr>
          <w:rFonts w:eastAsiaTheme="minorHAnsi" w:cstheme="minorHAnsi"/>
        </w:rPr>
        <w:t xml:space="preserve">W </w:t>
      </w:r>
      <w:proofErr w:type="spellStart"/>
      <w:r w:rsidRPr="00642C93">
        <w:rPr>
          <w:rFonts w:eastAsiaTheme="minorHAnsi" w:cstheme="minorHAnsi"/>
        </w:rPr>
        <w:t>przypadku</w:t>
      </w:r>
      <w:proofErr w:type="spellEnd"/>
      <w:r w:rsidRPr="00642C93">
        <w:rPr>
          <w:rFonts w:eastAsiaTheme="minorHAnsi" w:cstheme="minorHAnsi"/>
        </w:rPr>
        <w:t xml:space="preserve"> </w:t>
      </w:r>
      <w:proofErr w:type="spellStart"/>
      <w:r w:rsidRPr="00642C93">
        <w:rPr>
          <w:rFonts w:eastAsiaTheme="minorHAnsi" w:cstheme="minorHAnsi"/>
        </w:rPr>
        <w:t>wystąpienia</w:t>
      </w:r>
      <w:proofErr w:type="spellEnd"/>
      <w:r w:rsidRPr="00642C93">
        <w:rPr>
          <w:rFonts w:eastAsiaTheme="minorHAnsi" w:cstheme="minorHAnsi"/>
        </w:rPr>
        <w:t xml:space="preserve"> </w:t>
      </w:r>
      <w:proofErr w:type="spellStart"/>
      <w:r w:rsidRPr="00642C93">
        <w:rPr>
          <w:rFonts w:eastAsiaTheme="minorHAnsi" w:cstheme="minorHAnsi"/>
        </w:rPr>
        <w:t>którejkolwiek</w:t>
      </w:r>
      <w:proofErr w:type="spellEnd"/>
      <w:r w:rsidRPr="00642C93">
        <w:rPr>
          <w:rFonts w:eastAsiaTheme="minorHAnsi" w:cstheme="minorHAnsi"/>
        </w:rPr>
        <w:t xml:space="preserve"> z </w:t>
      </w:r>
      <w:proofErr w:type="spellStart"/>
      <w:r w:rsidRPr="00642C93">
        <w:rPr>
          <w:rFonts w:eastAsiaTheme="minorHAnsi" w:cstheme="minorHAnsi"/>
        </w:rPr>
        <w:t>okoliczności</w:t>
      </w:r>
      <w:proofErr w:type="spellEnd"/>
      <w:r w:rsidRPr="00642C93">
        <w:rPr>
          <w:rFonts w:eastAsiaTheme="minorHAnsi" w:cstheme="minorHAnsi"/>
        </w:rPr>
        <w:t xml:space="preserve"> </w:t>
      </w:r>
      <w:proofErr w:type="spellStart"/>
      <w:r w:rsidRPr="00642C93">
        <w:rPr>
          <w:rFonts w:eastAsiaTheme="minorHAnsi" w:cstheme="minorHAnsi"/>
        </w:rPr>
        <w:t>wymienionych</w:t>
      </w:r>
      <w:proofErr w:type="spellEnd"/>
      <w:r w:rsidRPr="00642C93">
        <w:rPr>
          <w:rFonts w:eastAsiaTheme="minorHAnsi" w:cstheme="minorHAnsi"/>
        </w:rPr>
        <w:t xml:space="preserve"> w </w:t>
      </w:r>
      <w:proofErr w:type="spellStart"/>
      <w:r w:rsidR="00E5447C">
        <w:rPr>
          <w:rFonts w:eastAsiaTheme="minorHAnsi" w:cstheme="minorHAnsi"/>
        </w:rPr>
        <w:t>punkcie</w:t>
      </w:r>
      <w:proofErr w:type="spellEnd"/>
      <w:r w:rsidRPr="00642C93">
        <w:rPr>
          <w:rFonts w:eastAsiaTheme="minorHAnsi" w:cstheme="minorHAnsi"/>
        </w:rPr>
        <w:t xml:space="preserve"> 2, </w:t>
      </w:r>
      <w:proofErr w:type="spellStart"/>
      <w:r w:rsidRPr="00642C93">
        <w:rPr>
          <w:rFonts w:eastAsiaTheme="minorHAnsi" w:cstheme="minorHAnsi"/>
        </w:rPr>
        <w:t>termin</w:t>
      </w:r>
      <w:proofErr w:type="spellEnd"/>
      <w:r w:rsidRPr="00642C93">
        <w:rPr>
          <w:rFonts w:eastAsiaTheme="minorHAnsi" w:cstheme="minorHAnsi"/>
        </w:rPr>
        <w:t xml:space="preserve"> </w:t>
      </w:r>
      <w:proofErr w:type="spellStart"/>
      <w:r w:rsidRPr="00642C93">
        <w:rPr>
          <w:rFonts w:eastAsiaTheme="minorHAnsi" w:cstheme="minorHAnsi"/>
        </w:rPr>
        <w:t>przewidziany</w:t>
      </w:r>
      <w:proofErr w:type="spellEnd"/>
      <w:r w:rsidRPr="00642C93">
        <w:rPr>
          <w:rFonts w:eastAsiaTheme="minorHAnsi" w:cstheme="minorHAnsi"/>
        </w:rPr>
        <w:t xml:space="preserve"> </w:t>
      </w:r>
      <w:proofErr w:type="spellStart"/>
      <w:r w:rsidRPr="00642C93">
        <w:rPr>
          <w:rFonts w:eastAsiaTheme="minorHAnsi" w:cstheme="minorHAnsi"/>
        </w:rPr>
        <w:t>na</w:t>
      </w:r>
      <w:proofErr w:type="spellEnd"/>
      <w:r w:rsidRPr="00642C93">
        <w:rPr>
          <w:rFonts w:eastAsiaTheme="minorHAnsi" w:cstheme="minorHAnsi"/>
        </w:rPr>
        <w:t xml:space="preserve"> </w:t>
      </w:r>
      <w:proofErr w:type="spellStart"/>
      <w:r w:rsidRPr="00642C93">
        <w:rPr>
          <w:rFonts w:eastAsiaTheme="minorHAnsi" w:cstheme="minorHAnsi"/>
        </w:rPr>
        <w:t>zrealizowanie</w:t>
      </w:r>
      <w:proofErr w:type="spellEnd"/>
      <w:r w:rsidRPr="00642C93">
        <w:rPr>
          <w:rFonts w:eastAsiaTheme="minorHAnsi" w:cstheme="minorHAnsi"/>
        </w:rPr>
        <w:t xml:space="preserve"> przedmiotu umowy </w:t>
      </w:r>
      <w:proofErr w:type="spellStart"/>
      <w:r w:rsidRPr="00642C93">
        <w:rPr>
          <w:rFonts w:eastAsiaTheme="minorHAnsi" w:cstheme="minorHAnsi"/>
        </w:rPr>
        <w:t>może</w:t>
      </w:r>
      <w:proofErr w:type="spellEnd"/>
      <w:r w:rsidRPr="00642C93">
        <w:rPr>
          <w:rFonts w:eastAsiaTheme="minorHAnsi" w:cstheme="minorHAnsi"/>
        </w:rPr>
        <w:t xml:space="preserve"> </w:t>
      </w:r>
      <w:proofErr w:type="spellStart"/>
      <w:r w:rsidRPr="00642C93">
        <w:rPr>
          <w:rFonts w:eastAsiaTheme="minorHAnsi" w:cstheme="minorHAnsi"/>
        </w:rPr>
        <w:t>ulec</w:t>
      </w:r>
      <w:proofErr w:type="spellEnd"/>
      <w:r w:rsidRPr="00642C93">
        <w:rPr>
          <w:rFonts w:eastAsiaTheme="minorHAnsi" w:cstheme="minorHAnsi"/>
        </w:rPr>
        <w:t xml:space="preserve"> </w:t>
      </w:r>
      <w:proofErr w:type="spellStart"/>
      <w:r w:rsidRPr="00642C93">
        <w:rPr>
          <w:rFonts w:eastAsiaTheme="minorHAnsi" w:cstheme="minorHAnsi"/>
        </w:rPr>
        <w:t>odpowiedniemu</w:t>
      </w:r>
      <w:proofErr w:type="spellEnd"/>
      <w:r w:rsidRPr="00642C93">
        <w:rPr>
          <w:rFonts w:eastAsiaTheme="minorHAnsi" w:cstheme="minorHAnsi"/>
        </w:rPr>
        <w:t xml:space="preserve"> </w:t>
      </w:r>
      <w:proofErr w:type="spellStart"/>
      <w:r w:rsidRPr="00642C93">
        <w:rPr>
          <w:rFonts w:eastAsiaTheme="minorHAnsi" w:cstheme="minorHAnsi"/>
        </w:rPr>
        <w:t>przedłużeniu</w:t>
      </w:r>
      <w:proofErr w:type="spellEnd"/>
      <w:r w:rsidRPr="00642C93">
        <w:rPr>
          <w:rFonts w:eastAsiaTheme="minorHAnsi" w:cstheme="minorHAnsi"/>
        </w:rPr>
        <w:t xml:space="preserve"> o </w:t>
      </w:r>
      <w:proofErr w:type="spellStart"/>
      <w:r w:rsidRPr="00642C93">
        <w:rPr>
          <w:rFonts w:eastAsiaTheme="minorHAnsi" w:cstheme="minorHAnsi"/>
        </w:rPr>
        <w:t>czas</w:t>
      </w:r>
      <w:proofErr w:type="spellEnd"/>
      <w:r w:rsidRPr="00642C93">
        <w:rPr>
          <w:rFonts w:eastAsiaTheme="minorHAnsi" w:cstheme="minorHAnsi"/>
        </w:rPr>
        <w:t xml:space="preserve"> </w:t>
      </w:r>
      <w:proofErr w:type="spellStart"/>
      <w:r w:rsidRPr="00642C93">
        <w:rPr>
          <w:rFonts w:eastAsiaTheme="minorHAnsi" w:cstheme="minorHAnsi"/>
        </w:rPr>
        <w:t>niezbędny</w:t>
      </w:r>
      <w:proofErr w:type="spellEnd"/>
      <w:r w:rsidRPr="00642C93">
        <w:rPr>
          <w:rFonts w:eastAsiaTheme="minorHAnsi" w:cstheme="minorHAnsi"/>
        </w:rPr>
        <w:t xml:space="preserve"> do </w:t>
      </w:r>
      <w:proofErr w:type="spellStart"/>
      <w:r w:rsidRPr="00642C93">
        <w:rPr>
          <w:rFonts w:eastAsiaTheme="minorHAnsi" w:cstheme="minorHAnsi"/>
        </w:rPr>
        <w:t>zakończenia</w:t>
      </w:r>
      <w:proofErr w:type="spellEnd"/>
      <w:r w:rsidRPr="00642C93">
        <w:rPr>
          <w:rFonts w:eastAsiaTheme="minorHAnsi" w:cstheme="minorHAnsi"/>
        </w:rPr>
        <w:t xml:space="preserve"> </w:t>
      </w:r>
      <w:proofErr w:type="spellStart"/>
      <w:r w:rsidRPr="00642C93">
        <w:rPr>
          <w:rFonts w:eastAsiaTheme="minorHAnsi" w:cstheme="minorHAnsi"/>
        </w:rPr>
        <w:t>wykonywania</w:t>
      </w:r>
      <w:proofErr w:type="spellEnd"/>
      <w:r w:rsidRPr="00642C93">
        <w:rPr>
          <w:rFonts w:eastAsiaTheme="minorHAnsi" w:cstheme="minorHAnsi"/>
        </w:rPr>
        <w:t xml:space="preserve"> </w:t>
      </w:r>
      <w:proofErr w:type="spellStart"/>
      <w:r w:rsidRPr="00642C93">
        <w:rPr>
          <w:rFonts w:eastAsiaTheme="minorHAnsi" w:cstheme="minorHAnsi"/>
        </w:rPr>
        <w:t>jej</w:t>
      </w:r>
      <w:proofErr w:type="spellEnd"/>
      <w:r w:rsidRPr="00642C93">
        <w:rPr>
          <w:rFonts w:eastAsiaTheme="minorHAnsi" w:cstheme="minorHAnsi"/>
        </w:rPr>
        <w:t xml:space="preserve"> przedmiotu w </w:t>
      </w:r>
      <w:proofErr w:type="spellStart"/>
      <w:r w:rsidRPr="00642C93">
        <w:rPr>
          <w:rFonts w:eastAsiaTheme="minorHAnsi" w:cstheme="minorHAnsi"/>
        </w:rPr>
        <w:t>sposób</w:t>
      </w:r>
      <w:proofErr w:type="spellEnd"/>
      <w:r w:rsidRPr="00642C93">
        <w:rPr>
          <w:rFonts w:eastAsiaTheme="minorHAnsi" w:cstheme="minorHAnsi"/>
        </w:rPr>
        <w:t xml:space="preserve"> </w:t>
      </w:r>
      <w:proofErr w:type="spellStart"/>
      <w:r w:rsidRPr="00642C93">
        <w:rPr>
          <w:rFonts w:eastAsiaTheme="minorHAnsi" w:cstheme="minorHAnsi"/>
        </w:rPr>
        <w:t>należyty</w:t>
      </w:r>
      <w:proofErr w:type="spellEnd"/>
      <w:r w:rsidRPr="00642C93">
        <w:rPr>
          <w:rFonts w:eastAsiaTheme="minorHAnsi" w:cstheme="minorHAnsi"/>
        </w:rPr>
        <w:t xml:space="preserve">, </w:t>
      </w:r>
      <w:proofErr w:type="spellStart"/>
      <w:r w:rsidRPr="00642C93">
        <w:rPr>
          <w:rFonts w:eastAsiaTheme="minorHAnsi" w:cstheme="minorHAnsi"/>
        </w:rPr>
        <w:t>nie</w:t>
      </w:r>
      <w:proofErr w:type="spellEnd"/>
      <w:r w:rsidRPr="00642C93">
        <w:rPr>
          <w:rFonts w:eastAsiaTheme="minorHAnsi" w:cstheme="minorHAnsi"/>
        </w:rPr>
        <w:t xml:space="preserve"> </w:t>
      </w:r>
      <w:proofErr w:type="spellStart"/>
      <w:r w:rsidRPr="00642C93">
        <w:rPr>
          <w:rFonts w:eastAsiaTheme="minorHAnsi" w:cstheme="minorHAnsi"/>
        </w:rPr>
        <w:t>dłużej</w:t>
      </w:r>
      <w:proofErr w:type="spellEnd"/>
      <w:r w:rsidRPr="00642C93">
        <w:rPr>
          <w:rFonts w:eastAsiaTheme="minorHAnsi" w:cstheme="minorHAnsi"/>
        </w:rPr>
        <w:t xml:space="preserve"> </w:t>
      </w:r>
      <w:proofErr w:type="spellStart"/>
      <w:r w:rsidRPr="00642C93">
        <w:rPr>
          <w:rFonts w:eastAsiaTheme="minorHAnsi" w:cstheme="minorHAnsi"/>
        </w:rPr>
        <w:t>jednak</w:t>
      </w:r>
      <w:proofErr w:type="spellEnd"/>
      <w:r w:rsidRPr="00642C93">
        <w:rPr>
          <w:rFonts w:eastAsiaTheme="minorHAnsi" w:cstheme="minorHAnsi"/>
        </w:rPr>
        <w:t xml:space="preserve"> </w:t>
      </w:r>
      <w:proofErr w:type="spellStart"/>
      <w:r w:rsidRPr="00642C93">
        <w:rPr>
          <w:rFonts w:eastAsiaTheme="minorHAnsi" w:cstheme="minorHAnsi"/>
        </w:rPr>
        <w:t>niż</w:t>
      </w:r>
      <w:proofErr w:type="spellEnd"/>
      <w:r w:rsidRPr="00642C93">
        <w:rPr>
          <w:rFonts w:eastAsiaTheme="minorHAnsi" w:cstheme="minorHAnsi"/>
        </w:rPr>
        <w:t xml:space="preserve"> o </w:t>
      </w:r>
      <w:proofErr w:type="spellStart"/>
      <w:r w:rsidRPr="00642C93">
        <w:rPr>
          <w:rFonts w:eastAsiaTheme="minorHAnsi" w:cstheme="minorHAnsi"/>
        </w:rPr>
        <w:t>okres</w:t>
      </w:r>
      <w:proofErr w:type="spellEnd"/>
      <w:r w:rsidRPr="00642C93">
        <w:rPr>
          <w:rFonts w:eastAsiaTheme="minorHAnsi" w:cstheme="minorHAnsi"/>
        </w:rPr>
        <w:t xml:space="preserve"> </w:t>
      </w:r>
      <w:proofErr w:type="spellStart"/>
      <w:r w:rsidRPr="00642C93">
        <w:rPr>
          <w:rFonts w:eastAsiaTheme="minorHAnsi" w:cstheme="minorHAnsi"/>
        </w:rPr>
        <w:t>trwania</w:t>
      </w:r>
      <w:proofErr w:type="spellEnd"/>
      <w:r w:rsidRPr="00642C93">
        <w:rPr>
          <w:rFonts w:eastAsiaTheme="minorHAnsi" w:cstheme="minorHAnsi"/>
        </w:rPr>
        <w:t xml:space="preserve"> </w:t>
      </w:r>
      <w:proofErr w:type="spellStart"/>
      <w:r w:rsidRPr="00642C93">
        <w:rPr>
          <w:rFonts w:eastAsiaTheme="minorHAnsi" w:cstheme="minorHAnsi"/>
        </w:rPr>
        <w:t>tych</w:t>
      </w:r>
      <w:proofErr w:type="spellEnd"/>
      <w:r w:rsidRPr="00642C93">
        <w:rPr>
          <w:rFonts w:eastAsiaTheme="minorHAnsi" w:cstheme="minorHAnsi"/>
        </w:rPr>
        <w:t xml:space="preserve"> </w:t>
      </w:r>
      <w:proofErr w:type="spellStart"/>
      <w:r w:rsidRPr="00642C93">
        <w:rPr>
          <w:rFonts w:eastAsiaTheme="minorHAnsi" w:cstheme="minorHAnsi"/>
        </w:rPr>
        <w:t>okoliczności</w:t>
      </w:r>
      <w:proofErr w:type="spellEnd"/>
      <w:r w:rsidRPr="00642C93">
        <w:rPr>
          <w:rFonts w:eastAsiaTheme="minorHAnsi" w:cstheme="minorHAnsi"/>
        </w:rPr>
        <w:t xml:space="preserve"> </w:t>
      </w:r>
      <w:proofErr w:type="spellStart"/>
      <w:r w:rsidRPr="00642C93">
        <w:rPr>
          <w:rFonts w:eastAsiaTheme="minorHAnsi" w:cstheme="minorHAnsi"/>
        </w:rPr>
        <w:t>lub</w:t>
      </w:r>
      <w:proofErr w:type="spellEnd"/>
      <w:r w:rsidRPr="00642C93">
        <w:rPr>
          <w:rFonts w:eastAsiaTheme="minorHAnsi" w:cstheme="minorHAnsi"/>
        </w:rPr>
        <w:t xml:space="preserve"> o </w:t>
      </w:r>
      <w:proofErr w:type="spellStart"/>
      <w:r w:rsidRPr="00642C93">
        <w:rPr>
          <w:rFonts w:eastAsiaTheme="minorHAnsi" w:cstheme="minorHAnsi"/>
        </w:rPr>
        <w:t>czas</w:t>
      </w:r>
      <w:proofErr w:type="spellEnd"/>
      <w:r w:rsidRPr="00642C93">
        <w:rPr>
          <w:rFonts w:eastAsiaTheme="minorHAnsi" w:cstheme="minorHAnsi"/>
        </w:rPr>
        <w:t xml:space="preserve"> </w:t>
      </w:r>
      <w:proofErr w:type="spellStart"/>
      <w:r w:rsidRPr="00642C93">
        <w:rPr>
          <w:rFonts w:eastAsiaTheme="minorHAnsi" w:cstheme="minorHAnsi"/>
        </w:rPr>
        <w:t>niezbędny</w:t>
      </w:r>
      <w:proofErr w:type="spellEnd"/>
      <w:r w:rsidRPr="00642C93">
        <w:rPr>
          <w:rFonts w:eastAsiaTheme="minorHAnsi" w:cstheme="minorHAnsi"/>
        </w:rPr>
        <w:t xml:space="preserve"> do </w:t>
      </w:r>
      <w:proofErr w:type="spellStart"/>
      <w:r w:rsidRPr="00642C93">
        <w:rPr>
          <w:rFonts w:eastAsiaTheme="minorHAnsi" w:cstheme="minorHAnsi"/>
        </w:rPr>
        <w:t>odwrócenia</w:t>
      </w:r>
      <w:proofErr w:type="spellEnd"/>
      <w:r w:rsidRPr="00642C93">
        <w:rPr>
          <w:rFonts w:eastAsiaTheme="minorHAnsi" w:cstheme="minorHAnsi"/>
        </w:rPr>
        <w:t xml:space="preserve"> </w:t>
      </w:r>
      <w:proofErr w:type="spellStart"/>
      <w:r w:rsidRPr="00642C93">
        <w:rPr>
          <w:rFonts w:eastAsiaTheme="minorHAnsi" w:cstheme="minorHAnsi"/>
        </w:rPr>
        <w:t>skutków</w:t>
      </w:r>
      <w:proofErr w:type="spellEnd"/>
      <w:r w:rsidRPr="00642C93">
        <w:rPr>
          <w:rFonts w:eastAsiaTheme="minorHAnsi" w:cstheme="minorHAnsi"/>
        </w:rPr>
        <w:t xml:space="preserve"> </w:t>
      </w:r>
      <w:proofErr w:type="spellStart"/>
      <w:r w:rsidRPr="00642C93">
        <w:rPr>
          <w:rFonts w:eastAsiaTheme="minorHAnsi" w:cstheme="minorHAnsi"/>
        </w:rPr>
        <w:t>powołanych</w:t>
      </w:r>
      <w:proofErr w:type="spellEnd"/>
      <w:r w:rsidRPr="00642C93">
        <w:rPr>
          <w:rFonts w:eastAsiaTheme="minorHAnsi" w:cstheme="minorHAnsi"/>
        </w:rPr>
        <w:t xml:space="preserve"> </w:t>
      </w:r>
      <w:proofErr w:type="spellStart"/>
      <w:r w:rsidRPr="00642C93">
        <w:rPr>
          <w:rFonts w:eastAsiaTheme="minorHAnsi" w:cstheme="minorHAnsi"/>
        </w:rPr>
        <w:t>wyżej</w:t>
      </w:r>
      <w:proofErr w:type="spellEnd"/>
      <w:r w:rsidRPr="00642C93">
        <w:rPr>
          <w:rFonts w:eastAsiaTheme="minorHAnsi" w:cstheme="minorHAnsi"/>
        </w:rPr>
        <w:t xml:space="preserve"> </w:t>
      </w:r>
      <w:proofErr w:type="spellStart"/>
      <w:r w:rsidRPr="00642C93">
        <w:rPr>
          <w:rFonts w:eastAsiaTheme="minorHAnsi" w:cstheme="minorHAnsi"/>
        </w:rPr>
        <w:t>okoliczności</w:t>
      </w:r>
      <w:proofErr w:type="spellEnd"/>
      <w:r w:rsidRPr="00642C93">
        <w:rPr>
          <w:rFonts w:eastAsiaTheme="minorHAnsi" w:cstheme="minorHAnsi"/>
        </w:rPr>
        <w:t xml:space="preserve">. W </w:t>
      </w:r>
      <w:proofErr w:type="spellStart"/>
      <w:r w:rsidRPr="00642C93">
        <w:rPr>
          <w:rFonts w:eastAsiaTheme="minorHAnsi" w:cstheme="minorHAnsi"/>
        </w:rPr>
        <w:t>razie</w:t>
      </w:r>
      <w:proofErr w:type="spellEnd"/>
      <w:r w:rsidRPr="00642C93">
        <w:rPr>
          <w:rFonts w:eastAsiaTheme="minorHAnsi" w:cstheme="minorHAnsi"/>
        </w:rPr>
        <w:t xml:space="preserve"> </w:t>
      </w:r>
      <w:proofErr w:type="spellStart"/>
      <w:r w:rsidRPr="00642C93">
        <w:rPr>
          <w:rFonts w:eastAsiaTheme="minorHAnsi" w:cstheme="minorHAnsi"/>
        </w:rPr>
        <w:t>wystąpienia</w:t>
      </w:r>
      <w:proofErr w:type="spellEnd"/>
      <w:r w:rsidRPr="00642C93">
        <w:rPr>
          <w:rFonts w:eastAsiaTheme="minorHAnsi" w:cstheme="minorHAnsi"/>
        </w:rPr>
        <w:t xml:space="preserve"> </w:t>
      </w:r>
      <w:proofErr w:type="spellStart"/>
      <w:r w:rsidRPr="00642C93">
        <w:rPr>
          <w:rFonts w:eastAsiaTheme="minorHAnsi" w:cstheme="minorHAnsi"/>
        </w:rPr>
        <w:t>którejkolwiek</w:t>
      </w:r>
      <w:proofErr w:type="spellEnd"/>
      <w:r w:rsidRPr="00642C93">
        <w:rPr>
          <w:rFonts w:eastAsiaTheme="minorHAnsi" w:cstheme="minorHAnsi"/>
        </w:rPr>
        <w:t xml:space="preserve"> z </w:t>
      </w:r>
      <w:proofErr w:type="spellStart"/>
      <w:r w:rsidRPr="00642C93">
        <w:rPr>
          <w:rFonts w:eastAsiaTheme="minorHAnsi" w:cstheme="minorHAnsi"/>
        </w:rPr>
        <w:t>sytuacji</w:t>
      </w:r>
      <w:proofErr w:type="spellEnd"/>
      <w:r w:rsidRPr="00642C93">
        <w:rPr>
          <w:rFonts w:eastAsiaTheme="minorHAnsi" w:cstheme="minorHAnsi"/>
        </w:rPr>
        <w:t xml:space="preserve"> </w:t>
      </w:r>
      <w:proofErr w:type="spellStart"/>
      <w:r w:rsidRPr="00642C93">
        <w:rPr>
          <w:rFonts w:eastAsiaTheme="minorHAnsi" w:cstheme="minorHAnsi"/>
        </w:rPr>
        <w:t>opisanej</w:t>
      </w:r>
      <w:proofErr w:type="spellEnd"/>
      <w:r w:rsidRPr="00642C93">
        <w:rPr>
          <w:rFonts w:eastAsiaTheme="minorHAnsi" w:cstheme="minorHAnsi"/>
        </w:rPr>
        <w:t xml:space="preserve"> w </w:t>
      </w:r>
      <w:proofErr w:type="spellStart"/>
      <w:r w:rsidR="008E7AB4">
        <w:rPr>
          <w:rFonts w:eastAsiaTheme="minorHAnsi" w:cstheme="minorHAnsi"/>
        </w:rPr>
        <w:t>punkcie</w:t>
      </w:r>
      <w:proofErr w:type="spellEnd"/>
      <w:r w:rsidR="008E7AB4">
        <w:rPr>
          <w:rFonts w:eastAsiaTheme="minorHAnsi" w:cstheme="minorHAnsi"/>
        </w:rPr>
        <w:t xml:space="preserve"> 2</w:t>
      </w:r>
      <w:r w:rsidRPr="00642C93">
        <w:rPr>
          <w:rFonts w:eastAsiaTheme="minorHAnsi" w:cstheme="minorHAnsi"/>
        </w:rPr>
        <w:t xml:space="preserve">, Wykonawca zobowiązany jest do </w:t>
      </w:r>
      <w:proofErr w:type="spellStart"/>
      <w:r w:rsidRPr="00642C93">
        <w:rPr>
          <w:rFonts w:eastAsiaTheme="minorHAnsi" w:cstheme="minorHAnsi"/>
        </w:rPr>
        <w:t>przedłożenia</w:t>
      </w:r>
      <w:proofErr w:type="spellEnd"/>
      <w:r w:rsidRPr="00642C93">
        <w:rPr>
          <w:rFonts w:eastAsiaTheme="minorHAnsi" w:cstheme="minorHAnsi"/>
        </w:rPr>
        <w:t xml:space="preserve"> </w:t>
      </w:r>
      <w:proofErr w:type="spellStart"/>
      <w:r w:rsidRPr="00642C93">
        <w:rPr>
          <w:rFonts w:eastAsiaTheme="minorHAnsi" w:cstheme="minorHAnsi"/>
        </w:rPr>
        <w:t>Zamawiającemu</w:t>
      </w:r>
      <w:proofErr w:type="spellEnd"/>
      <w:r w:rsidRPr="00642C93">
        <w:rPr>
          <w:rFonts w:eastAsiaTheme="minorHAnsi" w:cstheme="minorHAnsi"/>
        </w:rPr>
        <w:t xml:space="preserve"> </w:t>
      </w:r>
      <w:proofErr w:type="spellStart"/>
      <w:r w:rsidRPr="00642C93">
        <w:rPr>
          <w:rFonts w:eastAsiaTheme="minorHAnsi" w:cstheme="minorHAnsi"/>
        </w:rPr>
        <w:t>aktualnego</w:t>
      </w:r>
      <w:proofErr w:type="spellEnd"/>
      <w:r w:rsidRPr="00642C93">
        <w:rPr>
          <w:rFonts w:eastAsiaTheme="minorHAnsi" w:cstheme="minorHAnsi"/>
        </w:rPr>
        <w:t xml:space="preserve"> </w:t>
      </w:r>
      <w:proofErr w:type="spellStart"/>
      <w:r w:rsidRPr="00642C93">
        <w:rPr>
          <w:rFonts w:eastAsiaTheme="minorHAnsi" w:cstheme="minorHAnsi"/>
        </w:rPr>
        <w:t>harmonogramu</w:t>
      </w:r>
      <w:proofErr w:type="spellEnd"/>
      <w:r w:rsidRPr="00642C93">
        <w:rPr>
          <w:rFonts w:eastAsiaTheme="minorHAnsi" w:cstheme="minorHAnsi"/>
        </w:rPr>
        <w:t xml:space="preserve"> </w:t>
      </w:r>
      <w:proofErr w:type="spellStart"/>
      <w:r w:rsidRPr="00642C93">
        <w:rPr>
          <w:rFonts w:eastAsiaTheme="minorHAnsi" w:cstheme="minorHAnsi"/>
        </w:rPr>
        <w:t>prac</w:t>
      </w:r>
      <w:proofErr w:type="spellEnd"/>
      <w:r w:rsidRPr="00642C93">
        <w:rPr>
          <w:rFonts w:eastAsiaTheme="minorHAnsi" w:cstheme="minorHAnsi"/>
        </w:rPr>
        <w:t>.</w:t>
      </w:r>
    </w:p>
    <w:p w14:paraId="6630D67F" w14:textId="5C07463C" w:rsidR="00642C93" w:rsidRPr="00642C93" w:rsidRDefault="00642C93" w:rsidP="00642C93">
      <w:pPr>
        <w:pStyle w:val="Akapitzlist"/>
        <w:numPr>
          <w:ilvl w:val="1"/>
          <w:numId w:val="17"/>
        </w:numPr>
        <w:spacing w:after="0" w:line="240" w:lineRule="auto"/>
        <w:jc w:val="both"/>
        <w:rPr>
          <w:rFonts w:eastAsiaTheme="minorHAnsi" w:cstheme="minorHAnsi"/>
        </w:rPr>
      </w:pPr>
      <w:r w:rsidRPr="00642C93">
        <w:rPr>
          <w:rFonts w:eastAsiaTheme="minorHAnsi" w:cstheme="minorHAnsi"/>
        </w:rPr>
        <w:t xml:space="preserve">W </w:t>
      </w:r>
      <w:proofErr w:type="spellStart"/>
      <w:r w:rsidRPr="00642C93">
        <w:rPr>
          <w:rFonts w:eastAsiaTheme="minorHAnsi" w:cstheme="minorHAnsi"/>
        </w:rPr>
        <w:t>zakresie</w:t>
      </w:r>
      <w:proofErr w:type="spellEnd"/>
      <w:r w:rsidRPr="00642C93">
        <w:rPr>
          <w:rFonts w:eastAsiaTheme="minorHAnsi" w:cstheme="minorHAnsi"/>
        </w:rPr>
        <w:t xml:space="preserve"> </w:t>
      </w:r>
      <w:proofErr w:type="spellStart"/>
      <w:r w:rsidRPr="00642C93">
        <w:rPr>
          <w:rFonts w:eastAsiaTheme="minorHAnsi" w:cstheme="minorHAnsi"/>
        </w:rPr>
        <w:t>pozostałych</w:t>
      </w:r>
      <w:proofErr w:type="spellEnd"/>
      <w:r w:rsidRPr="00642C93">
        <w:rPr>
          <w:rFonts w:eastAsiaTheme="minorHAnsi" w:cstheme="minorHAnsi"/>
        </w:rPr>
        <w:t xml:space="preserve"> </w:t>
      </w:r>
      <w:proofErr w:type="spellStart"/>
      <w:r w:rsidRPr="00642C93">
        <w:rPr>
          <w:rFonts w:eastAsiaTheme="minorHAnsi" w:cstheme="minorHAnsi"/>
        </w:rPr>
        <w:t>uregulowań</w:t>
      </w:r>
      <w:proofErr w:type="spellEnd"/>
      <w:r w:rsidRPr="00642C93">
        <w:rPr>
          <w:rFonts w:eastAsiaTheme="minorHAnsi" w:cstheme="minorHAnsi"/>
        </w:rPr>
        <w:t xml:space="preserve"> </w:t>
      </w:r>
      <w:proofErr w:type="spellStart"/>
      <w:r w:rsidRPr="00642C93">
        <w:rPr>
          <w:rFonts w:eastAsiaTheme="minorHAnsi" w:cstheme="minorHAnsi"/>
        </w:rPr>
        <w:t>umownych</w:t>
      </w:r>
      <w:proofErr w:type="spellEnd"/>
      <w:r w:rsidRPr="00642C93">
        <w:rPr>
          <w:rFonts w:eastAsiaTheme="minorHAnsi" w:cstheme="minorHAnsi"/>
        </w:rPr>
        <w:t xml:space="preserve"> </w:t>
      </w:r>
      <w:proofErr w:type="spellStart"/>
      <w:r w:rsidRPr="00642C93">
        <w:rPr>
          <w:rFonts w:eastAsiaTheme="minorHAnsi" w:cstheme="minorHAnsi"/>
        </w:rPr>
        <w:t>zmiana</w:t>
      </w:r>
      <w:proofErr w:type="spellEnd"/>
      <w:r w:rsidRPr="00642C93">
        <w:rPr>
          <w:rFonts w:eastAsiaTheme="minorHAnsi" w:cstheme="minorHAnsi"/>
        </w:rPr>
        <w:t xml:space="preserve"> Umowy jest </w:t>
      </w:r>
      <w:proofErr w:type="spellStart"/>
      <w:r w:rsidRPr="00642C93">
        <w:rPr>
          <w:rFonts w:eastAsiaTheme="minorHAnsi" w:cstheme="minorHAnsi"/>
        </w:rPr>
        <w:t>dopuszczalna</w:t>
      </w:r>
      <w:proofErr w:type="spellEnd"/>
      <w:r w:rsidRPr="00642C93">
        <w:rPr>
          <w:rFonts w:eastAsiaTheme="minorHAnsi" w:cstheme="minorHAnsi"/>
        </w:rPr>
        <w:t xml:space="preserve"> w </w:t>
      </w:r>
      <w:proofErr w:type="spellStart"/>
      <w:r w:rsidRPr="00642C93">
        <w:rPr>
          <w:rFonts w:eastAsiaTheme="minorHAnsi" w:cstheme="minorHAnsi"/>
        </w:rPr>
        <w:t>następujących</w:t>
      </w:r>
      <w:proofErr w:type="spellEnd"/>
      <w:r w:rsidRPr="00642C93">
        <w:rPr>
          <w:rFonts w:eastAsiaTheme="minorHAnsi" w:cstheme="minorHAnsi"/>
        </w:rPr>
        <w:t xml:space="preserve"> </w:t>
      </w:r>
      <w:proofErr w:type="spellStart"/>
      <w:r w:rsidRPr="00642C93">
        <w:rPr>
          <w:rFonts w:eastAsiaTheme="minorHAnsi" w:cstheme="minorHAnsi"/>
        </w:rPr>
        <w:t>przypadkach</w:t>
      </w:r>
      <w:proofErr w:type="spellEnd"/>
      <w:r w:rsidRPr="00642C93">
        <w:rPr>
          <w:rFonts w:eastAsiaTheme="minorHAnsi" w:cstheme="minorHAnsi"/>
        </w:rPr>
        <w:t>:</w:t>
      </w:r>
    </w:p>
    <w:p w14:paraId="7AA1BD1F" w14:textId="77777777" w:rsidR="00642C93" w:rsidRPr="0059315E" w:rsidRDefault="00642C93" w:rsidP="00642C93">
      <w:pPr>
        <w:numPr>
          <w:ilvl w:val="1"/>
          <w:numId w:val="40"/>
        </w:numPr>
        <w:autoSpaceDE w:val="0"/>
        <w:autoSpaceDN w:val="0"/>
        <w:adjustRightInd w:val="0"/>
        <w:spacing w:after="0" w:line="240" w:lineRule="auto"/>
        <w:contextualSpacing/>
        <w:jc w:val="both"/>
        <w:rPr>
          <w:rFonts w:eastAsiaTheme="minorHAnsi" w:cstheme="minorHAnsi"/>
        </w:rPr>
      </w:pPr>
      <w:r w:rsidRPr="0059315E">
        <w:rPr>
          <w:rFonts w:eastAsiaTheme="minorHAnsi" w:cstheme="minorHAnsi"/>
        </w:rPr>
        <w:t xml:space="preserve">w wyniku sukcesji, wstępując w prawa i obowiązki Wykonawcy, w następstwie przejęcia, połączenia, podziału, przekształcenia, upadłości, restrukturyzacji, dziedziczenia lub nabycia </w:t>
      </w:r>
      <w:r w:rsidRPr="0059315E">
        <w:rPr>
          <w:rFonts w:eastAsiaTheme="minorHAnsi" w:cstheme="minorHAnsi"/>
        </w:rPr>
        <w:lastRenderedPageBreak/>
        <w:t>dotychczasowego Wykonawcy lub jego przedsiębiorstwa, o ile nowy Wykonawca spełnia warunki udziału w postępowaniu oraz nie pociąga to za sobą innych istotnych zmian umowy, a także nie ma na celu uniknięcia stosowania zasady konkurencyjności;</w:t>
      </w:r>
    </w:p>
    <w:p w14:paraId="29E13930" w14:textId="77777777" w:rsidR="00642C93" w:rsidRPr="0059315E" w:rsidRDefault="00642C93" w:rsidP="00642C93">
      <w:pPr>
        <w:numPr>
          <w:ilvl w:val="1"/>
          <w:numId w:val="40"/>
        </w:numPr>
        <w:autoSpaceDE w:val="0"/>
        <w:autoSpaceDN w:val="0"/>
        <w:adjustRightInd w:val="0"/>
        <w:spacing w:after="0" w:line="240" w:lineRule="auto"/>
        <w:contextualSpacing/>
        <w:jc w:val="both"/>
        <w:rPr>
          <w:rFonts w:eastAsiaTheme="minorHAnsi" w:cstheme="minorHAnsi"/>
        </w:rPr>
      </w:pPr>
      <w:r w:rsidRPr="0059315E">
        <w:rPr>
          <w:rFonts w:eastAsiaTheme="minorHAnsi" w:cstheme="minorHAnsi"/>
        </w:rPr>
        <w:t>w wyniku przejęcia przez Zamawiającego zobowiązań Wykonawcy względem jego podwykonawców – w przypadku zmiany podwykonawcy, Zamawiający może zawrzeć umowę z nowym podwykonawcą bez zmiany warunków realizacji zamówienia z uwzględnieniem dokonanych płatności z tytułu dotychczas zrealizowanych prac;</w:t>
      </w:r>
    </w:p>
    <w:p w14:paraId="405BA1B5" w14:textId="77777777" w:rsidR="00642C93" w:rsidRPr="0059315E" w:rsidRDefault="00642C93" w:rsidP="00642C93">
      <w:pPr>
        <w:numPr>
          <w:ilvl w:val="1"/>
          <w:numId w:val="40"/>
        </w:numPr>
        <w:autoSpaceDE w:val="0"/>
        <w:autoSpaceDN w:val="0"/>
        <w:adjustRightInd w:val="0"/>
        <w:spacing w:after="0" w:line="240" w:lineRule="auto"/>
        <w:contextualSpacing/>
        <w:jc w:val="both"/>
        <w:rPr>
          <w:rFonts w:eastAsiaTheme="minorHAnsi" w:cstheme="minorHAnsi"/>
        </w:rPr>
      </w:pPr>
      <w:r w:rsidRPr="0059315E">
        <w:rPr>
          <w:rFonts w:eastAsiaTheme="minorHAnsi" w:cstheme="minorHAnsi"/>
        </w:rPr>
        <w:t>zmiany powszechnie obowiązujących przepisów prawa, w tym wprowadzenia nowych regulacji prawnych po dacie zawarcia niniejszej Umowy. W takim przypadku umowa zostanie zmieniona w ten sposób, by odpowiadała obowiązującym regulacjom prawnym;</w:t>
      </w:r>
    </w:p>
    <w:p w14:paraId="16576A3C" w14:textId="77777777" w:rsidR="00642C93" w:rsidRPr="0059315E" w:rsidRDefault="00642C93" w:rsidP="00642C93">
      <w:pPr>
        <w:numPr>
          <w:ilvl w:val="1"/>
          <w:numId w:val="40"/>
        </w:numPr>
        <w:autoSpaceDE w:val="0"/>
        <w:autoSpaceDN w:val="0"/>
        <w:adjustRightInd w:val="0"/>
        <w:spacing w:after="0" w:line="240" w:lineRule="auto"/>
        <w:contextualSpacing/>
        <w:jc w:val="both"/>
        <w:rPr>
          <w:rFonts w:eastAsiaTheme="minorHAnsi" w:cstheme="minorHAnsi"/>
        </w:rPr>
      </w:pPr>
      <w:r w:rsidRPr="0059315E">
        <w:rPr>
          <w:rFonts w:eastAsiaTheme="minorHAnsi" w:cstheme="minorHAnsi"/>
        </w:rPr>
        <w:t>wystąpi konieczność zrealizowania jakiejkolwiek części umowy, przy zastosowaniu odmiennych rozwiązań technicznych, materiałowych lub technologicznych, niż wskazane w dokumentacji Zapytania ofertowego, a wynikających ze stwierdzonych wad tej dokumentacji lub zmiany stanu prawnego, w oparciu o który je przygotowano, gdyby zastosowanie przewidzianych rozwiązań groziło niewykonaniem lub wykonaniem nienależytym przedmiotu umowy;</w:t>
      </w:r>
    </w:p>
    <w:p w14:paraId="32932C3B" w14:textId="77777777" w:rsidR="00642C93" w:rsidRPr="0059315E" w:rsidRDefault="00642C93" w:rsidP="00642C93">
      <w:pPr>
        <w:numPr>
          <w:ilvl w:val="1"/>
          <w:numId w:val="40"/>
        </w:numPr>
        <w:autoSpaceDE w:val="0"/>
        <w:autoSpaceDN w:val="0"/>
        <w:adjustRightInd w:val="0"/>
        <w:spacing w:after="0" w:line="240" w:lineRule="auto"/>
        <w:contextualSpacing/>
        <w:jc w:val="both"/>
        <w:rPr>
          <w:rFonts w:eastAsiaTheme="minorHAnsi" w:cstheme="minorHAnsi"/>
        </w:rPr>
      </w:pPr>
      <w:r w:rsidRPr="0059315E">
        <w:rPr>
          <w:rFonts w:eastAsiaTheme="minorHAnsi" w:cstheme="minorHAnsi"/>
        </w:rPr>
        <w:t>wystąpią okoliczności powodujące, że wykonanie umowy zgodnie z zapytaniem ofertowym lub załącznikami do niego nie jest możliwe, czego nie można było przewidzieć w chwili zawarcia Umowy;</w:t>
      </w:r>
    </w:p>
    <w:p w14:paraId="5314A242" w14:textId="77777777" w:rsidR="00642C93" w:rsidRPr="0059315E" w:rsidRDefault="00642C93" w:rsidP="00642C93">
      <w:pPr>
        <w:numPr>
          <w:ilvl w:val="1"/>
          <w:numId w:val="40"/>
        </w:numPr>
        <w:autoSpaceDE w:val="0"/>
        <w:autoSpaceDN w:val="0"/>
        <w:adjustRightInd w:val="0"/>
        <w:spacing w:after="0" w:line="240" w:lineRule="auto"/>
        <w:contextualSpacing/>
        <w:jc w:val="both"/>
        <w:rPr>
          <w:rFonts w:eastAsiaTheme="minorHAnsi" w:cstheme="minorHAnsi"/>
        </w:rPr>
      </w:pPr>
      <w:r w:rsidRPr="0059315E">
        <w:rPr>
          <w:rFonts w:eastAsiaTheme="minorHAnsi" w:cstheme="minorHAnsi"/>
        </w:rPr>
        <w:t>zaistnieją inne okoliczności (np. prawne lub techniczne), skutkujące niemożliwością wykonania lub należytego wykonania Umowy, zgodnie z jej postanowieniami lub z zasadami wiedzy inżynierskiej/technicznej i/lub zasadami prowadzenia badań naukowych.</w:t>
      </w:r>
    </w:p>
    <w:p w14:paraId="59A19B1C" w14:textId="36DF7BD9" w:rsidR="00642C93" w:rsidRPr="00642C93" w:rsidRDefault="00642C93" w:rsidP="00642C93">
      <w:pPr>
        <w:pStyle w:val="Akapitzlist"/>
        <w:numPr>
          <w:ilvl w:val="1"/>
          <w:numId w:val="17"/>
        </w:numPr>
        <w:autoSpaceDE w:val="0"/>
        <w:autoSpaceDN w:val="0"/>
        <w:adjustRightInd w:val="0"/>
        <w:spacing w:after="0" w:line="240" w:lineRule="auto"/>
        <w:jc w:val="both"/>
        <w:rPr>
          <w:rFonts w:eastAsiaTheme="minorHAnsi" w:cstheme="minorHAnsi"/>
        </w:rPr>
      </w:pPr>
      <w:r w:rsidRPr="00642C93">
        <w:rPr>
          <w:rFonts w:eastAsiaTheme="minorHAnsi" w:cstheme="minorHAnsi"/>
        </w:rPr>
        <w:t xml:space="preserve">W </w:t>
      </w:r>
      <w:proofErr w:type="spellStart"/>
      <w:r w:rsidRPr="00642C93">
        <w:rPr>
          <w:rFonts w:eastAsiaTheme="minorHAnsi" w:cstheme="minorHAnsi"/>
        </w:rPr>
        <w:t>przypadku</w:t>
      </w:r>
      <w:proofErr w:type="spellEnd"/>
      <w:r w:rsidRPr="00642C93">
        <w:rPr>
          <w:rFonts w:eastAsiaTheme="minorHAnsi" w:cstheme="minorHAnsi"/>
        </w:rPr>
        <w:t xml:space="preserve"> </w:t>
      </w:r>
      <w:proofErr w:type="spellStart"/>
      <w:r w:rsidRPr="00642C93">
        <w:rPr>
          <w:rFonts w:eastAsiaTheme="minorHAnsi" w:cstheme="minorHAnsi"/>
        </w:rPr>
        <w:t>wystąpienia</w:t>
      </w:r>
      <w:proofErr w:type="spellEnd"/>
      <w:r w:rsidRPr="00642C93">
        <w:rPr>
          <w:rFonts w:eastAsiaTheme="minorHAnsi" w:cstheme="minorHAnsi"/>
        </w:rPr>
        <w:t xml:space="preserve"> </w:t>
      </w:r>
      <w:proofErr w:type="spellStart"/>
      <w:r w:rsidRPr="00642C93">
        <w:rPr>
          <w:rFonts w:eastAsiaTheme="minorHAnsi" w:cstheme="minorHAnsi"/>
        </w:rPr>
        <w:t>okoliczności</w:t>
      </w:r>
      <w:proofErr w:type="spellEnd"/>
      <w:r w:rsidRPr="00642C93">
        <w:rPr>
          <w:rFonts w:eastAsiaTheme="minorHAnsi" w:cstheme="minorHAnsi"/>
        </w:rPr>
        <w:t xml:space="preserve">, </w:t>
      </w:r>
      <w:proofErr w:type="spellStart"/>
      <w:r w:rsidRPr="00642C93">
        <w:rPr>
          <w:rFonts w:eastAsiaTheme="minorHAnsi" w:cstheme="minorHAnsi"/>
        </w:rPr>
        <w:t>wymienionych</w:t>
      </w:r>
      <w:proofErr w:type="spellEnd"/>
      <w:r w:rsidRPr="00642C93">
        <w:rPr>
          <w:rFonts w:eastAsiaTheme="minorHAnsi" w:cstheme="minorHAnsi"/>
        </w:rPr>
        <w:t xml:space="preserve"> w </w:t>
      </w:r>
      <w:proofErr w:type="spellStart"/>
      <w:r w:rsidR="00E5447C">
        <w:rPr>
          <w:rFonts w:eastAsiaTheme="minorHAnsi" w:cstheme="minorHAnsi"/>
        </w:rPr>
        <w:t>punkcie</w:t>
      </w:r>
      <w:proofErr w:type="spellEnd"/>
      <w:r w:rsidR="00E5447C">
        <w:rPr>
          <w:rFonts w:eastAsiaTheme="minorHAnsi" w:cstheme="minorHAnsi"/>
        </w:rPr>
        <w:t xml:space="preserve"> </w:t>
      </w:r>
      <w:r w:rsidRPr="00642C93">
        <w:rPr>
          <w:rFonts w:eastAsiaTheme="minorHAnsi" w:cstheme="minorHAnsi"/>
        </w:rPr>
        <w:t xml:space="preserve"> 4, </w:t>
      </w:r>
      <w:proofErr w:type="spellStart"/>
      <w:r w:rsidRPr="00642C93">
        <w:rPr>
          <w:rFonts w:eastAsiaTheme="minorHAnsi" w:cstheme="minorHAnsi"/>
        </w:rPr>
        <w:t>powodujących</w:t>
      </w:r>
      <w:proofErr w:type="spellEnd"/>
      <w:r w:rsidRPr="00642C93">
        <w:rPr>
          <w:rFonts w:eastAsiaTheme="minorHAnsi" w:cstheme="minorHAnsi"/>
        </w:rPr>
        <w:t xml:space="preserve"> </w:t>
      </w:r>
      <w:proofErr w:type="spellStart"/>
      <w:r w:rsidRPr="00642C93">
        <w:rPr>
          <w:rFonts w:eastAsiaTheme="minorHAnsi" w:cstheme="minorHAnsi"/>
        </w:rPr>
        <w:t>ograniczenie</w:t>
      </w:r>
      <w:proofErr w:type="spellEnd"/>
      <w:r w:rsidRPr="00642C93">
        <w:rPr>
          <w:rFonts w:eastAsiaTheme="minorHAnsi" w:cstheme="minorHAnsi"/>
        </w:rPr>
        <w:t xml:space="preserve"> </w:t>
      </w:r>
      <w:proofErr w:type="spellStart"/>
      <w:r w:rsidRPr="00642C93">
        <w:rPr>
          <w:rFonts w:eastAsiaTheme="minorHAnsi" w:cstheme="minorHAnsi"/>
        </w:rPr>
        <w:t>zakresu</w:t>
      </w:r>
      <w:proofErr w:type="spellEnd"/>
      <w:r w:rsidRPr="00642C93">
        <w:rPr>
          <w:rFonts w:eastAsiaTheme="minorHAnsi" w:cstheme="minorHAnsi"/>
        </w:rPr>
        <w:t xml:space="preserve"> </w:t>
      </w:r>
      <w:proofErr w:type="spellStart"/>
      <w:r w:rsidRPr="00642C93">
        <w:rPr>
          <w:rFonts w:eastAsiaTheme="minorHAnsi" w:cstheme="minorHAnsi"/>
        </w:rPr>
        <w:t>realizowanych</w:t>
      </w:r>
      <w:proofErr w:type="spellEnd"/>
      <w:r w:rsidRPr="00642C93">
        <w:rPr>
          <w:rFonts w:eastAsiaTheme="minorHAnsi" w:cstheme="minorHAnsi"/>
        </w:rPr>
        <w:t xml:space="preserve"> </w:t>
      </w:r>
      <w:proofErr w:type="spellStart"/>
      <w:r w:rsidRPr="00642C93">
        <w:rPr>
          <w:rFonts w:eastAsiaTheme="minorHAnsi" w:cstheme="minorHAnsi"/>
        </w:rPr>
        <w:t>usług</w:t>
      </w:r>
      <w:proofErr w:type="spellEnd"/>
      <w:r w:rsidRPr="00642C93">
        <w:rPr>
          <w:rFonts w:eastAsiaTheme="minorHAnsi" w:cstheme="minorHAnsi"/>
        </w:rPr>
        <w:t xml:space="preserve">, </w:t>
      </w:r>
      <w:proofErr w:type="spellStart"/>
      <w:r w:rsidRPr="00642C93">
        <w:rPr>
          <w:rFonts w:eastAsiaTheme="minorHAnsi" w:cstheme="minorHAnsi"/>
        </w:rPr>
        <w:t>wynagrodzenie</w:t>
      </w:r>
      <w:proofErr w:type="spellEnd"/>
      <w:r w:rsidRPr="00642C93">
        <w:rPr>
          <w:rFonts w:eastAsiaTheme="minorHAnsi" w:cstheme="minorHAnsi"/>
        </w:rPr>
        <w:t xml:space="preserve"> </w:t>
      </w:r>
      <w:proofErr w:type="spellStart"/>
      <w:r w:rsidRPr="00642C93">
        <w:rPr>
          <w:rFonts w:eastAsiaTheme="minorHAnsi" w:cstheme="minorHAnsi"/>
        </w:rPr>
        <w:t>umowne</w:t>
      </w:r>
      <w:proofErr w:type="spellEnd"/>
      <w:r w:rsidRPr="00642C93">
        <w:rPr>
          <w:rFonts w:eastAsiaTheme="minorHAnsi" w:cstheme="minorHAnsi"/>
        </w:rPr>
        <w:t xml:space="preserve"> </w:t>
      </w:r>
      <w:proofErr w:type="spellStart"/>
      <w:r w:rsidRPr="00642C93">
        <w:rPr>
          <w:rFonts w:eastAsiaTheme="minorHAnsi" w:cstheme="minorHAnsi"/>
        </w:rPr>
        <w:t>ulegnie</w:t>
      </w:r>
      <w:proofErr w:type="spellEnd"/>
      <w:r w:rsidRPr="00642C93">
        <w:rPr>
          <w:rFonts w:eastAsiaTheme="minorHAnsi" w:cstheme="minorHAnsi"/>
        </w:rPr>
        <w:t xml:space="preserve"> </w:t>
      </w:r>
      <w:proofErr w:type="spellStart"/>
      <w:r w:rsidRPr="00642C93">
        <w:rPr>
          <w:rFonts w:eastAsiaTheme="minorHAnsi" w:cstheme="minorHAnsi"/>
        </w:rPr>
        <w:t>proporcjonalnemu</w:t>
      </w:r>
      <w:proofErr w:type="spellEnd"/>
      <w:r w:rsidRPr="00642C93">
        <w:rPr>
          <w:rFonts w:eastAsiaTheme="minorHAnsi" w:cstheme="minorHAnsi"/>
        </w:rPr>
        <w:t xml:space="preserve"> </w:t>
      </w:r>
      <w:proofErr w:type="spellStart"/>
      <w:r w:rsidRPr="00642C93">
        <w:rPr>
          <w:rFonts w:eastAsiaTheme="minorHAnsi" w:cstheme="minorHAnsi"/>
        </w:rPr>
        <w:t>zmniejszeniu</w:t>
      </w:r>
      <w:proofErr w:type="spellEnd"/>
      <w:r w:rsidRPr="00642C93">
        <w:rPr>
          <w:rFonts w:eastAsiaTheme="minorHAnsi" w:cstheme="minorHAnsi"/>
        </w:rPr>
        <w:t>.</w:t>
      </w:r>
    </w:p>
    <w:p w14:paraId="27C878E9" w14:textId="2D53D34F" w:rsidR="00642C93" w:rsidRPr="00642C93" w:rsidRDefault="00642C93" w:rsidP="00642C93">
      <w:pPr>
        <w:pStyle w:val="Akapitzlist"/>
        <w:numPr>
          <w:ilvl w:val="1"/>
          <w:numId w:val="17"/>
        </w:numPr>
        <w:autoSpaceDE w:val="0"/>
        <w:autoSpaceDN w:val="0"/>
        <w:adjustRightInd w:val="0"/>
        <w:spacing w:after="0" w:line="240" w:lineRule="auto"/>
        <w:jc w:val="both"/>
        <w:rPr>
          <w:rFonts w:eastAsiaTheme="minorHAnsi" w:cstheme="minorHAnsi"/>
        </w:rPr>
      </w:pPr>
      <w:proofErr w:type="spellStart"/>
      <w:r w:rsidRPr="00642C93">
        <w:rPr>
          <w:rFonts w:eastAsiaTheme="minorHAnsi" w:cstheme="minorHAnsi"/>
        </w:rPr>
        <w:t>Przesłanki</w:t>
      </w:r>
      <w:proofErr w:type="spellEnd"/>
      <w:r w:rsidRPr="00642C93">
        <w:rPr>
          <w:rFonts w:eastAsiaTheme="minorHAnsi" w:cstheme="minorHAnsi"/>
        </w:rPr>
        <w:t xml:space="preserve"> </w:t>
      </w:r>
      <w:proofErr w:type="spellStart"/>
      <w:r w:rsidRPr="00642C93">
        <w:rPr>
          <w:rFonts w:eastAsiaTheme="minorHAnsi" w:cstheme="minorHAnsi"/>
        </w:rPr>
        <w:t>zmian</w:t>
      </w:r>
      <w:proofErr w:type="spellEnd"/>
      <w:r w:rsidRPr="00642C93">
        <w:rPr>
          <w:rFonts w:eastAsiaTheme="minorHAnsi" w:cstheme="minorHAnsi"/>
        </w:rPr>
        <w:t xml:space="preserve"> umowy </w:t>
      </w:r>
      <w:proofErr w:type="spellStart"/>
      <w:r w:rsidRPr="00642C93">
        <w:rPr>
          <w:rFonts w:eastAsiaTheme="minorHAnsi" w:cstheme="minorHAnsi"/>
        </w:rPr>
        <w:t>określone</w:t>
      </w:r>
      <w:proofErr w:type="spellEnd"/>
      <w:r w:rsidRPr="00642C93">
        <w:rPr>
          <w:rFonts w:eastAsiaTheme="minorHAnsi" w:cstheme="minorHAnsi"/>
        </w:rPr>
        <w:t xml:space="preserve"> w </w:t>
      </w:r>
      <w:proofErr w:type="spellStart"/>
      <w:r w:rsidRPr="00642C93">
        <w:rPr>
          <w:rFonts w:eastAsiaTheme="minorHAnsi" w:cstheme="minorHAnsi"/>
        </w:rPr>
        <w:t>niniejszym</w:t>
      </w:r>
      <w:proofErr w:type="spellEnd"/>
      <w:r w:rsidRPr="00642C93">
        <w:rPr>
          <w:rFonts w:eastAsiaTheme="minorHAnsi" w:cstheme="minorHAnsi"/>
        </w:rPr>
        <w:t xml:space="preserve"> </w:t>
      </w:r>
      <w:proofErr w:type="spellStart"/>
      <w:r w:rsidRPr="00642C93">
        <w:rPr>
          <w:rFonts w:eastAsiaTheme="minorHAnsi" w:cstheme="minorHAnsi"/>
        </w:rPr>
        <w:t>rozdziale</w:t>
      </w:r>
      <w:proofErr w:type="spellEnd"/>
      <w:r w:rsidRPr="00642C93">
        <w:rPr>
          <w:rFonts w:eastAsiaTheme="minorHAnsi" w:cstheme="minorHAnsi"/>
        </w:rPr>
        <w:t xml:space="preserve"> </w:t>
      </w:r>
      <w:proofErr w:type="spellStart"/>
      <w:r w:rsidRPr="00642C93">
        <w:rPr>
          <w:rFonts w:eastAsiaTheme="minorHAnsi" w:cstheme="minorHAnsi"/>
        </w:rPr>
        <w:t>stanowią</w:t>
      </w:r>
      <w:proofErr w:type="spellEnd"/>
      <w:r w:rsidRPr="00642C93">
        <w:rPr>
          <w:rFonts w:eastAsiaTheme="minorHAnsi" w:cstheme="minorHAnsi"/>
        </w:rPr>
        <w:t xml:space="preserve"> </w:t>
      </w:r>
      <w:proofErr w:type="spellStart"/>
      <w:r w:rsidRPr="00642C93">
        <w:rPr>
          <w:rFonts w:eastAsiaTheme="minorHAnsi" w:cstheme="minorHAnsi"/>
        </w:rPr>
        <w:t>katalog</w:t>
      </w:r>
      <w:proofErr w:type="spellEnd"/>
      <w:r w:rsidRPr="00642C93">
        <w:rPr>
          <w:rFonts w:eastAsiaTheme="minorHAnsi" w:cstheme="minorHAnsi"/>
        </w:rPr>
        <w:t xml:space="preserve"> </w:t>
      </w:r>
      <w:proofErr w:type="spellStart"/>
      <w:r w:rsidRPr="00642C93">
        <w:rPr>
          <w:rFonts w:eastAsiaTheme="minorHAnsi" w:cstheme="minorHAnsi"/>
        </w:rPr>
        <w:t>zmian</w:t>
      </w:r>
      <w:proofErr w:type="spellEnd"/>
      <w:r w:rsidRPr="00642C93">
        <w:rPr>
          <w:rFonts w:eastAsiaTheme="minorHAnsi" w:cstheme="minorHAnsi"/>
        </w:rPr>
        <w:t xml:space="preserve">, </w:t>
      </w:r>
      <w:proofErr w:type="spellStart"/>
      <w:r w:rsidRPr="00642C93">
        <w:rPr>
          <w:rFonts w:eastAsiaTheme="minorHAnsi" w:cstheme="minorHAnsi"/>
        </w:rPr>
        <w:t>na</w:t>
      </w:r>
      <w:proofErr w:type="spellEnd"/>
      <w:r w:rsidRPr="00642C93">
        <w:rPr>
          <w:rFonts w:eastAsiaTheme="minorHAnsi" w:cstheme="minorHAnsi"/>
        </w:rPr>
        <w:t xml:space="preserve"> </w:t>
      </w:r>
      <w:proofErr w:type="spellStart"/>
      <w:r w:rsidRPr="00642C93">
        <w:rPr>
          <w:rFonts w:eastAsiaTheme="minorHAnsi" w:cstheme="minorHAnsi"/>
        </w:rPr>
        <w:t>które</w:t>
      </w:r>
      <w:proofErr w:type="spellEnd"/>
      <w:r w:rsidRPr="00642C93">
        <w:rPr>
          <w:rFonts w:eastAsiaTheme="minorHAnsi" w:cstheme="minorHAnsi"/>
        </w:rPr>
        <w:t xml:space="preserve"> </w:t>
      </w:r>
      <w:proofErr w:type="spellStart"/>
      <w:r w:rsidRPr="00642C93">
        <w:rPr>
          <w:rFonts w:eastAsiaTheme="minorHAnsi" w:cstheme="minorHAnsi"/>
        </w:rPr>
        <w:t>Zamawiający</w:t>
      </w:r>
      <w:proofErr w:type="spellEnd"/>
      <w:r w:rsidRPr="00642C93">
        <w:rPr>
          <w:rFonts w:eastAsiaTheme="minorHAnsi" w:cstheme="minorHAnsi"/>
        </w:rPr>
        <w:t xml:space="preserve"> </w:t>
      </w:r>
      <w:proofErr w:type="spellStart"/>
      <w:r w:rsidRPr="00642C93">
        <w:rPr>
          <w:rFonts w:eastAsiaTheme="minorHAnsi" w:cstheme="minorHAnsi"/>
        </w:rPr>
        <w:t>może</w:t>
      </w:r>
      <w:proofErr w:type="spellEnd"/>
      <w:r w:rsidRPr="00642C93">
        <w:rPr>
          <w:rFonts w:eastAsiaTheme="minorHAnsi" w:cstheme="minorHAnsi"/>
        </w:rPr>
        <w:t xml:space="preserve"> </w:t>
      </w:r>
      <w:proofErr w:type="spellStart"/>
      <w:r w:rsidRPr="00642C93">
        <w:rPr>
          <w:rFonts w:eastAsiaTheme="minorHAnsi" w:cstheme="minorHAnsi"/>
        </w:rPr>
        <w:t>wyrazić</w:t>
      </w:r>
      <w:proofErr w:type="spellEnd"/>
      <w:r w:rsidRPr="00642C93">
        <w:rPr>
          <w:rFonts w:eastAsiaTheme="minorHAnsi" w:cstheme="minorHAnsi"/>
        </w:rPr>
        <w:t xml:space="preserve"> </w:t>
      </w:r>
      <w:proofErr w:type="spellStart"/>
      <w:r w:rsidRPr="00642C93">
        <w:rPr>
          <w:rFonts w:eastAsiaTheme="minorHAnsi" w:cstheme="minorHAnsi"/>
        </w:rPr>
        <w:t>zgodę</w:t>
      </w:r>
      <w:proofErr w:type="spellEnd"/>
      <w:r w:rsidRPr="00642C93">
        <w:rPr>
          <w:rFonts w:eastAsiaTheme="minorHAnsi" w:cstheme="minorHAnsi"/>
        </w:rPr>
        <w:t xml:space="preserve">. Nie </w:t>
      </w:r>
      <w:proofErr w:type="spellStart"/>
      <w:r w:rsidRPr="00642C93">
        <w:rPr>
          <w:rFonts w:eastAsiaTheme="minorHAnsi" w:cstheme="minorHAnsi"/>
        </w:rPr>
        <w:t>stanowią</w:t>
      </w:r>
      <w:proofErr w:type="spellEnd"/>
      <w:r w:rsidRPr="00642C93">
        <w:rPr>
          <w:rFonts w:eastAsiaTheme="minorHAnsi" w:cstheme="minorHAnsi"/>
        </w:rPr>
        <w:t xml:space="preserve"> </w:t>
      </w:r>
      <w:proofErr w:type="spellStart"/>
      <w:r w:rsidRPr="00642C93">
        <w:rPr>
          <w:rFonts w:eastAsiaTheme="minorHAnsi" w:cstheme="minorHAnsi"/>
        </w:rPr>
        <w:t>jednocześnie</w:t>
      </w:r>
      <w:proofErr w:type="spellEnd"/>
      <w:r w:rsidRPr="00642C93">
        <w:rPr>
          <w:rFonts w:eastAsiaTheme="minorHAnsi" w:cstheme="minorHAnsi"/>
        </w:rPr>
        <w:t xml:space="preserve"> </w:t>
      </w:r>
      <w:proofErr w:type="spellStart"/>
      <w:r w:rsidRPr="00642C93">
        <w:rPr>
          <w:rFonts w:eastAsiaTheme="minorHAnsi" w:cstheme="minorHAnsi"/>
        </w:rPr>
        <w:t>zobowiązania</w:t>
      </w:r>
      <w:proofErr w:type="spellEnd"/>
      <w:r w:rsidRPr="00642C93">
        <w:rPr>
          <w:rFonts w:eastAsiaTheme="minorHAnsi" w:cstheme="minorHAnsi"/>
        </w:rPr>
        <w:t xml:space="preserve"> do </w:t>
      </w:r>
      <w:proofErr w:type="spellStart"/>
      <w:r w:rsidRPr="00642C93">
        <w:rPr>
          <w:rFonts w:eastAsiaTheme="minorHAnsi" w:cstheme="minorHAnsi"/>
        </w:rPr>
        <w:t>wyrażenia</w:t>
      </w:r>
      <w:proofErr w:type="spellEnd"/>
      <w:r w:rsidRPr="00642C93">
        <w:rPr>
          <w:rFonts w:eastAsiaTheme="minorHAnsi" w:cstheme="minorHAnsi"/>
        </w:rPr>
        <w:t xml:space="preserve"> </w:t>
      </w:r>
      <w:proofErr w:type="spellStart"/>
      <w:r w:rsidRPr="00642C93">
        <w:rPr>
          <w:rFonts w:eastAsiaTheme="minorHAnsi" w:cstheme="minorHAnsi"/>
        </w:rPr>
        <w:t>takiej</w:t>
      </w:r>
      <w:proofErr w:type="spellEnd"/>
      <w:r w:rsidRPr="00642C93">
        <w:rPr>
          <w:rFonts w:eastAsiaTheme="minorHAnsi" w:cstheme="minorHAnsi"/>
        </w:rPr>
        <w:t xml:space="preserve"> </w:t>
      </w:r>
      <w:proofErr w:type="spellStart"/>
      <w:r w:rsidRPr="00642C93">
        <w:rPr>
          <w:rFonts w:eastAsiaTheme="minorHAnsi" w:cstheme="minorHAnsi"/>
        </w:rPr>
        <w:t>zgody</w:t>
      </w:r>
      <w:proofErr w:type="spellEnd"/>
      <w:r w:rsidRPr="00642C93">
        <w:rPr>
          <w:rFonts w:eastAsiaTheme="minorHAnsi" w:cstheme="minorHAnsi"/>
        </w:rPr>
        <w:t>.</w:t>
      </w:r>
    </w:p>
    <w:p w14:paraId="7960C20E" w14:textId="03DE5824" w:rsidR="00293A22" w:rsidRDefault="00642C93" w:rsidP="00642C93">
      <w:pPr>
        <w:spacing w:line="240" w:lineRule="auto"/>
        <w:rPr>
          <w:rFonts w:cstheme="minorHAnsi"/>
        </w:rPr>
      </w:pPr>
      <w:r w:rsidRPr="0059315E">
        <w:rPr>
          <w:rFonts w:cstheme="minorHAnsi"/>
        </w:rPr>
        <w:t>Wszelkie zmiany i uzupełnienia do umowy zawartej z Wykonawcą muszą być dokonywane w formie pisemnych aneksów do umowy podpisanych przez obie strony, pod rygorem nieważności</w:t>
      </w:r>
    </w:p>
    <w:p w14:paraId="339DBDD6" w14:textId="5C24586A" w:rsidR="00C25B8F" w:rsidRPr="0059315E" w:rsidRDefault="00C25B8F" w:rsidP="00C25B8F">
      <w:pPr>
        <w:spacing w:line="240" w:lineRule="auto"/>
        <w:ind w:left="360"/>
        <w:jc w:val="center"/>
        <w:rPr>
          <w:rFonts w:cstheme="minorHAnsi"/>
        </w:rPr>
      </w:pPr>
      <w:r w:rsidRPr="0059315E">
        <w:rPr>
          <w:rFonts w:cstheme="minorHAnsi"/>
        </w:rPr>
        <w:t xml:space="preserve">§ </w:t>
      </w:r>
      <w:r w:rsidR="00293A22">
        <w:rPr>
          <w:rFonts w:cstheme="minorHAnsi"/>
        </w:rPr>
        <w:t>8</w:t>
      </w:r>
    </w:p>
    <w:p w14:paraId="4588854C" w14:textId="77777777" w:rsidR="00C25B8F" w:rsidRPr="0059315E" w:rsidRDefault="00C25B8F" w:rsidP="00C25B8F">
      <w:pPr>
        <w:spacing w:line="240" w:lineRule="auto"/>
        <w:ind w:firstLine="349"/>
        <w:jc w:val="center"/>
        <w:rPr>
          <w:rFonts w:cstheme="minorHAnsi"/>
        </w:rPr>
      </w:pPr>
      <w:r w:rsidRPr="0059315E">
        <w:rPr>
          <w:rFonts w:cstheme="minorHAnsi"/>
        </w:rPr>
        <w:t>Postanowienia końcowe</w:t>
      </w:r>
    </w:p>
    <w:p w14:paraId="216E842F" w14:textId="77777777" w:rsidR="00C25B8F" w:rsidRPr="0059315E" w:rsidRDefault="00C25B8F" w:rsidP="00DB051D">
      <w:pPr>
        <w:pStyle w:val="Akapitzlist"/>
        <w:numPr>
          <w:ilvl w:val="0"/>
          <w:numId w:val="22"/>
        </w:numPr>
        <w:spacing w:after="0" w:line="240" w:lineRule="auto"/>
        <w:ind w:left="426" w:hanging="426"/>
        <w:contextualSpacing w:val="0"/>
        <w:jc w:val="both"/>
        <w:rPr>
          <w:rFonts w:cstheme="minorHAnsi"/>
        </w:rPr>
      </w:pPr>
      <w:proofErr w:type="spellStart"/>
      <w:r w:rsidRPr="0059315E">
        <w:rPr>
          <w:rFonts w:cstheme="minorHAnsi"/>
        </w:rPr>
        <w:t>Ewentualne</w:t>
      </w:r>
      <w:proofErr w:type="spellEnd"/>
      <w:r w:rsidRPr="0059315E">
        <w:rPr>
          <w:rFonts w:cstheme="minorHAnsi"/>
        </w:rPr>
        <w:t xml:space="preserve"> </w:t>
      </w:r>
      <w:proofErr w:type="spellStart"/>
      <w:r w:rsidRPr="0059315E">
        <w:rPr>
          <w:rFonts w:cstheme="minorHAnsi"/>
        </w:rPr>
        <w:t>spory</w:t>
      </w:r>
      <w:proofErr w:type="spellEnd"/>
      <w:r w:rsidRPr="0059315E">
        <w:rPr>
          <w:rFonts w:cstheme="minorHAnsi"/>
        </w:rPr>
        <w:t xml:space="preserve"> </w:t>
      </w:r>
      <w:proofErr w:type="spellStart"/>
      <w:r w:rsidRPr="0059315E">
        <w:rPr>
          <w:rFonts w:cstheme="minorHAnsi"/>
        </w:rPr>
        <w:t>wynikłe</w:t>
      </w:r>
      <w:proofErr w:type="spellEnd"/>
      <w:r w:rsidRPr="0059315E">
        <w:rPr>
          <w:rFonts w:cstheme="minorHAnsi"/>
        </w:rPr>
        <w:t xml:space="preserve"> </w:t>
      </w:r>
      <w:proofErr w:type="spellStart"/>
      <w:r w:rsidRPr="0059315E">
        <w:rPr>
          <w:rFonts w:cstheme="minorHAnsi"/>
        </w:rPr>
        <w:t>na</w:t>
      </w:r>
      <w:proofErr w:type="spellEnd"/>
      <w:r w:rsidRPr="0059315E">
        <w:rPr>
          <w:rFonts w:cstheme="minorHAnsi"/>
        </w:rPr>
        <w:t xml:space="preserve"> </w:t>
      </w:r>
      <w:proofErr w:type="spellStart"/>
      <w:r w:rsidRPr="0059315E">
        <w:rPr>
          <w:rFonts w:cstheme="minorHAnsi"/>
        </w:rPr>
        <w:t>tle</w:t>
      </w:r>
      <w:proofErr w:type="spellEnd"/>
      <w:r w:rsidRPr="0059315E">
        <w:rPr>
          <w:rFonts w:cstheme="minorHAnsi"/>
        </w:rPr>
        <w:t xml:space="preserve"> </w:t>
      </w:r>
      <w:proofErr w:type="spellStart"/>
      <w:r w:rsidRPr="0059315E">
        <w:rPr>
          <w:rFonts w:cstheme="minorHAnsi"/>
        </w:rPr>
        <w:t>realizacji</w:t>
      </w:r>
      <w:proofErr w:type="spellEnd"/>
      <w:r w:rsidRPr="0059315E">
        <w:rPr>
          <w:rFonts w:cstheme="minorHAnsi"/>
        </w:rPr>
        <w:t xml:space="preserve"> Umowy </w:t>
      </w:r>
      <w:proofErr w:type="spellStart"/>
      <w:r w:rsidRPr="0059315E">
        <w:rPr>
          <w:rFonts w:cstheme="minorHAnsi"/>
        </w:rPr>
        <w:t>będą</w:t>
      </w:r>
      <w:proofErr w:type="spellEnd"/>
      <w:r w:rsidRPr="0059315E">
        <w:rPr>
          <w:rFonts w:cstheme="minorHAnsi"/>
        </w:rPr>
        <w:t xml:space="preserve"> </w:t>
      </w:r>
      <w:proofErr w:type="spellStart"/>
      <w:r w:rsidRPr="0059315E">
        <w:rPr>
          <w:rFonts w:cstheme="minorHAnsi"/>
        </w:rPr>
        <w:t>rozstrzygane</w:t>
      </w:r>
      <w:proofErr w:type="spellEnd"/>
      <w:r w:rsidRPr="0059315E">
        <w:rPr>
          <w:rFonts w:cstheme="minorHAnsi"/>
        </w:rPr>
        <w:t xml:space="preserve"> </w:t>
      </w:r>
      <w:proofErr w:type="spellStart"/>
      <w:r w:rsidRPr="0059315E">
        <w:rPr>
          <w:rFonts w:cstheme="minorHAnsi"/>
        </w:rPr>
        <w:t>przez</w:t>
      </w:r>
      <w:proofErr w:type="spellEnd"/>
      <w:r w:rsidRPr="0059315E">
        <w:rPr>
          <w:rFonts w:cstheme="minorHAnsi"/>
        </w:rPr>
        <w:t xml:space="preserve"> Zamawiającego </w:t>
      </w:r>
      <w:proofErr w:type="spellStart"/>
      <w:r w:rsidRPr="0059315E">
        <w:rPr>
          <w:rFonts w:cstheme="minorHAnsi"/>
        </w:rPr>
        <w:t>i</w:t>
      </w:r>
      <w:proofErr w:type="spellEnd"/>
      <w:r w:rsidRPr="0059315E">
        <w:rPr>
          <w:rFonts w:cstheme="minorHAnsi"/>
        </w:rPr>
        <w:t> </w:t>
      </w:r>
      <w:proofErr w:type="spellStart"/>
      <w:r w:rsidRPr="0059315E">
        <w:rPr>
          <w:rFonts w:cstheme="minorHAnsi"/>
        </w:rPr>
        <w:t>Wykonawcę</w:t>
      </w:r>
      <w:proofErr w:type="spellEnd"/>
      <w:r w:rsidRPr="0059315E">
        <w:rPr>
          <w:rFonts w:cstheme="minorHAnsi"/>
        </w:rPr>
        <w:t xml:space="preserve"> w </w:t>
      </w:r>
      <w:proofErr w:type="spellStart"/>
      <w:r w:rsidRPr="0059315E">
        <w:rPr>
          <w:rFonts w:cstheme="minorHAnsi"/>
        </w:rPr>
        <w:t>formie</w:t>
      </w:r>
      <w:proofErr w:type="spellEnd"/>
      <w:r w:rsidRPr="0059315E">
        <w:rPr>
          <w:rFonts w:cstheme="minorHAnsi"/>
        </w:rPr>
        <w:t xml:space="preserve"> </w:t>
      </w:r>
      <w:proofErr w:type="spellStart"/>
      <w:r w:rsidRPr="0059315E">
        <w:rPr>
          <w:rFonts w:cstheme="minorHAnsi"/>
        </w:rPr>
        <w:t>negocjacji</w:t>
      </w:r>
      <w:proofErr w:type="spellEnd"/>
      <w:r w:rsidRPr="0059315E">
        <w:rPr>
          <w:rFonts w:cstheme="minorHAnsi"/>
        </w:rPr>
        <w:t xml:space="preserve">. </w:t>
      </w:r>
    </w:p>
    <w:p w14:paraId="27D1D52B" w14:textId="77777777" w:rsidR="00C25B8F" w:rsidRPr="0059315E" w:rsidRDefault="00C25B8F" w:rsidP="00DB051D">
      <w:pPr>
        <w:pStyle w:val="Akapitzlist"/>
        <w:numPr>
          <w:ilvl w:val="0"/>
          <w:numId w:val="22"/>
        </w:numPr>
        <w:spacing w:after="0" w:line="240" w:lineRule="auto"/>
        <w:ind w:left="426" w:hanging="426"/>
        <w:contextualSpacing w:val="0"/>
        <w:jc w:val="both"/>
        <w:rPr>
          <w:rFonts w:cstheme="minorHAnsi"/>
        </w:rPr>
      </w:pPr>
      <w:r w:rsidRPr="0059315E">
        <w:rPr>
          <w:rFonts w:cstheme="minorHAnsi"/>
        </w:rPr>
        <w:t xml:space="preserve">W </w:t>
      </w:r>
      <w:proofErr w:type="spellStart"/>
      <w:r w:rsidRPr="0059315E">
        <w:rPr>
          <w:rFonts w:cstheme="minorHAnsi"/>
        </w:rPr>
        <w:t>przypadku</w:t>
      </w:r>
      <w:proofErr w:type="spellEnd"/>
      <w:r w:rsidRPr="0059315E">
        <w:rPr>
          <w:rFonts w:cstheme="minorHAnsi"/>
        </w:rPr>
        <w:t xml:space="preserve"> </w:t>
      </w:r>
      <w:proofErr w:type="spellStart"/>
      <w:r w:rsidRPr="0059315E">
        <w:rPr>
          <w:rFonts w:cstheme="minorHAnsi"/>
        </w:rPr>
        <w:t>niemożności</w:t>
      </w:r>
      <w:proofErr w:type="spellEnd"/>
      <w:r w:rsidRPr="0059315E">
        <w:rPr>
          <w:rFonts w:cstheme="minorHAnsi"/>
        </w:rPr>
        <w:t xml:space="preserve"> </w:t>
      </w:r>
      <w:proofErr w:type="spellStart"/>
      <w:r w:rsidRPr="0059315E">
        <w:rPr>
          <w:rFonts w:cstheme="minorHAnsi"/>
        </w:rPr>
        <w:t>dojścia</w:t>
      </w:r>
      <w:proofErr w:type="spellEnd"/>
      <w:r w:rsidRPr="0059315E">
        <w:rPr>
          <w:rFonts w:cstheme="minorHAnsi"/>
        </w:rPr>
        <w:t xml:space="preserve"> </w:t>
      </w:r>
      <w:proofErr w:type="spellStart"/>
      <w:r w:rsidRPr="0059315E">
        <w:rPr>
          <w:rFonts w:cstheme="minorHAnsi"/>
        </w:rPr>
        <w:t>przez</w:t>
      </w:r>
      <w:proofErr w:type="spellEnd"/>
      <w:r w:rsidRPr="0059315E">
        <w:rPr>
          <w:rFonts w:cstheme="minorHAnsi"/>
        </w:rPr>
        <w:t xml:space="preserve"> Zamawiającego </w:t>
      </w:r>
      <w:proofErr w:type="spellStart"/>
      <w:r w:rsidRPr="0059315E">
        <w:rPr>
          <w:rFonts w:cstheme="minorHAnsi"/>
        </w:rPr>
        <w:t>i</w:t>
      </w:r>
      <w:proofErr w:type="spellEnd"/>
      <w:r w:rsidRPr="0059315E">
        <w:rPr>
          <w:rFonts w:cstheme="minorHAnsi"/>
        </w:rPr>
        <w:t> </w:t>
      </w:r>
      <w:proofErr w:type="spellStart"/>
      <w:r w:rsidRPr="0059315E">
        <w:rPr>
          <w:rFonts w:cstheme="minorHAnsi"/>
        </w:rPr>
        <w:t>Wykonawcę</w:t>
      </w:r>
      <w:proofErr w:type="spellEnd"/>
      <w:r w:rsidRPr="0059315E">
        <w:rPr>
          <w:rFonts w:cstheme="minorHAnsi"/>
        </w:rPr>
        <w:t xml:space="preserve"> do </w:t>
      </w:r>
      <w:proofErr w:type="spellStart"/>
      <w:r w:rsidRPr="0059315E">
        <w:rPr>
          <w:rFonts w:cstheme="minorHAnsi"/>
        </w:rPr>
        <w:t>porozumienia</w:t>
      </w:r>
      <w:proofErr w:type="spellEnd"/>
      <w:r w:rsidRPr="0059315E">
        <w:rPr>
          <w:rFonts w:cstheme="minorHAnsi"/>
        </w:rPr>
        <w:t xml:space="preserve">, </w:t>
      </w:r>
      <w:proofErr w:type="spellStart"/>
      <w:r w:rsidRPr="0059315E">
        <w:rPr>
          <w:rFonts w:cstheme="minorHAnsi"/>
        </w:rPr>
        <w:t>właściwym</w:t>
      </w:r>
      <w:proofErr w:type="spellEnd"/>
      <w:r w:rsidRPr="0059315E">
        <w:rPr>
          <w:rFonts w:cstheme="minorHAnsi"/>
        </w:rPr>
        <w:t xml:space="preserve"> </w:t>
      </w:r>
      <w:proofErr w:type="spellStart"/>
      <w:r w:rsidRPr="0059315E">
        <w:rPr>
          <w:rFonts w:cstheme="minorHAnsi"/>
        </w:rPr>
        <w:t>dla</w:t>
      </w:r>
      <w:proofErr w:type="spellEnd"/>
      <w:r w:rsidRPr="0059315E">
        <w:rPr>
          <w:rFonts w:cstheme="minorHAnsi"/>
        </w:rPr>
        <w:t xml:space="preserve"> </w:t>
      </w:r>
      <w:proofErr w:type="spellStart"/>
      <w:r w:rsidRPr="0059315E">
        <w:rPr>
          <w:rFonts w:cstheme="minorHAnsi"/>
        </w:rPr>
        <w:t>rozpoznania</w:t>
      </w:r>
      <w:proofErr w:type="spellEnd"/>
      <w:r w:rsidRPr="0059315E">
        <w:rPr>
          <w:rFonts w:cstheme="minorHAnsi"/>
        </w:rPr>
        <w:t xml:space="preserve"> </w:t>
      </w:r>
      <w:proofErr w:type="spellStart"/>
      <w:r w:rsidRPr="0059315E">
        <w:rPr>
          <w:rFonts w:cstheme="minorHAnsi"/>
        </w:rPr>
        <w:t>ewentualnych</w:t>
      </w:r>
      <w:proofErr w:type="spellEnd"/>
      <w:r w:rsidRPr="0059315E">
        <w:rPr>
          <w:rFonts w:cstheme="minorHAnsi"/>
        </w:rPr>
        <w:t xml:space="preserve"> </w:t>
      </w:r>
      <w:proofErr w:type="spellStart"/>
      <w:r w:rsidRPr="0059315E">
        <w:rPr>
          <w:rFonts w:cstheme="minorHAnsi"/>
        </w:rPr>
        <w:t>sporów</w:t>
      </w:r>
      <w:proofErr w:type="spellEnd"/>
      <w:r w:rsidRPr="0059315E">
        <w:rPr>
          <w:rFonts w:cstheme="minorHAnsi"/>
        </w:rPr>
        <w:t xml:space="preserve"> </w:t>
      </w:r>
      <w:proofErr w:type="spellStart"/>
      <w:r w:rsidRPr="0059315E">
        <w:rPr>
          <w:rFonts w:cstheme="minorHAnsi"/>
        </w:rPr>
        <w:t>wynikłych</w:t>
      </w:r>
      <w:proofErr w:type="spellEnd"/>
      <w:r w:rsidRPr="0059315E">
        <w:rPr>
          <w:rFonts w:cstheme="minorHAnsi"/>
        </w:rPr>
        <w:t xml:space="preserve"> </w:t>
      </w:r>
      <w:proofErr w:type="spellStart"/>
      <w:r w:rsidRPr="0059315E">
        <w:rPr>
          <w:rFonts w:cstheme="minorHAnsi"/>
        </w:rPr>
        <w:t>na</w:t>
      </w:r>
      <w:proofErr w:type="spellEnd"/>
      <w:r w:rsidRPr="0059315E">
        <w:rPr>
          <w:rFonts w:cstheme="minorHAnsi"/>
        </w:rPr>
        <w:t xml:space="preserve"> </w:t>
      </w:r>
      <w:proofErr w:type="spellStart"/>
      <w:r w:rsidRPr="0059315E">
        <w:rPr>
          <w:rFonts w:cstheme="minorHAnsi"/>
        </w:rPr>
        <w:t>tle</w:t>
      </w:r>
      <w:proofErr w:type="spellEnd"/>
      <w:r w:rsidRPr="0059315E">
        <w:rPr>
          <w:rFonts w:cstheme="minorHAnsi"/>
        </w:rPr>
        <w:t xml:space="preserve"> </w:t>
      </w:r>
      <w:proofErr w:type="spellStart"/>
      <w:r w:rsidRPr="0059315E">
        <w:rPr>
          <w:rFonts w:cstheme="minorHAnsi"/>
        </w:rPr>
        <w:t>realizacji</w:t>
      </w:r>
      <w:proofErr w:type="spellEnd"/>
      <w:r w:rsidRPr="0059315E">
        <w:rPr>
          <w:rFonts w:cstheme="minorHAnsi"/>
        </w:rPr>
        <w:t xml:space="preserve"> Umowy jest </w:t>
      </w:r>
      <w:proofErr w:type="spellStart"/>
      <w:r w:rsidRPr="0059315E">
        <w:rPr>
          <w:rFonts w:cstheme="minorHAnsi"/>
        </w:rPr>
        <w:t>sąd</w:t>
      </w:r>
      <w:proofErr w:type="spellEnd"/>
      <w:r w:rsidRPr="0059315E">
        <w:rPr>
          <w:rFonts w:cstheme="minorHAnsi"/>
        </w:rPr>
        <w:t xml:space="preserve"> </w:t>
      </w:r>
      <w:proofErr w:type="spellStart"/>
      <w:r w:rsidRPr="0059315E">
        <w:rPr>
          <w:rFonts w:cstheme="minorHAnsi"/>
        </w:rPr>
        <w:t>powszechny</w:t>
      </w:r>
      <w:proofErr w:type="spellEnd"/>
      <w:r w:rsidRPr="0059315E">
        <w:rPr>
          <w:rFonts w:cstheme="minorHAnsi"/>
        </w:rPr>
        <w:t xml:space="preserve"> </w:t>
      </w:r>
      <w:proofErr w:type="spellStart"/>
      <w:r w:rsidRPr="0059315E">
        <w:rPr>
          <w:rFonts w:cstheme="minorHAnsi"/>
        </w:rPr>
        <w:t>właściwy</w:t>
      </w:r>
      <w:proofErr w:type="spellEnd"/>
      <w:r w:rsidRPr="0059315E">
        <w:rPr>
          <w:rFonts w:cstheme="minorHAnsi"/>
        </w:rPr>
        <w:t xml:space="preserve"> </w:t>
      </w:r>
      <w:proofErr w:type="spellStart"/>
      <w:r w:rsidRPr="0059315E">
        <w:rPr>
          <w:rFonts w:cstheme="minorHAnsi"/>
        </w:rPr>
        <w:t>dla</w:t>
      </w:r>
      <w:proofErr w:type="spellEnd"/>
      <w:r w:rsidRPr="0059315E">
        <w:rPr>
          <w:rFonts w:cstheme="minorHAnsi"/>
        </w:rPr>
        <w:t xml:space="preserve"> </w:t>
      </w:r>
      <w:proofErr w:type="spellStart"/>
      <w:r w:rsidRPr="0059315E">
        <w:rPr>
          <w:rFonts w:cstheme="minorHAnsi"/>
        </w:rPr>
        <w:t>siedziby</w:t>
      </w:r>
      <w:proofErr w:type="spellEnd"/>
      <w:r w:rsidRPr="0059315E">
        <w:rPr>
          <w:rFonts w:cstheme="minorHAnsi"/>
        </w:rPr>
        <w:t xml:space="preserve"> Zamawiającego. </w:t>
      </w:r>
    </w:p>
    <w:p w14:paraId="37EBA126" w14:textId="77777777" w:rsidR="00C25B8F" w:rsidRPr="0059315E" w:rsidRDefault="00C25B8F" w:rsidP="00DB051D">
      <w:pPr>
        <w:pStyle w:val="Akapitzlist"/>
        <w:numPr>
          <w:ilvl w:val="0"/>
          <w:numId w:val="22"/>
        </w:numPr>
        <w:spacing w:after="0" w:line="240" w:lineRule="auto"/>
        <w:ind w:left="426" w:hanging="426"/>
        <w:contextualSpacing w:val="0"/>
        <w:jc w:val="both"/>
        <w:rPr>
          <w:rFonts w:cstheme="minorHAnsi"/>
        </w:rPr>
      </w:pPr>
      <w:proofErr w:type="spellStart"/>
      <w:r w:rsidRPr="0059315E">
        <w:rPr>
          <w:rFonts w:cstheme="minorHAnsi"/>
        </w:rPr>
        <w:t>Zapytanie</w:t>
      </w:r>
      <w:proofErr w:type="spellEnd"/>
      <w:r w:rsidRPr="0059315E">
        <w:rPr>
          <w:rFonts w:cstheme="minorHAnsi"/>
        </w:rPr>
        <w:t xml:space="preserve"> </w:t>
      </w:r>
      <w:proofErr w:type="spellStart"/>
      <w:r w:rsidRPr="0059315E">
        <w:rPr>
          <w:rFonts w:cstheme="minorHAnsi"/>
        </w:rPr>
        <w:t>ofertowe</w:t>
      </w:r>
      <w:proofErr w:type="spellEnd"/>
      <w:r w:rsidRPr="0059315E">
        <w:rPr>
          <w:rFonts w:cstheme="minorHAnsi"/>
        </w:rPr>
        <w:t xml:space="preserve"> oraz </w:t>
      </w:r>
      <w:proofErr w:type="spellStart"/>
      <w:r w:rsidRPr="0059315E">
        <w:rPr>
          <w:rFonts w:cstheme="minorHAnsi"/>
        </w:rPr>
        <w:t>załączniki</w:t>
      </w:r>
      <w:proofErr w:type="spellEnd"/>
      <w:r w:rsidRPr="0059315E">
        <w:rPr>
          <w:rFonts w:cstheme="minorHAnsi"/>
        </w:rPr>
        <w:t xml:space="preserve"> do zapytania </w:t>
      </w:r>
      <w:proofErr w:type="spellStart"/>
      <w:r w:rsidRPr="0059315E">
        <w:rPr>
          <w:rFonts w:cstheme="minorHAnsi"/>
        </w:rPr>
        <w:t>stanowią</w:t>
      </w:r>
      <w:proofErr w:type="spellEnd"/>
      <w:r w:rsidRPr="0059315E">
        <w:rPr>
          <w:rFonts w:cstheme="minorHAnsi"/>
        </w:rPr>
        <w:t xml:space="preserve"> </w:t>
      </w:r>
      <w:proofErr w:type="spellStart"/>
      <w:r w:rsidRPr="0059315E">
        <w:rPr>
          <w:rFonts w:cstheme="minorHAnsi"/>
        </w:rPr>
        <w:t>integralną</w:t>
      </w:r>
      <w:proofErr w:type="spellEnd"/>
      <w:r w:rsidRPr="0059315E">
        <w:rPr>
          <w:rFonts w:cstheme="minorHAnsi"/>
        </w:rPr>
        <w:t xml:space="preserve"> </w:t>
      </w:r>
      <w:proofErr w:type="spellStart"/>
      <w:r w:rsidRPr="0059315E">
        <w:rPr>
          <w:rFonts w:cstheme="minorHAnsi"/>
        </w:rPr>
        <w:t>część</w:t>
      </w:r>
      <w:proofErr w:type="spellEnd"/>
      <w:r w:rsidRPr="0059315E">
        <w:rPr>
          <w:rFonts w:cstheme="minorHAnsi"/>
        </w:rPr>
        <w:t xml:space="preserve"> Umowy.</w:t>
      </w:r>
    </w:p>
    <w:p w14:paraId="6591F011" w14:textId="77777777" w:rsidR="00C25B8F" w:rsidRPr="0059315E" w:rsidRDefault="00C25B8F" w:rsidP="00DB051D">
      <w:pPr>
        <w:pStyle w:val="Akapitzlist"/>
        <w:numPr>
          <w:ilvl w:val="0"/>
          <w:numId w:val="22"/>
        </w:numPr>
        <w:spacing w:after="0" w:line="240" w:lineRule="auto"/>
        <w:ind w:left="426" w:hanging="426"/>
        <w:contextualSpacing w:val="0"/>
        <w:jc w:val="both"/>
        <w:rPr>
          <w:rFonts w:cstheme="minorHAnsi"/>
        </w:rPr>
      </w:pPr>
      <w:r w:rsidRPr="0059315E">
        <w:rPr>
          <w:rFonts w:cstheme="minorHAnsi"/>
        </w:rPr>
        <w:t xml:space="preserve">W </w:t>
      </w:r>
      <w:proofErr w:type="spellStart"/>
      <w:r w:rsidRPr="0059315E">
        <w:rPr>
          <w:rFonts w:cstheme="minorHAnsi"/>
        </w:rPr>
        <w:t>zakresie</w:t>
      </w:r>
      <w:proofErr w:type="spellEnd"/>
      <w:r w:rsidRPr="0059315E">
        <w:rPr>
          <w:rFonts w:cstheme="minorHAnsi"/>
        </w:rPr>
        <w:t xml:space="preserve"> </w:t>
      </w:r>
      <w:proofErr w:type="spellStart"/>
      <w:r w:rsidRPr="0059315E">
        <w:rPr>
          <w:rFonts w:cstheme="minorHAnsi"/>
        </w:rPr>
        <w:t>nieuregulowanym</w:t>
      </w:r>
      <w:proofErr w:type="spellEnd"/>
      <w:r w:rsidRPr="0059315E">
        <w:rPr>
          <w:rFonts w:cstheme="minorHAnsi"/>
        </w:rPr>
        <w:t xml:space="preserve"> </w:t>
      </w:r>
      <w:proofErr w:type="spellStart"/>
      <w:r w:rsidRPr="0059315E">
        <w:rPr>
          <w:rFonts w:cstheme="minorHAnsi"/>
        </w:rPr>
        <w:t>Umową</w:t>
      </w:r>
      <w:proofErr w:type="spellEnd"/>
      <w:r w:rsidRPr="0059315E">
        <w:rPr>
          <w:rFonts w:cstheme="minorHAnsi"/>
        </w:rPr>
        <w:t xml:space="preserve"> </w:t>
      </w:r>
      <w:proofErr w:type="spellStart"/>
      <w:r w:rsidRPr="0059315E">
        <w:rPr>
          <w:rFonts w:cstheme="minorHAnsi"/>
        </w:rPr>
        <w:t>mają</w:t>
      </w:r>
      <w:proofErr w:type="spellEnd"/>
      <w:r w:rsidRPr="0059315E">
        <w:rPr>
          <w:rFonts w:cstheme="minorHAnsi"/>
        </w:rPr>
        <w:t xml:space="preserve"> </w:t>
      </w:r>
      <w:proofErr w:type="spellStart"/>
      <w:r w:rsidRPr="0059315E">
        <w:rPr>
          <w:rFonts w:cstheme="minorHAnsi"/>
        </w:rPr>
        <w:t>zastosowanie</w:t>
      </w:r>
      <w:proofErr w:type="spellEnd"/>
      <w:r w:rsidRPr="0059315E">
        <w:rPr>
          <w:rFonts w:cstheme="minorHAnsi"/>
        </w:rPr>
        <w:t xml:space="preserve"> </w:t>
      </w:r>
      <w:proofErr w:type="spellStart"/>
      <w:r w:rsidRPr="0059315E">
        <w:rPr>
          <w:rFonts w:cstheme="minorHAnsi"/>
        </w:rPr>
        <w:t>powszechnie</w:t>
      </w:r>
      <w:proofErr w:type="spellEnd"/>
      <w:r w:rsidRPr="0059315E">
        <w:rPr>
          <w:rFonts w:cstheme="minorHAnsi"/>
        </w:rPr>
        <w:t xml:space="preserve"> </w:t>
      </w:r>
      <w:proofErr w:type="spellStart"/>
      <w:r w:rsidRPr="0059315E">
        <w:rPr>
          <w:rFonts w:cstheme="minorHAnsi"/>
        </w:rPr>
        <w:t>obowiązujące</w:t>
      </w:r>
      <w:proofErr w:type="spellEnd"/>
      <w:r w:rsidRPr="0059315E">
        <w:rPr>
          <w:rFonts w:cstheme="minorHAnsi"/>
        </w:rPr>
        <w:t xml:space="preserve"> </w:t>
      </w:r>
      <w:proofErr w:type="spellStart"/>
      <w:r w:rsidRPr="0059315E">
        <w:rPr>
          <w:rFonts w:cstheme="minorHAnsi"/>
        </w:rPr>
        <w:t>przepisy</w:t>
      </w:r>
      <w:proofErr w:type="spellEnd"/>
      <w:r w:rsidRPr="0059315E">
        <w:rPr>
          <w:rFonts w:cstheme="minorHAnsi"/>
        </w:rPr>
        <w:t xml:space="preserve"> </w:t>
      </w:r>
      <w:proofErr w:type="spellStart"/>
      <w:r w:rsidRPr="0059315E">
        <w:rPr>
          <w:rFonts w:cstheme="minorHAnsi"/>
        </w:rPr>
        <w:t>prawa</w:t>
      </w:r>
      <w:proofErr w:type="spellEnd"/>
      <w:r w:rsidRPr="0059315E">
        <w:rPr>
          <w:rFonts w:cstheme="minorHAnsi"/>
        </w:rPr>
        <w:t>.</w:t>
      </w:r>
    </w:p>
    <w:p w14:paraId="2AB39E09" w14:textId="77777777" w:rsidR="00C25B8F" w:rsidRPr="0059315E" w:rsidRDefault="00C25B8F" w:rsidP="00DB051D">
      <w:pPr>
        <w:pStyle w:val="Akapitzlist"/>
        <w:numPr>
          <w:ilvl w:val="0"/>
          <w:numId w:val="22"/>
        </w:numPr>
        <w:spacing w:after="0" w:line="240" w:lineRule="auto"/>
        <w:ind w:left="426" w:hanging="426"/>
        <w:contextualSpacing w:val="0"/>
        <w:jc w:val="both"/>
        <w:rPr>
          <w:rFonts w:cstheme="minorHAnsi"/>
        </w:rPr>
      </w:pPr>
      <w:r w:rsidRPr="0059315E">
        <w:rPr>
          <w:rFonts w:cstheme="minorHAnsi"/>
        </w:rPr>
        <w:t xml:space="preserve">Wykonawca </w:t>
      </w:r>
      <w:proofErr w:type="spellStart"/>
      <w:r w:rsidRPr="0059315E">
        <w:rPr>
          <w:rFonts w:cstheme="minorHAnsi"/>
        </w:rPr>
        <w:t>nie</w:t>
      </w:r>
      <w:proofErr w:type="spellEnd"/>
      <w:r w:rsidRPr="0059315E">
        <w:rPr>
          <w:rFonts w:cstheme="minorHAnsi"/>
        </w:rPr>
        <w:t xml:space="preserve"> </w:t>
      </w:r>
      <w:proofErr w:type="spellStart"/>
      <w:r w:rsidRPr="0059315E">
        <w:rPr>
          <w:rFonts w:cstheme="minorHAnsi"/>
        </w:rPr>
        <w:t>może</w:t>
      </w:r>
      <w:proofErr w:type="spellEnd"/>
      <w:r w:rsidRPr="0059315E">
        <w:rPr>
          <w:rFonts w:cstheme="minorHAnsi"/>
        </w:rPr>
        <w:t xml:space="preserve"> </w:t>
      </w:r>
      <w:proofErr w:type="spellStart"/>
      <w:r w:rsidRPr="0059315E">
        <w:rPr>
          <w:rFonts w:cstheme="minorHAnsi"/>
        </w:rPr>
        <w:t>przenosić</w:t>
      </w:r>
      <w:proofErr w:type="spellEnd"/>
      <w:r w:rsidRPr="0059315E">
        <w:rPr>
          <w:rFonts w:cstheme="minorHAnsi"/>
        </w:rPr>
        <w:t xml:space="preserve"> </w:t>
      </w:r>
      <w:proofErr w:type="spellStart"/>
      <w:r w:rsidRPr="0059315E">
        <w:rPr>
          <w:rFonts w:cstheme="minorHAnsi"/>
        </w:rPr>
        <w:t>praw</w:t>
      </w:r>
      <w:proofErr w:type="spellEnd"/>
      <w:r w:rsidRPr="0059315E">
        <w:rPr>
          <w:rFonts w:cstheme="minorHAnsi"/>
        </w:rPr>
        <w:t xml:space="preserve"> </w:t>
      </w:r>
      <w:proofErr w:type="spellStart"/>
      <w:r w:rsidRPr="0059315E">
        <w:rPr>
          <w:rFonts w:cstheme="minorHAnsi"/>
        </w:rPr>
        <w:t>i</w:t>
      </w:r>
      <w:proofErr w:type="spellEnd"/>
      <w:r w:rsidRPr="0059315E">
        <w:rPr>
          <w:rFonts w:cstheme="minorHAnsi"/>
        </w:rPr>
        <w:t xml:space="preserve"> </w:t>
      </w:r>
      <w:proofErr w:type="spellStart"/>
      <w:r w:rsidRPr="0059315E">
        <w:rPr>
          <w:rFonts w:cstheme="minorHAnsi"/>
        </w:rPr>
        <w:t>obowiązków</w:t>
      </w:r>
      <w:proofErr w:type="spellEnd"/>
      <w:r w:rsidRPr="0059315E">
        <w:rPr>
          <w:rFonts w:cstheme="minorHAnsi"/>
        </w:rPr>
        <w:t xml:space="preserve"> </w:t>
      </w:r>
      <w:proofErr w:type="spellStart"/>
      <w:r w:rsidRPr="0059315E">
        <w:rPr>
          <w:rFonts w:cstheme="minorHAnsi"/>
        </w:rPr>
        <w:t>wynikających</w:t>
      </w:r>
      <w:proofErr w:type="spellEnd"/>
      <w:r w:rsidRPr="0059315E">
        <w:rPr>
          <w:rFonts w:cstheme="minorHAnsi"/>
        </w:rPr>
        <w:t xml:space="preserve"> z Umowy </w:t>
      </w:r>
      <w:proofErr w:type="spellStart"/>
      <w:r w:rsidRPr="0059315E">
        <w:rPr>
          <w:rFonts w:cstheme="minorHAnsi"/>
        </w:rPr>
        <w:t>na</w:t>
      </w:r>
      <w:proofErr w:type="spellEnd"/>
      <w:r w:rsidRPr="0059315E">
        <w:rPr>
          <w:rFonts w:cstheme="minorHAnsi"/>
        </w:rPr>
        <w:t xml:space="preserve"> </w:t>
      </w:r>
      <w:proofErr w:type="spellStart"/>
      <w:r w:rsidRPr="0059315E">
        <w:rPr>
          <w:rFonts w:cstheme="minorHAnsi"/>
        </w:rPr>
        <w:t>podmioty</w:t>
      </w:r>
      <w:proofErr w:type="spellEnd"/>
      <w:r w:rsidRPr="0059315E">
        <w:rPr>
          <w:rFonts w:cstheme="minorHAnsi"/>
        </w:rPr>
        <w:t xml:space="preserve"> </w:t>
      </w:r>
      <w:proofErr w:type="spellStart"/>
      <w:r w:rsidRPr="0059315E">
        <w:rPr>
          <w:rFonts w:cstheme="minorHAnsi"/>
        </w:rPr>
        <w:t>trzecie</w:t>
      </w:r>
      <w:proofErr w:type="spellEnd"/>
      <w:r w:rsidRPr="0059315E">
        <w:rPr>
          <w:rFonts w:cstheme="minorHAnsi"/>
        </w:rPr>
        <w:t xml:space="preserve"> bez </w:t>
      </w:r>
      <w:proofErr w:type="spellStart"/>
      <w:r w:rsidRPr="0059315E">
        <w:rPr>
          <w:rFonts w:cstheme="minorHAnsi"/>
        </w:rPr>
        <w:t>zgody</w:t>
      </w:r>
      <w:proofErr w:type="spellEnd"/>
      <w:r w:rsidRPr="0059315E">
        <w:rPr>
          <w:rFonts w:cstheme="minorHAnsi"/>
        </w:rPr>
        <w:t xml:space="preserve"> Zamawiającego </w:t>
      </w:r>
      <w:proofErr w:type="spellStart"/>
      <w:r w:rsidRPr="0059315E">
        <w:rPr>
          <w:rFonts w:cstheme="minorHAnsi"/>
        </w:rPr>
        <w:t>wyrażonej</w:t>
      </w:r>
      <w:proofErr w:type="spellEnd"/>
      <w:r w:rsidRPr="0059315E">
        <w:rPr>
          <w:rFonts w:cstheme="minorHAnsi"/>
        </w:rPr>
        <w:t xml:space="preserve"> </w:t>
      </w:r>
      <w:proofErr w:type="spellStart"/>
      <w:r w:rsidRPr="0059315E">
        <w:rPr>
          <w:rFonts w:cstheme="minorHAnsi"/>
        </w:rPr>
        <w:t>na</w:t>
      </w:r>
      <w:proofErr w:type="spellEnd"/>
      <w:r w:rsidRPr="0059315E">
        <w:rPr>
          <w:rFonts w:cstheme="minorHAnsi"/>
        </w:rPr>
        <w:t xml:space="preserve"> </w:t>
      </w:r>
      <w:proofErr w:type="spellStart"/>
      <w:r w:rsidRPr="0059315E">
        <w:rPr>
          <w:rFonts w:cstheme="minorHAnsi"/>
        </w:rPr>
        <w:t>piśmie</w:t>
      </w:r>
      <w:proofErr w:type="spellEnd"/>
      <w:r w:rsidRPr="0059315E">
        <w:rPr>
          <w:rFonts w:cstheme="minorHAnsi"/>
        </w:rPr>
        <w:t>.</w:t>
      </w:r>
    </w:p>
    <w:p w14:paraId="47C27B49" w14:textId="77777777" w:rsidR="00C25B8F" w:rsidRPr="0059315E" w:rsidRDefault="00C25B8F" w:rsidP="00DB051D">
      <w:pPr>
        <w:pStyle w:val="Akapitzlist"/>
        <w:numPr>
          <w:ilvl w:val="0"/>
          <w:numId w:val="22"/>
        </w:numPr>
        <w:spacing w:after="0" w:line="240" w:lineRule="auto"/>
        <w:ind w:left="426" w:hanging="426"/>
        <w:contextualSpacing w:val="0"/>
        <w:jc w:val="both"/>
        <w:rPr>
          <w:rFonts w:cstheme="minorHAnsi"/>
        </w:rPr>
      </w:pPr>
      <w:proofErr w:type="spellStart"/>
      <w:r w:rsidRPr="0059315E">
        <w:rPr>
          <w:rFonts w:cstheme="minorHAnsi"/>
        </w:rPr>
        <w:t>Umowa</w:t>
      </w:r>
      <w:proofErr w:type="spellEnd"/>
      <w:r w:rsidRPr="0059315E">
        <w:rPr>
          <w:rFonts w:cstheme="minorHAnsi"/>
        </w:rPr>
        <w:t xml:space="preserve"> </w:t>
      </w:r>
      <w:proofErr w:type="spellStart"/>
      <w:r w:rsidRPr="0059315E">
        <w:rPr>
          <w:rFonts w:cstheme="minorHAnsi"/>
        </w:rPr>
        <w:t>została</w:t>
      </w:r>
      <w:proofErr w:type="spellEnd"/>
      <w:r w:rsidRPr="0059315E">
        <w:rPr>
          <w:rFonts w:cstheme="minorHAnsi"/>
        </w:rPr>
        <w:t xml:space="preserve"> </w:t>
      </w:r>
      <w:proofErr w:type="spellStart"/>
      <w:r w:rsidRPr="0059315E">
        <w:rPr>
          <w:rFonts w:cstheme="minorHAnsi"/>
        </w:rPr>
        <w:t>sporządzona</w:t>
      </w:r>
      <w:proofErr w:type="spellEnd"/>
      <w:r w:rsidRPr="0059315E">
        <w:rPr>
          <w:rFonts w:cstheme="minorHAnsi"/>
        </w:rPr>
        <w:t xml:space="preserve"> w </w:t>
      </w:r>
      <w:proofErr w:type="spellStart"/>
      <w:r w:rsidRPr="0059315E">
        <w:rPr>
          <w:rFonts w:cstheme="minorHAnsi"/>
        </w:rPr>
        <w:t>dwóch</w:t>
      </w:r>
      <w:proofErr w:type="spellEnd"/>
      <w:r w:rsidRPr="0059315E">
        <w:rPr>
          <w:rFonts w:cstheme="minorHAnsi"/>
        </w:rPr>
        <w:t xml:space="preserve"> </w:t>
      </w:r>
      <w:proofErr w:type="spellStart"/>
      <w:r w:rsidRPr="0059315E">
        <w:rPr>
          <w:rFonts w:cstheme="minorHAnsi"/>
        </w:rPr>
        <w:t>jednobrzmiących</w:t>
      </w:r>
      <w:proofErr w:type="spellEnd"/>
      <w:r w:rsidRPr="0059315E">
        <w:rPr>
          <w:rFonts w:cstheme="minorHAnsi"/>
        </w:rPr>
        <w:t xml:space="preserve"> </w:t>
      </w:r>
      <w:proofErr w:type="spellStart"/>
      <w:r w:rsidRPr="0059315E">
        <w:rPr>
          <w:rFonts w:cstheme="minorHAnsi"/>
        </w:rPr>
        <w:t>egzemplarzach</w:t>
      </w:r>
      <w:proofErr w:type="spellEnd"/>
      <w:r w:rsidRPr="0059315E">
        <w:rPr>
          <w:rFonts w:cstheme="minorHAnsi"/>
        </w:rPr>
        <w:t xml:space="preserve">, po </w:t>
      </w:r>
      <w:proofErr w:type="spellStart"/>
      <w:r w:rsidRPr="0059315E">
        <w:rPr>
          <w:rFonts w:cstheme="minorHAnsi"/>
        </w:rPr>
        <w:t>jednym</w:t>
      </w:r>
      <w:proofErr w:type="spellEnd"/>
      <w:r w:rsidRPr="0059315E">
        <w:rPr>
          <w:rFonts w:cstheme="minorHAnsi"/>
        </w:rPr>
        <w:t xml:space="preserve"> </w:t>
      </w:r>
      <w:proofErr w:type="spellStart"/>
      <w:r w:rsidRPr="0059315E">
        <w:rPr>
          <w:rFonts w:cstheme="minorHAnsi"/>
        </w:rPr>
        <w:t>dla</w:t>
      </w:r>
      <w:proofErr w:type="spellEnd"/>
      <w:r w:rsidRPr="0059315E">
        <w:rPr>
          <w:rFonts w:cstheme="minorHAnsi"/>
        </w:rPr>
        <w:t xml:space="preserve"> Zamawiającego </w:t>
      </w:r>
      <w:proofErr w:type="spellStart"/>
      <w:r w:rsidRPr="0059315E">
        <w:rPr>
          <w:rFonts w:cstheme="minorHAnsi"/>
        </w:rPr>
        <w:t>i</w:t>
      </w:r>
      <w:proofErr w:type="spellEnd"/>
      <w:r w:rsidRPr="0059315E">
        <w:rPr>
          <w:rFonts w:cstheme="minorHAnsi"/>
        </w:rPr>
        <w:t xml:space="preserve"> </w:t>
      </w:r>
      <w:proofErr w:type="spellStart"/>
      <w:r w:rsidRPr="0059315E">
        <w:rPr>
          <w:rFonts w:cstheme="minorHAnsi"/>
        </w:rPr>
        <w:t>Wykonawcy</w:t>
      </w:r>
      <w:proofErr w:type="spellEnd"/>
      <w:r w:rsidRPr="0059315E">
        <w:rPr>
          <w:rFonts w:cstheme="minorHAnsi"/>
        </w:rPr>
        <w:t>.</w:t>
      </w:r>
    </w:p>
    <w:p w14:paraId="26076873" w14:textId="77777777" w:rsidR="00C25B8F" w:rsidRPr="0059315E" w:rsidRDefault="00C25B8F" w:rsidP="00C25B8F">
      <w:pPr>
        <w:autoSpaceDE w:val="0"/>
        <w:autoSpaceDN w:val="0"/>
        <w:adjustRightInd w:val="0"/>
        <w:spacing w:line="240" w:lineRule="auto"/>
        <w:rPr>
          <w:rFonts w:cstheme="minorHAnsi"/>
        </w:rPr>
      </w:pPr>
    </w:p>
    <w:p w14:paraId="7EEB6B7F" w14:textId="77777777" w:rsidR="00C25B8F" w:rsidRPr="0059315E" w:rsidRDefault="00C25B8F" w:rsidP="00C25B8F">
      <w:pPr>
        <w:spacing w:line="240" w:lineRule="auto"/>
        <w:rPr>
          <w:rFonts w:cstheme="minorHAnsi"/>
        </w:rPr>
      </w:pPr>
    </w:p>
    <w:p w14:paraId="2887D223" w14:textId="77777777" w:rsidR="00C25B8F" w:rsidRPr="0059315E" w:rsidRDefault="00C25B8F" w:rsidP="00C25B8F">
      <w:pPr>
        <w:spacing w:line="240" w:lineRule="auto"/>
        <w:rPr>
          <w:rFonts w:cstheme="minorHAnsi"/>
        </w:rPr>
      </w:pPr>
    </w:p>
    <w:p w14:paraId="7D954AE0" w14:textId="77777777" w:rsidR="00C25B8F" w:rsidRPr="0059315E" w:rsidRDefault="00C25B8F" w:rsidP="00C25B8F">
      <w:pPr>
        <w:pStyle w:val="Default"/>
        <w:jc w:val="center"/>
        <w:rPr>
          <w:rFonts w:ascii="Calibri" w:hAnsi="Calibri" w:cstheme="minorHAnsi"/>
          <w:sz w:val="22"/>
          <w:szCs w:val="22"/>
        </w:rPr>
      </w:pPr>
      <w:r w:rsidRPr="0059315E">
        <w:rPr>
          <w:rFonts w:ascii="Calibri" w:hAnsi="Calibri" w:cstheme="minorHAnsi"/>
          <w:sz w:val="22"/>
          <w:szCs w:val="22"/>
        </w:rPr>
        <w:t>………………………………………</w:t>
      </w:r>
      <w:r w:rsidRPr="0059315E">
        <w:rPr>
          <w:rFonts w:ascii="Calibri" w:hAnsi="Calibri" w:cstheme="minorHAnsi"/>
          <w:sz w:val="22"/>
          <w:szCs w:val="22"/>
        </w:rPr>
        <w:tab/>
        <w:t xml:space="preserve">                </w:t>
      </w:r>
      <w:r w:rsidRPr="0059315E">
        <w:rPr>
          <w:rFonts w:ascii="Calibri" w:hAnsi="Calibri" w:cstheme="minorHAnsi"/>
          <w:sz w:val="22"/>
          <w:szCs w:val="22"/>
        </w:rPr>
        <w:tab/>
      </w:r>
      <w:r w:rsidRPr="0059315E">
        <w:rPr>
          <w:rFonts w:ascii="Calibri" w:hAnsi="Calibri" w:cstheme="minorHAnsi"/>
          <w:sz w:val="22"/>
          <w:szCs w:val="22"/>
        </w:rPr>
        <w:tab/>
        <w:t>………………………………………</w:t>
      </w:r>
    </w:p>
    <w:p w14:paraId="024361FF" w14:textId="74D6E2C4" w:rsidR="00C25B8F" w:rsidRPr="0052324A" w:rsidRDefault="00C25B8F" w:rsidP="0052324A">
      <w:pPr>
        <w:spacing w:line="240" w:lineRule="auto"/>
        <w:jc w:val="center"/>
        <w:rPr>
          <w:rFonts w:cstheme="minorHAnsi"/>
        </w:rPr>
      </w:pPr>
      <w:r w:rsidRPr="0059315E">
        <w:rPr>
          <w:rFonts w:cstheme="minorHAnsi"/>
        </w:rPr>
        <w:t>Zamawiający</w:t>
      </w:r>
      <w:r w:rsidRPr="0059315E">
        <w:rPr>
          <w:rFonts w:cstheme="minorHAnsi"/>
        </w:rPr>
        <w:tab/>
      </w:r>
      <w:r w:rsidRPr="0059315E">
        <w:rPr>
          <w:rFonts w:cstheme="minorHAnsi"/>
        </w:rPr>
        <w:tab/>
      </w:r>
      <w:r w:rsidRPr="0059315E">
        <w:rPr>
          <w:rFonts w:cstheme="minorHAnsi"/>
        </w:rPr>
        <w:tab/>
      </w:r>
      <w:r w:rsidRPr="0059315E">
        <w:rPr>
          <w:rFonts w:cstheme="minorHAnsi"/>
        </w:rPr>
        <w:tab/>
      </w:r>
      <w:r w:rsidRPr="0059315E">
        <w:rPr>
          <w:rFonts w:cstheme="minorHAnsi"/>
        </w:rPr>
        <w:tab/>
      </w:r>
      <w:r w:rsidRPr="0059315E">
        <w:rPr>
          <w:rFonts w:cstheme="minorHAnsi"/>
        </w:rPr>
        <w:tab/>
        <w:t>Wykonaw</w:t>
      </w:r>
      <w:r w:rsidR="00496D07">
        <w:rPr>
          <w:rFonts w:cstheme="minorHAnsi"/>
        </w:rPr>
        <w:t>ca</w:t>
      </w:r>
    </w:p>
    <w:sectPr w:rsidR="00C25B8F" w:rsidRPr="0052324A" w:rsidSect="00D32EEF">
      <w:headerReference w:type="default" r:id="rId11"/>
      <w:footerReference w:type="even" r:id="rId12"/>
      <w:footerReference w:type="default" r:id="rId13"/>
      <w:pgSz w:w="11906" w:h="16838"/>
      <w:pgMar w:top="355" w:right="1417" w:bottom="1417" w:left="1417" w:header="42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F94FE" w14:textId="77777777" w:rsidR="0090149A" w:rsidRPr="00E6621E" w:rsidRDefault="0090149A" w:rsidP="00EE742E">
      <w:pPr>
        <w:spacing w:after="0" w:line="240" w:lineRule="auto"/>
      </w:pPr>
      <w:r w:rsidRPr="00E6621E">
        <w:separator/>
      </w:r>
    </w:p>
  </w:endnote>
  <w:endnote w:type="continuationSeparator" w:id="0">
    <w:p w14:paraId="222E9D40" w14:textId="77777777" w:rsidR="0090149A" w:rsidRPr="00E6621E" w:rsidRDefault="0090149A" w:rsidP="00EE742E">
      <w:pPr>
        <w:spacing w:after="0" w:line="240" w:lineRule="auto"/>
      </w:pPr>
      <w:r w:rsidRPr="00E6621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0C8B6" w14:textId="77777777" w:rsidR="005C0D05" w:rsidRPr="00E6621E" w:rsidRDefault="005C0D05" w:rsidP="000F67C9">
    <w:pPr>
      <w:pStyle w:val="Stopka"/>
      <w:framePr w:wrap="around" w:vAnchor="text" w:hAnchor="margin" w:xAlign="right" w:y="1"/>
      <w:rPr>
        <w:rStyle w:val="Numerstrony"/>
      </w:rPr>
    </w:pPr>
    <w:r w:rsidRPr="00E6621E">
      <w:rPr>
        <w:rStyle w:val="Numerstrony"/>
      </w:rPr>
      <w:fldChar w:fldCharType="begin"/>
    </w:r>
    <w:r w:rsidRPr="00E6621E">
      <w:rPr>
        <w:rStyle w:val="Numerstrony"/>
      </w:rPr>
      <w:instrText xml:space="preserve">PAGE  </w:instrText>
    </w:r>
    <w:r w:rsidRPr="00E6621E">
      <w:rPr>
        <w:rStyle w:val="Numerstrony"/>
      </w:rPr>
      <w:fldChar w:fldCharType="end"/>
    </w:r>
  </w:p>
  <w:p w14:paraId="7480B4EC" w14:textId="77777777" w:rsidR="005C0D05" w:rsidRPr="00E6621E" w:rsidRDefault="005C0D05" w:rsidP="000F67C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F5D02" w14:textId="77777777" w:rsidR="005C0D05" w:rsidRPr="00E6621E" w:rsidRDefault="005C0D05" w:rsidP="000F67C9">
    <w:pPr>
      <w:pStyle w:val="Stopka"/>
      <w:framePr w:wrap="around" w:vAnchor="text" w:hAnchor="margin" w:xAlign="right" w:y="1"/>
      <w:rPr>
        <w:rStyle w:val="Numerstrony"/>
      </w:rPr>
    </w:pPr>
    <w:r w:rsidRPr="00E6621E">
      <w:rPr>
        <w:rStyle w:val="Numerstrony"/>
      </w:rPr>
      <w:fldChar w:fldCharType="begin"/>
    </w:r>
    <w:r w:rsidRPr="00E6621E">
      <w:rPr>
        <w:rStyle w:val="Numerstrony"/>
      </w:rPr>
      <w:instrText xml:space="preserve">PAGE  </w:instrText>
    </w:r>
    <w:r w:rsidRPr="00E6621E">
      <w:rPr>
        <w:rStyle w:val="Numerstrony"/>
      </w:rPr>
      <w:fldChar w:fldCharType="separate"/>
    </w:r>
    <w:r w:rsidR="00422AEB">
      <w:rPr>
        <w:rStyle w:val="Numerstrony"/>
        <w:noProof/>
      </w:rPr>
      <w:t>1</w:t>
    </w:r>
    <w:r w:rsidRPr="00E6621E">
      <w:rPr>
        <w:rStyle w:val="Numerstrony"/>
      </w:rPr>
      <w:fldChar w:fldCharType="end"/>
    </w:r>
  </w:p>
  <w:p w14:paraId="3E1FF7E2" w14:textId="77777777" w:rsidR="005C0D05" w:rsidRPr="00E6621E" w:rsidRDefault="005C0D05" w:rsidP="000F67C9">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551B0" w14:textId="77777777" w:rsidR="0090149A" w:rsidRPr="00E6621E" w:rsidRDefault="0090149A" w:rsidP="00EE742E">
      <w:pPr>
        <w:spacing w:after="0" w:line="240" w:lineRule="auto"/>
      </w:pPr>
      <w:r w:rsidRPr="00E6621E">
        <w:separator/>
      </w:r>
    </w:p>
  </w:footnote>
  <w:footnote w:type="continuationSeparator" w:id="0">
    <w:p w14:paraId="3F74C54F" w14:textId="77777777" w:rsidR="0090149A" w:rsidRPr="00E6621E" w:rsidRDefault="0090149A" w:rsidP="00EE742E">
      <w:pPr>
        <w:spacing w:after="0" w:line="240" w:lineRule="auto"/>
      </w:pPr>
      <w:r w:rsidRPr="00E6621E">
        <w:continuationSeparator/>
      </w:r>
    </w:p>
  </w:footnote>
  <w:footnote w:id="1">
    <w:p w14:paraId="30FE59BD" w14:textId="409BA096" w:rsidR="00D321E5" w:rsidRPr="00C25B8F" w:rsidRDefault="00D321E5">
      <w:pPr>
        <w:pStyle w:val="Tekstprzypisudolnego"/>
        <w:rPr>
          <w:sz w:val="18"/>
          <w:szCs w:val="18"/>
        </w:rPr>
      </w:pPr>
      <w:r w:rsidRPr="00C25B8F">
        <w:rPr>
          <w:rStyle w:val="Odwoanieprzypisudolnego"/>
          <w:sz w:val="18"/>
          <w:szCs w:val="18"/>
        </w:rPr>
        <w:footnoteRef/>
      </w:r>
      <w:r w:rsidRPr="00C25B8F">
        <w:rPr>
          <w:sz w:val="18"/>
          <w:szCs w:val="18"/>
        </w:rPr>
        <w:t xml:space="preserve"> Jeżeli Wykonawca jest powiązany z Zamawiającym kapitałowo lub osobowo w rozumieniu wytycznych w zakresie kwalifikowalności wydatków, oświadczenie należy odpowiednio zmodyfikować.</w:t>
      </w:r>
    </w:p>
  </w:footnote>
  <w:footnote w:id="2">
    <w:p w14:paraId="488EBF61" w14:textId="77777777" w:rsidR="005C0D05" w:rsidRPr="00C25B8F" w:rsidRDefault="005C0D05" w:rsidP="004F5B33">
      <w:pPr>
        <w:pStyle w:val="Tekstprzypisudolnego"/>
        <w:jc w:val="both"/>
        <w:rPr>
          <w:rFonts w:asciiTheme="minorHAnsi" w:hAnsiTheme="minorHAnsi" w:cstheme="minorHAnsi"/>
          <w:sz w:val="18"/>
        </w:rPr>
      </w:pPr>
      <w:r w:rsidRPr="00C25B8F">
        <w:rPr>
          <w:rStyle w:val="Odwoanieprzypisudolnego"/>
          <w:rFonts w:asciiTheme="minorHAnsi" w:hAnsiTheme="minorHAnsi" w:cstheme="minorHAnsi"/>
          <w:sz w:val="18"/>
        </w:rPr>
        <w:footnoteRef/>
      </w:r>
      <w:r w:rsidRPr="00C25B8F">
        <w:rPr>
          <w:rFonts w:asciiTheme="minorHAnsi" w:hAnsiTheme="minorHAnsi" w:cstheme="minorHAnsi"/>
          <w:sz w:val="18"/>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2750B4D8" w14:textId="77777777" w:rsidR="005C0D05" w:rsidRPr="00C25B8F" w:rsidRDefault="005C0D05" w:rsidP="004F5B33">
      <w:pPr>
        <w:pStyle w:val="Tekstprzypisudolnego"/>
        <w:jc w:val="both"/>
        <w:rPr>
          <w:rFonts w:asciiTheme="minorHAnsi" w:hAnsiTheme="minorHAnsi" w:cstheme="minorHAnsi"/>
          <w:sz w:val="18"/>
        </w:rPr>
      </w:pPr>
    </w:p>
    <w:p w14:paraId="5E369CAE" w14:textId="77777777" w:rsidR="005C0D05" w:rsidRDefault="005C0D05" w:rsidP="004F5B33">
      <w:pPr>
        <w:pStyle w:val="Tekstprzypisudolnego"/>
        <w:jc w:val="both"/>
      </w:pPr>
      <w:r w:rsidRPr="00C25B8F">
        <w:rPr>
          <w:rFonts w:asciiTheme="minorHAnsi" w:hAnsiTheme="minorHAnsi" w:cstheme="minorHAnsi"/>
          <w:sz w:val="18"/>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AD42C" w14:textId="7A6ED99A" w:rsidR="005C0D05" w:rsidRPr="00E6621E" w:rsidRDefault="0054375B" w:rsidP="000B7DBB">
    <w:pPr>
      <w:pStyle w:val="Nagwek"/>
      <w:jc w:val="center"/>
      <w:rPr>
        <w:b/>
      </w:rPr>
    </w:pPr>
    <w:r>
      <w:rPr>
        <w:noProof/>
        <w:lang w:eastAsia="pl-PL"/>
      </w:rPr>
      <w:drawing>
        <wp:inline distT="0" distB="0" distL="0" distR="0" wp14:anchorId="099EE149" wp14:editId="63AEF58F">
          <wp:extent cx="5760720" cy="513715"/>
          <wp:effectExtent l="0" t="0" r="0" b="635"/>
          <wp:docPr id="10" name="Obraz 10" descr="Pasek logotypów funduszy Europejskich: logotyp Fundusze Europejskie dla Polski Wschodniej, logotyp Rzeczpospolita Polska, Dofinansowane przez Unię Europrjską. Logotyp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sek logotypów funduszy Europejskich: logotyp Fundusze Europejskie dla Polski Wschodniej, logotyp Rzeczpospolita Polska, Dofinansowane przez Unię Europrjską. Logotyp PARP Grupa PF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13715"/>
                  </a:xfrm>
                  <a:prstGeom prst="rect">
                    <a:avLst/>
                  </a:prstGeom>
                  <a:noFill/>
                  <a:ln>
                    <a:noFill/>
                  </a:ln>
                </pic:spPr>
              </pic:pic>
            </a:graphicData>
          </a:graphic>
        </wp:inline>
      </w:drawing>
    </w:r>
  </w:p>
  <w:p w14:paraId="28CA4DF7" w14:textId="77777777" w:rsidR="005C0D05" w:rsidRPr="00E6621E" w:rsidRDefault="005C0D05" w:rsidP="00C03544">
    <w:pPr>
      <w:pStyle w:val="Nagwek"/>
      <w:tabs>
        <w:tab w:val="clear" w:pos="4536"/>
        <w:tab w:val="clear" w:pos="9072"/>
        <w:tab w:val="left" w:pos="657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04887B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1A"/>
    <w:multiLevelType w:val="multilevel"/>
    <w:tmpl w:val="4C0CD0D6"/>
    <w:lvl w:ilvl="0">
      <w:start w:val="1"/>
      <w:numFmt w:val="decimal"/>
      <w:lvlText w:val="%1."/>
      <w:lvlJc w:val="left"/>
      <w:pPr>
        <w:tabs>
          <w:tab w:val="num" w:pos="786"/>
        </w:tabs>
        <w:ind w:left="786" w:hanging="360"/>
      </w:pPr>
      <w:rPr>
        <w:rFonts w:asciiTheme="minorHAnsi" w:hAnsiTheme="minorHAnsi" w:cstheme="minorHAnsi" w:hint="default"/>
      </w:rPr>
    </w:lvl>
    <w:lvl w:ilvl="1">
      <w:start w:val="1"/>
      <w:numFmt w:val="decimal"/>
      <w:lvlText w:val="%2)"/>
      <w:lvlJc w:val="left"/>
      <w:pPr>
        <w:tabs>
          <w:tab w:val="num" w:pos="786"/>
        </w:tabs>
        <w:ind w:left="786" w:hanging="360"/>
      </w:pPr>
      <w:rPr>
        <w:rFonts w:asciiTheme="minorHAnsi" w:eastAsiaTheme="minorHAnsi" w:hAnsiTheme="minorHAnsi" w:cstheme="minorHAnsi"/>
      </w:rPr>
    </w:lvl>
    <w:lvl w:ilvl="2">
      <w:start w:val="1"/>
      <w:numFmt w:val="decimal"/>
      <w:lvlText w:val="%2.%3."/>
      <w:lvlJc w:val="left"/>
      <w:pPr>
        <w:tabs>
          <w:tab w:val="num" w:pos="1931"/>
        </w:tabs>
        <w:ind w:left="1931" w:hanging="360"/>
      </w:pPr>
      <w:rPr>
        <w:rFonts w:cs="Times New Roman"/>
      </w:rPr>
    </w:lvl>
    <w:lvl w:ilvl="3">
      <w:start w:val="1"/>
      <w:numFmt w:val="decimal"/>
      <w:lvlText w:val="%2.%3.%4."/>
      <w:lvlJc w:val="left"/>
      <w:pPr>
        <w:tabs>
          <w:tab w:val="num" w:pos="2291"/>
        </w:tabs>
        <w:ind w:left="2291" w:hanging="360"/>
      </w:pPr>
      <w:rPr>
        <w:rFonts w:cs="Times New Roman"/>
      </w:rPr>
    </w:lvl>
    <w:lvl w:ilvl="4">
      <w:start w:val="1"/>
      <w:numFmt w:val="decimal"/>
      <w:lvlText w:val="%2.%3.%4.%5."/>
      <w:lvlJc w:val="left"/>
      <w:pPr>
        <w:tabs>
          <w:tab w:val="num" w:pos="2651"/>
        </w:tabs>
        <w:ind w:left="2651" w:hanging="360"/>
      </w:pPr>
      <w:rPr>
        <w:rFonts w:cs="Times New Roman"/>
      </w:rPr>
    </w:lvl>
    <w:lvl w:ilvl="5">
      <w:start w:val="1"/>
      <w:numFmt w:val="decimal"/>
      <w:lvlText w:val="%2.%3.%4.%5.%6."/>
      <w:lvlJc w:val="left"/>
      <w:pPr>
        <w:tabs>
          <w:tab w:val="num" w:pos="3011"/>
        </w:tabs>
        <w:ind w:left="3011" w:hanging="360"/>
      </w:pPr>
      <w:rPr>
        <w:rFonts w:cs="Times New Roman"/>
      </w:rPr>
    </w:lvl>
    <w:lvl w:ilvl="6">
      <w:start w:val="1"/>
      <w:numFmt w:val="decimal"/>
      <w:lvlText w:val="%2.%3.%4.%5.%6.%7."/>
      <w:lvlJc w:val="left"/>
      <w:pPr>
        <w:tabs>
          <w:tab w:val="num" w:pos="3371"/>
        </w:tabs>
        <w:ind w:left="3371" w:hanging="360"/>
      </w:pPr>
      <w:rPr>
        <w:rFonts w:cs="Times New Roman"/>
      </w:rPr>
    </w:lvl>
    <w:lvl w:ilvl="7">
      <w:start w:val="1"/>
      <w:numFmt w:val="decimal"/>
      <w:lvlText w:val="%2.%3.%4.%5.%6.%7.%8."/>
      <w:lvlJc w:val="left"/>
      <w:pPr>
        <w:tabs>
          <w:tab w:val="num" w:pos="3731"/>
        </w:tabs>
        <w:ind w:left="3731" w:hanging="360"/>
      </w:pPr>
      <w:rPr>
        <w:rFonts w:cs="Times New Roman"/>
      </w:rPr>
    </w:lvl>
    <w:lvl w:ilvl="8">
      <w:start w:val="1"/>
      <w:numFmt w:val="decimal"/>
      <w:lvlText w:val="%2.%3.%4.%5.%6.%7.%8.%9."/>
      <w:lvlJc w:val="left"/>
      <w:pPr>
        <w:tabs>
          <w:tab w:val="num" w:pos="4091"/>
        </w:tabs>
        <w:ind w:left="4091" w:hanging="360"/>
      </w:pPr>
      <w:rPr>
        <w:rFonts w:cs="Times New Roman"/>
      </w:rPr>
    </w:lvl>
  </w:abstractNum>
  <w:abstractNum w:abstractNumId="2" w15:restartNumberingAfterBreak="0">
    <w:nsid w:val="014612DE"/>
    <w:multiLevelType w:val="hybridMultilevel"/>
    <w:tmpl w:val="004CD00E"/>
    <w:lvl w:ilvl="0" w:tplc="205E1C0E">
      <w:start w:val="1"/>
      <w:numFmt w:val="decimal"/>
      <w:lvlText w:val="%1."/>
      <w:lvlJc w:val="left"/>
      <w:pPr>
        <w:ind w:left="360" w:hanging="360"/>
      </w:pPr>
      <w:rPr>
        <w:rFonts w:ascii="Arial" w:hAnsi="Arial" w:cs="Arial"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47A6FE0"/>
    <w:multiLevelType w:val="hybridMultilevel"/>
    <w:tmpl w:val="A1E0AF1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5C873A3"/>
    <w:multiLevelType w:val="multilevel"/>
    <w:tmpl w:val="DA884D84"/>
    <w:lvl w:ilvl="0">
      <w:start w:val="1"/>
      <w:numFmt w:val="decimal"/>
      <w:lvlText w:val="%1."/>
      <w:lvlJc w:val="left"/>
      <w:pPr>
        <w:tabs>
          <w:tab w:val="num" w:pos="786"/>
        </w:tabs>
        <w:ind w:left="786" w:hanging="360"/>
      </w:pPr>
      <w:rPr>
        <w:rFonts w:asciiTheme="minorHAnsi" w:hAnsiTheme="minorHAnsi" w:cstheme="minorHAnsi" w:hint="default"/>
      </w:rPr>
    </w:lvl>
    <w:lvl w:ilvl="1">
      <w:start w:val="1"/>
      <w:numFmt w:val="lowerLetter"/>
      <w:lvlText w:val="%2)"/>
      <w:lvlJc w:val="left"/>
      <w:pPr>
        <w:ind w:left="644" w:hanging="360"/>
      </w:pPr>
    </w:lvl>
    <w:lvl w:ilvl="2">
      <w:start w:val="1"/>
      <w:numFmt w:val="decimal"/>
      <w:lvlText w:val="%2.%3."/>
      <w:lvlJc w:val="left"/>
      <w:pPr>
        <w:tabs>
          <w:tab w:val="num" w:pos="1931"/>
        </w:tabs>
        <w:ind w:left="1931" w:hanging="360"/>
      </w:pPr>
      <w:rPr>
        <w:rFonts w:cs="Times New Roman"/>
      </w:rPr>
    </w:lvl>
    <w:lvl w:ilvl="3">
      <w:start w:val="1"/>
      <w:numFmt w:val="decimal"/>
      <w:lvlText w:val="%2.%3.%4."/>
      <w:lvlJc w:val="left"/>
      <w:pPr>
        <w:tabs>
          <w:tab w:val="num" w:pos="2291"/>
        </w:tabs>
        <w:ind w:left="2291" w:hanging="360"/>
      </w:pPr>
      <w:rPr>
        <w:rFonts w:cs="Times New Roman"/>
      </w:rPr>
    </w:lvl>
    <w:lvl w:ilvl="4">
      <w:start w:val="1"/>
      <w:numFmt w:val="decimal"/>
      <w:lvlText w:val="%2.%3.%4.%5."/>
      <w:lvlJc w:val="left"/>
      <w:pPr>
        <w:tabs>
          <w:tab w:val="num" w:pos="2651"/>
        </w:tabs>
        <w:ind w:left="2651" w:hanging="360"/>
      </w:pPr>
      <w:rPr>
        <w:rFonts w:cs="Times New Roman"/>
      </w:rPr>
    </w:lvl>
    <w:lvl w:ilvl="5">
      <w:start w:val="1"/>
      <w:numFmt w:val="decimal"/>
      <w:lvlText w:val="%2.%3.%4.%5.%6."/>
      <w:lvlJc w:val="left"/>
      <w:pPr>
        <w:tabs>
          <w:tab w:val="num" w:pos="3011"/>
        </w:tabs>
        <w:ind w:left="3011" w:hanging="360"/>
      </w:pPr>
      <w:rPr>
        <w:rFonts w:cs="Times New Roman"/>
      </w:rPr>
    </w:lvl>
    <w:lvl w:ilvl="6">
      <w:start w:val="1"/>
      <w:numFmt w:val="decimal"/>
      <w:lvlText w:val="%2.%3.%4.%5.%6.%7."/>
      <w:lvlJc w:val="left"/>
      <w:pPr>
        <w:tabs>
          <w:tab w:val="num" w:pos="3371"/>
        </w:tabs>
        <w:ind w:left="3371" w:hanging="360"/>
      </w:pPr>
      <w:rPr>
        <w:rFonts w:cs="Times New Roman"/>
      </w:rPr>
    </w:lvl>
    <w:lvl w:ilvl="7">
      <w:start w:val="1"/>
      <w:numFmt w:val="decimal"/>
      <w:lvlText w:val="%2.%3.%4.%5.%6.%7.%8."/>
      <w:lvlJc w:val="left"/>
      <w:pPr>
        <w:tabs>
          <w:tab w:val="num" w:pos="3731"/>
        </w:tabs>
        <w:ind w:left="3731" w:hanging="360"/>
      </w:pPr>
      <w:rPr>
        <w:rFonts w:cs="Times New Roman"/>
      </w:rPr>
    </w:lvl>
    <w:lvl w:ilvl="8">
      <w:start w:val="1"/>
      <w:numFmt w:val="decimal"/>
      <w:lvlText w:val="%2.%3.%4.%5.%6.%7.%8.%9."/>
      <w:lvlJc w:val="left"/>
      <w:pPr>
        <w:tabs>
          <w:tab w:val="num" w:pos="4091"/>
        </w:tabs>
        <w:ind w:left="4091" w:hanging="360"/>
      </w:pPr>
      <w:rPr>
        <w:rFonts w:cs="Times New Roman"/>
      </w:rPr>
    </w:lvl>
  </w:abstractNum>
  <w:abstractNum w:abstractNumId="5" w15:restartNumberingAfterBreak="0">
    <w:nsid w:val="126903C9"/>
    <w:multiLevelType w:val="hybridMultilevel"/>
    <w:tmpl w:val="FC7CB5C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9A345F"/>
    <w:multiLevelType w:val="hybridMultilevel"/>
    <w:tmpl w:val="C9B608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1D5F0C"/>
    <w:multiLevelType w:val="hybridMultilevel"/>
    <w:tmpl w:val="30FC7E34"/>
    <w:lvl w:ilvl="0" w:tplc="0CA2E87C">
      <w:start w:val="1"/>
      <w:numFmt w:val="lowerLetter"/>
      <w:lvlText w:val="%1."/>
      <w:lvlJc w:val="left"/>
      <w:pPr>
        <w:ind w:left="1069" w:hanging="360"/>
      </w:pPr>
      <w:rPr>
        <w:rFonts w:hint="default"/>
        <w:b w:val="0"/>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15:restartNumberingAfterBreak="0">
    <w:nsid w:val="1CE35902"/>
    <w:multiLevelType w:val="hybridMultilevel"/>
    <w:tmpl w:val="78F6D726"/>
    <w:lvl w:ilvl="0" w:tplc="6AACE732">
      <w:start w:val="1"/>
      <w:numFmt w:val="decimal"/>
      <w:lvlText w:val="%1."/>
      <w:lvlJc w:val="left"/>
      <w:pPr>
        <w:ind w:left="720" w:hanging="360"/>
      </w:pPr>
      <w:rPr>
        <w:rFonts w:eastAsia="Arial Unicode MS" w:hint="default"/>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0C1DC2"/>
    <w:multiLevelType w:val="hybridMultilevel"/>
    <w:tmpl w:val="7F2C5A9E"/>
    <w:lvl w:ilvl="0" w:tplc="27DA2120">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21322D9E"/>
    <w:multiLevelType w:val="hybridMultilevel"/>
    <w:tmpl w:val="77709924"/>
    <w:lvl w:ilvl="0" w:tplc="04150001">
      <w:start w:val="1"/>
      <w:numFmt w:val="bullet"/>
      <w:lvlText w:val=""/>
      <w:lvlJc w:val="left"/>
      <w:pPr>
        <w:ind w:left="1288" w:hanging="360"/>
      </w:pPr>
      <w:rPr>
        <w:rFonts w:ascii="Symbol" w:hAnsi="Symbol" w:hint="default"/>
      </w:rPr>
    </w:lvl>
    <w:lvl w:ilvl="1" w:tplc="04150003" w:tentative="1">
      <w:start w:val="1"/>
      <w:numFmt w:val="bullet"/>
      <w:lvlText w:val="o"/>
      <w:lvlJc w:val="left"/>
      <w:pPr>
        <w:ind w:left="2008" w:hanging="360"/>
      </w:pPr>
      <w:rPr>
        <w:rFonts w:ascii="Courier New" w:hAnsi="Courier New" w:cs="Courier New" w:hint="default"/>
      </w:rPr>
    </w:lvl>
    <w:lvl w:ilvl="2" w:tplc="04150005" w:tentative="1">
      <w:start w:val="1"/>
      <w:numFmt w:val="bullet"/>
      <w:lvlText w:val=""/>
      <w:lvlJc w:val="left"/>
      <w:pPr>
        <w:ind w:left="2728" w:hanging="360"/>
      </w:pPr>
      <w:rPr>
        <w:rFonts w:ascii="Wingdings" w:hAnsi="Wingdings" w:hint="default"/>
      </w:rPr>
    </w:lvl>
    <w:lvl w:ilvl="3" w:tplc="04150001" w:tentative="1">
      <w:start w:val="1"/>
      <w:numFmt w:val="bullet"/>
      <w:lvlText w:val=""/>
      <w:lvlJc w:val="left"/>
      <w:pPr>
        <w:ind w:left="3448" w:hanging="360"/>
      </w:pPr>
      <w:rPr>
        <w:rFonts w:ascii="Symbol" w:hAnsi="Symbol" w:hint="default"/>
      </w:rPr>
    </w:lvl>
    <w:lvl w:ilvl="4" w:tplc="04150003" w:tentative="1">
      <w:start w:val="1"/>
      <w:numFmt w:val="bullet"/>
      <w:lvlText w:val="o"/>
      <w:lvlJc w:val="left"/>
      <w:pPr>
        <w:ind w:left="4168" w:hanging="360"/>
      </w:pPr>
      <w:rPr>
        <w:rFonts w:ascii="Courier New" w:hAnsi="Courier New" w:cs="Courier New" w:hint="default"/>
      </w:rPr>
    </w:lvl>
    <w:lvl w:ilvl="5" w:tplc="04150005" w:tentative="1">
      <w:start w:val="1"/>
      <w:numFmt w:val="bullet"/>
      <w:lvlText w:val=""/>
      <w:lvlJc w:val="left"/>
      <w:pPr>
        <w:ind w:left="4888" w:hanging="360"/>
      </w:pPr>
      <w:rPr>
        <w:rFonts w:ascii="Wingdings" w:hAnsi="Wingdings" w:hint="default"/>
      </w:rPr>
    </w:lvl>
    <w:lvl w:ilvl="6" w:tplc="04150001" w:tentative="1">
      <w:start w:val="1"/>
      <w:numFmt w:val="bullet"/>
      <w:lvlText w:val=""/>
      <w:lvlJc w:val="left"/>
      <w:pPr>
        <w:ind w:left="5608" w:hanging="360"/>
      </w:pPr>
      <w:rPr>
        <w:rFonts w:ascii="Symbol" w:hAnsi="Symbol" w:hint="default"/>
      </w:rPr>
    </w:lvl>
    <w:lvl w:ilvl="7" w:tplc="04150003" w:tentative="1">
      <w:start w:val="1"/>
      <w:numFmt w:val="bullet"/>
      <w:lvlText w:val="o"/>
      <w:lvlJc w:val="left"/>
      <w:pPr>
        <w:ind w:left="6328" w:hanging="360"/>
      </w:pPr>
      <w:rPr>
        <w:rFonts w:ascii="Courier New" w:hAnsi="Courier New" w:cs="Courier New" w:hint="default"/>
      </w:rPr>
    </w:lvl>
    <w:lvl w:ilvl="8" w:tplc="04150005" w:tentative="1">
      <w:start w:val="1"/>
      <w:numFmt w:val="bullet"/>
      <w:lvlText w:val=""/>
      <w:lvlJc w:val="left"/>
      <w:pPr>
        <w:ind w:left="7048" w:hanging="360"/>
      </w:pPr>
      <w:rPr>
        <w:rFonts w:ascii="Wingdings" w:hAnsi="Wingdings" w:hint="default"/>
      </w:rPr>
    </w:lvl>
  </w:abstractNum>
  <w:abstractNum w:abstractNumId="11" w15:restartNumberingAfterBreak="0">
    <w:nsid w:val="234C4D8B"/>
    <w:multiLevelType w:val="hybridMultilevel"/>
    <w:tmpl w:val="CED669E0"/>
    <w:lvl w:ilvl="0" w:tplc="17D6E60A">
      <w:start w:val="1"/>
      <w:numFmt w:val="lowerLetter"/>
      <w:lvlText w:val="%1)"/>
      <w:lvlJc w:val="left"/>
      <w:pPr>
        <w:ind w:left="502" w:hanging="360"/>
      </w:pPr>
      <w:rPr>
        <w:sz w:val="22"/>
        <w:szCs w:val="22"/>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2" w15:restartNumberingAfterBreak="0">
    <w:nsid w:val="30125CE4"/>
    <w:multiLevelType w:val="multilevel"/>
    <w:tmpl w:val="B27EFEDA"/>
    <w:lvl w:ilvl="0">
      <w:start w:val="1"/>
      <w:numFmt w:val="lowerLetter"/>
      <w:lvlText w:val="%1)"/>
      <w:lvlJc w:val="left"/>
      <w:pPr>
        <w:tabs>
          <w:tab w:val="num" w:pos="720"/>
        </w:tabs>
        <w:ind w:left="720" w:hanging="360"/>
      </w:pPr>
      <w:rPr>
        <w:rFonts w:ascii="Calibri" w:eastAsia="Calibri" w:hAnsi="Calibri" w:cstheme="minorHAns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CF3E02"/>
    <w:multiLevelType w:val="hybridMultilevel"/>
    <w:tmpl w:val="968ABE5C"/>
    <w:lvl w:ilvl="0" w:tplc="6E7E6E20">
      <w:start w:val="1"/>
      <w:numFmt w:val="decimal"/>
      <w:lvlText w:val="%1."/>
      <w:lvlJc w:val="left"/>
      <w:pPr>
        <w:ind w:left="360" w:hanging="360"/>
      </w:pPr>
      <w:rPr>
        <w:rFonts w:ascii="Arial" w:hAnsi="Arial" w:cs="Arial" w:hint="default"/>
        <w:b w:val="0"/>
        <w:i w:val="0"/>
        <w:color w:val="auto"/>
      </w:rPr>
    </w:lvl>
    <w:lvl w:ilvl="1" w:tplc="687E28BC">
      <w:numFmt w:val="bullet"/>
      <w:lvlText w:val=""/>
      <w:lvlJc w:val="left"/>
      <w:pPr>
        <w:ind w:left="1080" w:hanging="360"/>
      </w:pPr>
      <w:rPr>
        <w:rFonts w:ascii="Symbol" w:eastAsia="Calibri"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53326BC"/>
    <w:multiLevelType w:val="hybridMultilevel"/>
    <w:tmpl w:val="8DD82C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E917DD8"/>
    <w:multiLevelType w:val="multilevel"/>
    <w:tmpl w:val="07C2024C"/>
    <w:lvl w:ilvl="0">
      <w:start w:val="1"/>
      <w:numFmt w:val="lowerLetter"/>
      <w:lvlText w:val="%1)"/>
      <w:lvlJc w:val="left"/>
      <w:pPr>
        <w:ind w:left="720" w:hanging="360"/>
      </w:pPr>
      <w:rPr>
        <w:rFonts w:hint="default"/>
        <w:sz w:val="20"/>
      </w:rPr>
    </w:lvl>
    <w:lvl w:ilvl="1">
      <w:start w:val="1"/>
      <w:numFmt w:val="decimal"/>
      <w:lvlText w:val="%2."/>
      <w:lvlJc w:val="left"/>
      <w:pPr>
        <w:ind w:left="360" w:hanging="360"/>
      </w:pPr>
      <w:rPr>
        <w:rFonts w:ascii="Arial" w:eastAsia="Calibri" w:hAnsi="Arial" w:cs="Arial" w:hint="default"/>
        <w:b w:val="0"/>
      </w:rPr>
    </w:lvl>
    <w:lvl w:ilvl="2">
      <w:start w:val="1"/>
      <w:numFmt w:val="lowerLetter"/>
      <w:lvlText w:val="%3."/>
      <w:lvlJc w:val="left"/>
      <w:pPr>
        <w:ind w:left="2160" w:hanging="360"/>
      </w:p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1062B5"/>
    <w:multiLevelType w:val="hybridMultilevel"/>
    <w:tmpl w:val="A5088E62"/>
    <w:lvl w:ilvl="0" w:tplc="09F075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1702A6"/>
    <w:multiLevelType w:val="hybridMultilevel"/>
    <w:tmpl w:val="B36E0AA8"/>
    <w:lvl w:ilvl="0" w:tplc="0415000F">
      <w:start w:val="1"/>
      <w:numFmt w:val="decimal"/>
      <w:lvlText w:val="%1."/>
      <w:lvlJc w:val="left"/>
      <w:pPr>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B567AF"/>
    <w:multiLevelType w:val="hybridMultilevel"/>
    <w:tmpl w:val="FC96D328"/>
    <w:lvl w:ilvl="0" w:tplc="48160392">
      <w:start w:val="1"/>
      <w:numFmt w:val="decimal"/>
      <w:lvlText w:val="%1."/>
      <w:lvlJc w:val="left"/>
      <w:pPr>
        <w:ind w:left="360" w:hanging="360"/>
      </w:pPr>
      <w:rPr>
        <w:rFonts w:asciiTheme="minorHAnsi" w:eastAsia="Calibri" w:hAnsiTheme="minorHAnsi" w:cstheme="minorHAnsi"/>
      </w:rPr>
    </w:lvl>
    <w:lvl w:ilvl="1" w:tplc="04150011">
      <w:start w:val="1"/>
      <w:numFmt w:val="decimal"/>
      <w:lvlText w:val="%2)"/>
      <w:lvlJc w:val="left"/>
      <w:pPr>
        <w:ind w:left="982"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ADE5FD7"/>
    <w:multiLevelType w:val="hybridMultilevel"/>
    <w:tmpl w:val="FF04004A"/>
    <w:lvl w:ilvl="0" w:tplc="DAA467FC">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F0C5262"/>
    <w:multiLevelType w:val="hybridMultilevel"/>
    <w:tmpl w:val="8E689F60"/>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F717AC4"/>
    <w:multiLevelType w:val="hybridMultilevel"/>
    <w:tmpl w:val="E70C5D68"/>
    <w:lvl w:ilvl="0" w:tplc="E1B45D7A">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BF05A9"/>
    <w:multiLevelType w:val="multilevel"/>
    <w:tmpl w:val="0B2CF182"/>
    <w:lvl w:ilvl="0">
      <w:start w:val="1"/>
      <w:numFmt w:val="decimal"/>
      <w:lvlText w:val="%1."/>
      <w:lvlJc w:val="left"/>
      <w:pPr>
        <w:tabs>
          <w:tab w:val="num" w:pos="786"/>
        </w:tabs>
        <w:ind w:left="786" w:hanging="360"/>
      </w:pPr>
      <w:rPr>
        <w:rFonts w:asciiTheme="minorHAnsi" w:hAnsiTheme="minorHAnsi" w:cstheme="minorHAnsi" w:hint="default"/>
      </w:rPr>
    </w:lvl>
    <w:lvl w:ilvl="1">
      <w:start w:val="1"/>
      <w:numFmt w:val="lowerLetter"/>
      <w:lvlText w:val="%2)"/>
      <w:lvlJc w:val="left"/>
      <w:pPr>
        <w:ind w:left="786" w:hanging="360"/>
      </w:pPr>
    </w:lvl>
    <w:lvl w:ilvl="2">
      <w:start w:val="1"/>
      <w:numFmt w:val="decimal"/>
      <w:lvlText w:val="%2.%3."/>
      <w:lvlJc w:val="left"/>
      <w:pPr>
        <w:tabs>
          <w:tab w:val="num" w:pos="1931"/>
        </w:tabs>
        <w:ind w:left="1931" w:hanging="360"/>
      </w:pPr>
      <w:rPr>
        <w:rFonts w:cs="Times New Roman"/>
      </w:rPr>
    </w:lvl>
    <w:lvl w:ilvl="3">
      <w:start w:val="1"/>
      <w:numFmt w:val="decimal"/>
      <w:lvlText w:val="%2.%3.%4."/>
      <w:lvlJc w:val="left"/>
      <w:pPr>
        <w:tabs>
          <w:tab w:val="num" w:pos="2291"/>
        </w:tabs>
        <w:ind w:left="2291" w:hanging="360"/>
      </w:pPr>
      <w:rPr>
        <w:rFonts w:cs="Times New Roman"/>
      </w:rPr>
    </w:lvl>
    <w:lvl w:ilvl="4">
      <w:start w:val="1"/>
      <w:numFmt w:val="decimal"/>
      <w:lvlText w:val="%2.%3.%4.%5."/>
      <w:lvlJc w:val="left"/>
      <w:pPr>
        <w:tabs>
          <w:tab w:val="num" w:pos="2651"/>
        </w:tabs>
        <w:ind w:left="2651" w:hanging="360"/>
      </w:pPr>
      <w:rPr>
        <w:rFonts w:cs="Times New Roman"/>
      </w:rPr>
    </w:lvl>
    <w:lvl w:ilvl="5">
      <w:start w:val="1"/>
      <w:numFmt w:val="decimal"/>
      <w:lvlText w:val="%2.%3.%4.%5.%6."/>
      <w:lvlJc w:val="left"/>
      <w:pPr>
        <w:tabs>
          <w:tab w:val="num" w:pos="3011"/>
        </w:tabs>
        <w:ind w:left="3011" w:hanging="360"/>
      </w:pPr>
      <w:rPr>
        <w:rFonts w:cs="Times New Roman"/>
      </w:rPr>
    </w:lvl>
    <w:lvl w:ilvl="6">
      <w:start w:val="1"/>
      <w:numFmt w:val="decimal"/>
      <w:lvlText w:val="%2.%3.%4.%5.%6.%7."/>
      <w:lvlJc w:val="left"/>
      <w:pPr>
        <w:tabs>
          <w:tab w:val="num" w:pos="3371"/>
        </w:tabs>
        <w:ind w:left="3371" w:hanging="360"/>
      </w:pPr>
      <w:rPr>
        <w:rFonts w:cs="Times New Roman"/>
      </w:rPr>
    </w:lvl>
    <w:lvl w:ilvl="7">
      <w:start w:val="1"/>
      <w:numFmt w:val="decimal"/>
      <w:lvlText w:val="%2.%3.%4.%5.%6.%7.%8."/>
      <w:lvlJc w:val="left"/>
      <w:pPr>
        <w:tabs>
          <w:tab w:val="num" w:pos="3731"/>
        </w:tabs>
        <w:ind w:left="3731" w:hanging="360"/>
      </w:pPr>
      <w:rPr>
        <w:rFonts w:cs="Times New Roman"/>
      </w:rPr>
    </w:lvl>
    <w:lvl w:ilvl="8">
      <w:start w:val="1"/>
      <w:numFmt w:val="decimal"/>
      <w:lvlText w:val="%2.%3.%4.%5.%6.%7.%8.%9."/>
      <w:lvlJc w:val="left"/>
      <w:pPr>
        <w:tabs>
          <w:tab w:val="num" w:pos="4091"/>
        </w:tabs>
        <w:ind w:left="4091" w:hanging="360"/>
      </w:pPr>
      <w:rPr>
        <w:rFonts w:cs="Times New Roman"/>
      </w:rPr>
    </w:lvl>
  </w:abstractNum>
  <w:abstractNum w:abstractNumId="23" w15:restartNumberingAfterBreak="0">
    <w:nsid w:val="504A5C25"/>
    <w:multiLevelType w:val="multilevel"/>
    <w:tmpl w:val="CD20FE88"/>
    <w:lvl w:ilvl="0">
      <w:start w:val="1"/>
      <w:numFmt w:val="lowerLetter"/>
      <w:lvlText w:val="%1)"/>
      <w:lvlJc w:val="left"/>
      <w:pPr>
        <w:ind w:left="720" w:hanging="360"/>
      </w:pPr>
      <w:rPr>
        <w:rFonts w:hint="default"/>
        <w:sz w:val="22"/>
      </w:rPr>
    </w:lvl>
    <w:lvl w:ilvl="1">
      <w:start w:val="1"/>
      <w:numFmt w:val="lowerLetter"/>
      <w:lvlText w:val="%2."/>
      <w:lvlJc w:val="left"/>
      <w:pPr>
        <w:ind w:left="502"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B6592E"/>
    <w:multiLevelType w:val="hybridMultilevel"/>
    <w:tmpl w:val="E2DA4DB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3940CA8"/>
    <w:multiLevelType w:val="hybridMultilevel"/>
    <w:tmpl w:val="204A07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4157EFD"/>
    <w:multiLevelType w:val="hybridMultilevel"/>
    <w:tmpl w:val="D9E6CA48"/>
    <w:lvl w:ilvl="0" w:tplc="B1E40A78">
      <w:start w:val="1"/>
      <w:numFmt w:val="lowerLetter"/>
      <w:lvlText w:val="%1)"/>
      <w:lvlJc w:val="left"/>
      <w:pPr>
        <w:ind w:left="4045" w:hanging="360"/>
      </w:pPr>
      <w:rPr>
        <w:b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544D522F"/>
    <w:multiLevelType w:val="multilevel"/>
    <w:tmpl w:val="4DB2127A"/>
    <w:lvl w:ilvl="0">
      <w:start w:val="1"/>
      <w:numFmt w:val="lowerLetter"/>
      <w:lvlText w:val="%1)"/>
      <w:lvlJc w:val="left"/>
      <w:pPr>
        <w:ind w:left="720" w:hanging="360"/>
      </w:pPr>
      <w:rPr>
        <w:rFonts w:hint="default"/>
        <w:sz w:val="22"/>
      </w:rPr>
    </w:lvl>
    <w:lvl w:ilvl="1">
      <w:start w:val="1"/>
      <w:numFmt w:val="decimal"/>
      <w:lvlText w:val="%2."/>
      <w:lvlJc w:val="left"/>
      <w:pPr>
        <w:ind w:left="502" w:hanging="360"/>
      </w:pPr>
      <w:rPr>
        <w:rFonts w:ascii="Arial" w:eastAsia="Calibri" w:hAnsi="Arial" w:cs="Arial" w:hint="default"/>
        <w:b w:val="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A12BC7"/>
    <w:multiLevelType w:val="hybridMultilevel"/>
    <w:tmpl w:val="6AF470C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A774505"/>
    <w:multiLevelType w:val="hybridMultilevel"/>
    <w:tmpl w:val="2D44D5DA"/>
    <w:lvl w:ilvl="0" w:tplc="17A0BAAA">
      <w:start w:val="3"/>
      <w:numFmt w:val="decimal"/>
      <w:lvlText w:val="%1."/>
      <w:lvlJc w:val="left"/>
      <w:pPr>
        <w:ind w:left="7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BE81C9E"/>
    <w:multiLevelType w:val="multilevel"/>
    <w:tmpl w:val="1E90D932"/>
    <w:lvl w:ilvl="0">
      <w:start w:val="1"/>
      <w:numFmt w:val="lowerLetter"/>
      <w:lvlText w:val="%1)"/>
      <w:lvlJc w:val="left"/>
      <w:pPr>
        <w:ind w:left="720" w:hanging="360"/>
      </w:pPr>
      <w:rPr>
        <w:rFonts w:hint="default"/>
        <w:sz w:val="22"/>
      </w:rPr>
    </w:lvl>
    <w:lvl w:ilvl="1">
      <w:start w:val="1"/>
      <w:numFmt w:val="decimal"/>
      <w:lvlText w:val="%2."/>
      <w:lvlJc w:val="left"/>
      <w:pPr>
        <w:ind w:left="502" w:hanging="360"/>
      </w:pPr>
      <w:rPr>
        <w:rFonts w:ascii="Arial" w:eastAsia="Calibri" w:hAnsi="Arial" w:cs="Arial" w:hint="default"/>
        <w:b w:val="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F02F5F"/>
    <w:multiLevelType w:val="hybridMultilevel"/>
    <w:tmpl w:val="268EA0EC"/>
    <w:lvl w:ilvl="0" w:tplc="04150019">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2" w15:restartNumberingAfterBreak="0">
    <w:nsid w:val="5FDF32B7"/>
    <w:multiLevelType w:val="hybridMultilevel"/>
    <w:tmpl w:val="A8DC81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34F1611"/>
    <w:multiLevelType w:val="hybridMultilevel"/>
    <w:tmpl w:val="6D14F97E"/>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684022CA"/>
    <w:multiLevelType w:val="hybridMultilevel"/>
    <w:tmpl w:val="E3085430"/>
    <w:lvl w:ilvl="0" w:tplc="4D10C63C">
      <w:start w:val="1"/>
      <w:numFmt w:val="decimal"/>
      <w:lvlText w:val="%1)"/>
      <w:lvlJc w:val="left"/>
      <w:pPr>
        <w:ind w:left="502" w:hanging="360"/>
      </w:pPr>
      <w:rPr>
        <w:rFonts w:asciiTheme="minorHAnsi" w:eastAsiaTheme="minorHAnsi" w:hAnsiTheme="minorHAnsi" w:cstheme="minorHAnsi"/>
        <w:sz w:val="24"/>
        <w:szCs w:val="24"/>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5" w15:restartNumberingAfterBreak="0">
    <w:nsid w:val="6E545A2A"/>
    <w:multiLevelType w:val="hybridMultilevel"/>
    <w:tmpl w:val="C682E6BA"/>
    <w:lvl w:ilvl="0" w:tplc="2946D000">
      <w:start w:val="1"/>
      <w:numFmt w:val="decimal"/>
      <w:lvlText w:val="%1."/>
      <w:lvlJc w:val="left"/>
      <w:pPr>
        <w:ind w:left="720" w:hanging="360"/>
      </w:pPr>
      <w:rPr>
        <w:color w:val="auto"/>
      </w:rPr>
    </w:lvl>
    <w:lvl w:ilvl="1" w:tplc="0BF05444">
      <w:start w:val="1"/>
      <w:numFmt w:val="lowerLetter"/>
      <w:lvlText w:val="%2)"/>
      <w:lvlJc w:val="left"/>
      <w:pPr>
        <w:ind w:left="502"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5C4D41"/>
    <w:multiLevelType w:val="hybridMultilevel"/>
    <w:tmpl w:val="E0F267F4"/>
    <w:lvl w:ilvl="0" w:tplc="E36A162C">
      <w:start w:val="4"/>
      <w:numFmt w:val="decimal"/>
      <w:lvlText w:val="%1."/>
      <w:lvlJc w:val="left"/>
      <w:pPr>
        <w:ind w:left="1065"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2AC7DA4"/>
    <w:multiLevelType w:val="hybridMultilevel"/>
    <w:tmpl w:val="852C5F6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75122B8"/>
    <w:multiLevelType w:val="hybridMultilevel"/>
    <w:tmpl w:val="C49E74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78B689D"/>
    <w:multiLevelType w:val="hybridMultilevel"/>
    <w:tmpl w:val="167AAECC"/>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7D7394E"/>
    <w:multiLevelType w:val="hybridMultilevel"/>
    <w:tmpl w:val="64F45572"/>
    <w:lvl w:ilvl="0" w:tplc="0409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8D016A5"/>
    <w:multiLevelType w:val="hybridMultilevel"/>
    <w:tmpl w:val="ADB20AF4"/>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565EA4D0">
      <w:start w:val="1"/>
      <w:numFmt w:val="decimal"/>
      <w:lvlText w:val="%3)"/>
      <w:lvlJc w:val="left"/>
      <w:pPr>
        <w:ind w:left="644"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7D305C5F"/>
    <w:multiLevelType w:val="multilevel"/>
    <w:tmpl w:val="1204923E"/>
    <w:lvl w:ilvl="0">
      <w:start w:val="1"/>
      <w:numFmt w:val="decimal"/>
      <w:lvlText w:val="%1."/>
      <w:lvlJc w:val="left"/>
      <w:pPr>
        <w:ind w:left="720" w:hanging="360"/>
      </w:pPr>
      <w:rPr>
        <w:rFonts w:hint="default"/>
        <w:sz w:val="22"/>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3" w15:restartNumberingAfterBreak="0">
    <w:nsid w:val="7E096C15"/>
    <w:multiLevelType w:val="hybridMultilevel"/>
    <w:tmpl w:val="1DA22F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330530490">
    <w:abstractNumId w:val="42"/>
  </w:num>
  <w:num w:numId="2" w16cid:durableId="930240034">
    <w:abstractNumId w:val="29"/>
  </w:num>
  <w:num w:numId="3" w16cid:durableId="2089884986">
    <w:abstractNumId w:val="19"/>
  </w:num>
  <w:num w:numId="4" w16cid:durableId="1391150617">
    <w:abstractNumId w:val="36"/>
  </w:num>
  <w:num w:numId="5" w16cid:durableId="867991209">
    <w:abstractNumId w:val="13"/>
  </w:num>
  <w:num w:numId="6" w16cid:durableId="1309431129">
    <w:abstractNumId w:val="2"/>
  </w:num>
  <w:num w:numId="7" w16cid:durableId="987591464">
    <w:abstractNumId w:val="28"/>
  </w:num>
  <w:num w:numId="8" w16cid:durableId="89201565">
    <w:abstractNumId w:val="3"/>
  </w:num>
  <w:num w:numId="9" w16cid:durableId="1625307947">
    <w:abstractNumId w:val="5"/>
  </w:num>
  <w:num w:numId="10" w16cid:durableId="1243442900">
    <w:abstractNumId w:val="26"/>
  </w:num>
  <w:num w:numId="11" w16cid:durableId="1246719840">
    <w:abstractNumId w:val="35"/>
  </w:num>
  <w:num w:numId="12" w16cid:durableId="1768773871">
    <w:abstractNumId w:val="21"/>
  </w:num>
  <w:num w:numId="13" w16cid:durableId="1999458046">
    <w:abstractNumId w:val="15"/>
  </w:num>
  <w:num w:numId="14" w16cid:durableId="1945575267">
    <w:abstractNumId w:val="10"/>
  </w:num>
  <w:num w:numId="15" w16cid:durableId="469982151">
    <w:abstractNumId w:val="14"/>
  </w:num>
  <w:num w:numId="16" w16cid:durableId="1180972202">
    <w:abstractNumId w:val="33"/>
  </w:num>
  <w:num w:numId="17" w16cid:durableId="17855176">
    <w:abstractNumId w:val="30"/>
  </w:num>
  <w:num w:numId="18" w16cid:durableId="1833056750">
    <w:abstractNumId w:val="27"/>
  </w:num>
  <w:num w:numId="19" w16cid:durableId="405344305">
    <w:abstractNumId w:val="8"/>
  </w:num>
  <w:num w:numId="20" w16cid:durableId="91173969">
    <w:abstractNumId w:val="32"/>
  </w:num>
  <w:num w:numId="21" w16cid:durableId="1760329215">
    <w:abstractNumId w:val="41"/>
  </w:num>
  <w:num w:numId="22" w16cid:durableId="522130217">
    <w:abstractNumId w:val="25"/>
  </w:num>
  <w:num w:numId="23" w16cid:durableId="744912446">
    <w:abstractNumId w:val="18"/>
  </w:num>
  <w:num w:numId="24" w16cid:durableId="1444420311">
    <w:abstractNumId w:val="1"/>
  </w:num>
  <w:num w:numId="25" w16cid:durableId="670642493">
    <w:abstractNumId w:val="34"/>
  </w:num>
  <w:num w:numId="26" w16cid:durableId="668556300">
    <w:abstractNumId w:val="0"/>
  </w:num>
  <w:num w:numId="27" w16cid:durableId="1097290222">
    <w:abstractNumId w:val="40"/>
  </w:num>
  <w:num w:numId="28" w16cid:durableId="802313750">
    <w:abstractNumId w:val="16"/>
  </w:num>
  <w:num w:numId="29" w16cid:durableId="490294904">
    <w:abstractNumId w:val="17"/>
  </w:num>
  <w:num w:numId="30" w16cid:durableId="104932998">
    <w:abstractNumId w:val="9"/>
  </w:num>
  <w:num w:numId="31" w16cid:durableId="140774597">
    <w:abstractNumId w:val="6"/>
  </w:num>
  <w:num w:numId="32" w16cid:durableId="392117747">
    <w:abstractNumId w:val="24"/>
  </w:num>
  <w:num w:numId="33" w16cid:durableId="853572585">
    <w:abstractNumId w:val="23"/>
  </w:num>
  <w:num w:numId="34" w16cid:durableId="276183574">
    <w:abstractNumId w:val="31"/>
  </w:num>
  <w:num w:numId="35" w16cid:durableId="702099405">
    <w:abstractNumId w:val="7"/>
  </w:num>
  <w:num w:numId="36" w16cid:durableId="1435784559">
    <w:abstractNumId w:val="20"/>
  </w:num>
  <w:num w:numId="37" w16cid:durableId="515581937">
    <w:abstractNumId w:val="39"/>
  </w:num>
  <w:num w:numId="38" w16cid:durableId="318583831">
    <w:abstractNumId w:val="11"/>
  </w:num>
  <w:num w:numId="39" w16cid:durableId="1695614021">
    <w:abstractNumId w:val="22"/>
  </w:num>
  <w:num w:numId="40" w16cid:durableId="2012103873">
    <w:abstractNumId w:val="4"/>
  </w:num>
  <w:num w:numId="41" w16cid:durableId="1599944156">
    <w:abstractNumId w:val="43"/>
  </w:num>
  <w:num w:numId="42" w16cid:durableId="1451706231">
    <w:abstractNumId w:val="37"/>
  </w:num>
  <w:num w:numId="43" w16cid:durableId="264582783">
    <w:abstractNumId w:val="38"/>
  </w:num>
  <w:num w:numId="44" w16cid:durableId="2080202072">
    <w:abstractNumId w:val="1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545"/>
    <w:rsid w:val="00000ED0"/>
    <w:rsid w:val="0000299A"/>
    <w:rsid w:val="000039C2"/>
    <w:rsid w:val="00003CFE"/>
    <w:rsid w:val="000052BA"/>
    <w:rsid w:val="00005BE2"/>
    <w:rsid w:val="000060BA"/>
    <w:rsid w:val="0000641D"/>
    <w:rsid w:val="00007274"/>
    <w:rsid w:val="00007348"/>
    <w:rsid w:val="00010BDF"/>
    <w:rsid w:val="000119DF"/>
    <w:rsid w:val="000153E9"/>
    <w:rsid w:val="000162CE"/>
    <w:rsid w:val="000163FD"/>
    <w:rsid w:val="000165D4"/>
    <w:rsid w:val="00017096"/>
    <w:rsid w:val="00020B0A"/>
    <w:rsid w:val="000212EE"/>
    <w:rsid w:val="0002193C"/>
    <w:rsid w:val="00023DE8"/>
    <w:rsid w:val="0002446D"/>
    <w:rsid w:val="0002499D"/>
    <w:rsid w:val="00026161"/>
    <w:rsid w:val="00032920"/>
    <w:rsid w:val="000337D5"/>
    <w:rsid w:val="000368B6"/>
    <w:rsid w:val="00036A51"/>
    <w:rsid w:val="000378D8"/>
    <w:rsid w:val="00037A67"/>
    <w:rsid w:val="000425EC"/>
    <w:rsid w:val="0004337F"/>
    <w:rsid w:val="000449E8"/>
    <w:rsid w:val="00047E66"/>
    <w:rsid w:val="0005015F"/>
    <w:rsid w:val="00050300"/>
    <w:rsid w:val="00050B7F"/>
    <w:rsid w:val="00051584"/>
    <w:rsid w:val="000522EB"/>
    <w:rsid w:val="000548A1"/>
    <w:rsid w:val="0005650A"/>
    <w:rsid w:val="000569AB"/>
    <w:rsid w:val="00065820"/>
    <w:rsid w:val="00066E16"/>
    <w:rsid w:val="0006739E"/>
    <w:rsid w:val="00070F9C"/>
    <w:rsid w:val="00072772"/>
    <w:rsid w:val="00072B0F"/>
    <w:rsid w:val="000730D8"/>
    <w:rsid w:val="00075301"/>
    <w:rsid w:val="0008009C"/>
    <w:rsid w:val="000802B5"/>
    <w:rsid w:val="00081CE1"/>
    <w:rsid w:val="00082421"/>
    <w:rsid w:val="00082FD7"/>
    <w:rsid w:val="0008490C"/>
    <w:rsid w:val="000849F6"/>
    <w:rsid w:val="00084E70"/>
    <w:rsid w:val="0008529D"/>
    <w:rsid w:val="00085FED"/>
    <w:rsid w:val="000866DC"/>
    <w:rsid w:val="00086BEF"/>
    <w:rsid w:val="000878C7"/>
    <w:rsid w:val="00087C29"/>
    <w:rsid w:val="00092323"/>
    <w:rsid w:val="00092AF5"/>
    <w:rsid w:val="00092D70"/>
    <w:rsid w:val="00093705"/>
    <w:rsid w:val="00094026"/>
    <w:rsid w:val="0009408E"/>
    <w:rsid w:val="00094C5C"/>
    <w:rsid w:val="00096306"/>
    <w:rsid w:val="00097412"/>
    <w:rsid w:val="00097AD1"/>
    <w:rsid w:val="00097C3A"/>
    <w:rsid w:val="000A1388"/>
    <w:rsid w:val="000A1B50"/>
    <w:rsid w:val="000A281F"/>
    <w:rsid w:val="000A2AF5"/>
    <w:rsid w:val="000A3084"/>
    <w:rsid w:val="000A373E"/>
    <w:rsid w:val="000A6BC1"/>
    <w:rsid w:val="000B0D8C"/>
    <w:rsid w:val="000B1F15"/>
    <w:rsid w:val="000B5056"/>
    <w:rsid w:val="000B5DA9"/>
    <w:rsid w:val="000B6EE4"/>
    <w:rsid w:val="000B7DBB"/>
    <w:rsid w:val="000C0263"/>
    <w:rsid w:val="000C0388"/>
    <w:rsid w:val="000C048C"/>
    <w:rsid w:val="000C15EF"/>
    <w:rsid w:val="000C4238"/>
    <w:rsid w:val="000C430E"/>
    <w:rsid w:val="000C6275"/>
    <w:rsid w:val="000C644C"/>
    <w:rsid w:val="000C7064"/>
    <w:rsid w:val="000D2B9A"/>
    <w:rsid w:val="000D3AE1"/>
    <w:rsid w:val="000D4CA0"/>
    <w:rsid w:val="000D5367"/>
    <w:rsid w:val="000D619F"/>
    <w:rsid w:val="000E0455"/>
    <w:rsid w:val="000E0537"/>
    <w:rsid w:val="000E07CB"/>
    <w:rsid w:val="000E0A93"/>
    <w:rsid w:val="000E1C76"/>
    <w:rsid w:val="000E20DA"/>
    <w:rsid w:val="000E34F8"/>
    <w:rsid w:val="000F0DBB"/>
    <w:rsid w:val="000F173A"/>
    <w:rsid w:val="000F1785"/>
    <w:rsid w:val="000F2AFE"/>
    <w:rsid w:val="000F2BF3"/>
    <w:rsid w:val="000F3DF9"/>
    <w:rsid w:val="000F43E2"/>
    <w:rsid w:val="000F4A26"/>
    <w:rsid w:val="000F5552"/>
    <w:rsid w:val="000F5F7F"/>
    <w:rsid w:val="000F67C9"/>
    <w:rsid w:val="000F6A6B"/>
    <w:rsid w:val="000F6AD3"/>
    <w:rsid w:val="0010284F"/>
    <w:rsid w:val="001049CF"/>
    <w:rsid w:val="00106591"/>
    <w:rsid w:val="00106F92"/>
    <w:rsid w:val="00107263"/>
    <w:rsid w:val="0011137E"/>
    <w:rsid w:val="001138D5"/>
    <w:rsid w:val="00113A0B"/>
    <w:rsid w:val="00114FFD"/>
    <w:rsid w:val="0011505A"/>
    <w:rsid w:val="00115398"/>
    <w:rsid w:val="00121DD0"/>
    <w:rsid w:val="0012238B"/>
    <w:rsid w:val="00123300"/>
    <w:rsid w:val="001248AE"/>
    <w:rsid w:val="001251B6"/>
    <w:rsid w:val="00126157"/>
    <w:rsid w:val="0012633A"/>
    <w:rsid w:val="00130270"/>
    <w:rsid w:val="001304B7"/>
    <w:rsid w:val="00131B2E"/>
    <w:rsid w:val="00131C7D"/>
    <w:rsid w:val="00132D61"/>
    <w:rsid w:val="00134234"/>
    <w:rsid w:val="00135733"/>
    <w:rsid w:val="00136148"/>
    <w:rsid w:val="001369B2"/>
    <w:rsid w:val="00136D14"/>
    <w:rsid w:val="001425AB"/>
    <w:rsid w:val="00142A0F"/>
    <w:rsid w:val="00143E61"/>
    <w:rsid w:val="00144236"/>
    <w:rsid w:val="00144DFD"/>
    <w:rsid w:val="001471ED"/>
    <w:rsid w:val="00147449"/>
    <w:rsid w:val="0014799D"/>
    <w:rsid w:val="00147E97"/>
    <w:rsid w:val="00151965"/>
    <w:rsid w:val="00151CA6"/>
    <w:rsid w:val="00151F56"/>
    <w:rsid w:val="001524A8"/>
    <w:rsid w:val="0015328D"/>
    <w:rsid w:val="001563B0"/>
    <w:rsid w:val="0015747C"/>
    <w:rsid w:val="001619DD"/>
    <w:rsid w:val="00162065"/>
    <w:rsid w:val="00162EAC"/>
    <w:rsid w:val="00163C87"/>
    <w:rsid w:val="00164900"/>
    <w:rsid w:val="00164AF6"/>
    <w:rsid w:val="001652F3"/>
    <w:rsid w:val="00170481"/>
    <w:rsid w:val="00170B65"/>
    <w:rsid w:val="00171C11"/>
    <w:rsid w:val="0017340C"/>
    <w:rsid w:val="00173B6A"/>
    <w:rsid w:val="00173DC7"/>
    <w:rsid w:val="0017561A"/>
    <w:rsid w:val="00177D5C"/>
    <w:rsid w:val="00180930"/>
    <w:rsid w:val="00181735"/>
    <w:rsid w:val="001828F7"/>
    <w:rsid w:val="00182FA4"/>
    <w:rsid w:val="00183150"/>
    <w:rsid w:val="00183420"/>
    <w:rsid w:val="0018446A"/>
    <w:rsid w:val="00184F52"/>
    <w:rsid w:val="001855E1"/>
    <w:rsid w:val="00185E45"/>
    <w:rsid w:val="001951D8"/>
    <w:rsid w:val="00196AC9"/>
    <w:rsid w:val="00197FC6"/>
    <w:rsid w:val="001A4A86"/>
    <w:rsid w:val="001B04DA"/>
    <w:rsid w:val="001B0D50"/>
    <w:rsid w:val="001B1019"/>
    <w:rsid w:val="001B1853"/>
    <w:rsid w:val="001B1E22"/>
    <w:rsid w:val="001B27EB"/>
    <w:rsid w:val="001B299F"/>
    <w:rsid w:val="001B3FF4"/>
    <w:rsid w:val="001B49BE"/>
    <w:rsid w:val="001B5257"/>
    <w:rsid w:val="001B6867"/>
    <w:rsid w:val="001B6BC0"/>
    <w:rsid w:val="001C01B5"/>
    <w:rsid w:val="001C2000"/>
    <w:rsid w:val="001C42EC"/>
    <w:rsid w:val="001C529E"/>
    <w:rsid w:val="001C6AA7"/>
    <w:rsid w:val="001C7E80"/>
    <w:rsid w:val="001D2506"/>
    <w:rsid w:val="001D4371"/>
    <w:rsid w:val="001D4BA4"/>
    <w:rsid w:val="001D7431"/>
    <w:rsid w:val="001E0914"/>
    <w:rsid w:val="001E4105"/>
    <w:rsid w:val="001E438D"/>
    <w:rsid w:val="001E4885"/>
    <w:rsid w:val="001E4ABB"/>
    <w:rsid w:val="001E5629"/>
    <w:rsid w:val="001E5837"/>
    <w:rsid w:val="001E6380"/>
    <w:rsid w:val="001E7537"/>
    <w:rsid w:val="001E77E0"/>
    <w:rsid w:val="001F111E"/>
    <w:rsid w:val="001F12A1"/>
    <w:rsid w:val="001F2D01"/>
    <w:rsid w:val="001F416B"/>
    <w:rsid w:val="001F6CBE"/>
    <w:rsid w:val="00201F71"/>
    <w:rsid w:val="002020F5"/>
    <w:rsid w:val="002021B0"/>
    <w:rsid w:val="00204433"/>
    <w:rsid w:val="00205224"/>
    <w:rsid w:val="00211AD1"/>
    <w:rsid w:val="00212855"/>
    <w:rsid w:val="002129E2"/>
    <w:rsid w:val="002135AA"/>
    <w:rsid w:val="00214039"/>
    <w:rsid w:val="002151A2"/>
    <w:rsid w:val="002152A2"/>
    <w:rsid w:val="002158EC"/>
    <w:rsid w:val="002168D4"/>
    <w:rsid w:val="002168DE"/>
    <w:rsid w:val="00217796"/>
    <w:rsid w:val="00221535"/>
    <w:rsid w:val="00223155"/>
    <w:rsid w:val="00223809"/>
    <w:rsid w:val="00225E27"/>
    <w:rsid w:val="00227BA5"/>
    <w:rsid w:val="00227EFB"/>
    <w:rsid w:val="0023043E"/>
    <w:rsid w:val="00230832"/>
    <w:rsid w:val="00232793"/>
    <w:rsid w:val="00235AB4"/>
    <w:rsid w:val="00236809"/>
    <w:rsid w:val="002416E9"/>
    <w:rsid w:val="00241C38"/>
    <w:rsid w:val="00242632"/>
    <w:rsid w:val="00243405"/>
    <w:rsid w:val="00244086"/>
    <w:rsid w:val="00247B43"/>
    <w:rsid w:val="00250880"/>
    <w:rsid w:val="002546BD"/>
    <w:rsid w:val="00264400"/>
    <w:rsid w:val="00265CD1"/>
    <w:rsid w:val="002716E8"/>
    <w:rsid w:val="00271C2F"/>
    <w:rsid w:val="00271C32"/>
    <w:rsid w:val="00272C69"/>
    <w:rsid w:val="00275334"/>
    <w:rsid w:val="00280C36"/>
    <w:rsid w:val="002835AA"/>
    <w:rsid w:val="0029200D"/>
    <w:rsid w:val="00293A22"/>
    <w:rsid w:val="002968EB"/>
    <w:rsid w:val="0029711F"/>
    <w:rsid w:val="0029748E"/>
    <w:rsid w:val="0029773E"/>
    <w:rsid w:val="002A1948"/>
    <w:rsid w:val="002A1DE9"/>
    <w:rsid w:val="002A311D"/>
    <w:rsid w:val="002A43B8"/>
    <w:rsid w:val="002A4D00"/>
    <w:rsid w:val="002A62FE"/>
    <w:rsid w:val="002A677E"/>
    <w:rsid w:val="002A6C5B"/>
    <w:rsid w:val="002B113C"/>
    <w:rsid w:val="002B3EB5"/>
    <w:rsid w:val="002C0F6A"/>
    <w:rsid w:val="002C36EC"/>
    <w:rsid w:val="002C7661"/>
    <w:rsid w:val="002C7B59"/>
    <w:rsid w:val="002C7B64"/>
    <w:rsid w:val="002D2FDD"/>
    <w:rsid w:val="002D3C4B"/>
    <w:rsid w:val="002D4911"/>
    <w:rsid w:val="002D5F37"/>
    <w:rsid w:val="002D6D55"/>
    <w:rsid w:val="002D6F7C"/>
    <w:rsid w:val="002E3ACD"/>
    <w:rsid w:val="002E3EAA"/>
    <w:rsid w:val="002E4A36"/>
    <w:rsid w:val="002E7D8C"/>
    <w:rsid w:val="002F18D5"/>
    <w:rsid w:val="002F334A"/>
    <w:rsid w:val="002F5D6C"/>
    <w:rsid w:val="002F6057"/>
    <w:rsid w:val="002F7376"/>
    <w:rsid w:val="003019AA"/>
    <w:rsid w:val="0030371C"/>
    <w:rsid w:val="00303FC4"/>
    <w:rsid w:val="00305668"/>
    <w:rsid w:val="00305911"/>
    <w:rsid w:val="00306549"/>
    <w:rsid w:val="00307135"/>
    <w:rsid w:val="003071F6"/>
    <w:rsid w:val="003074CD"/>
    <w:rsid w:val="003115B9"/>
    <w:rsid w:val="0031160D"/>
    <w:rsid w:val="00311710"/>
    <w:rsid w:val="00311F88"/>
    <w:rsid w:val="003132C8"/>
    <w:rsid w:val="00313FCC"/>
    <w:rsid w:val="00314234"/>
    <w:rsid w:val="00314235"/>
    <w:rsid w:val="0031429E"/>
    <w:rsid w:val="00314874"/>
    <w:rsid w:val="00316184"/>
    <w:rsid w:val="00322EAB"/>
    <w:rsid w:val="00324642"/>
    <w:rsid w:val="00324902"/>
    <w:rsid w:val="0032583A"/>
    <w:rsid w:val="00330100"/>
    <w:rsid w:val="00332EBB"/>
    <w:rsid w:val="0033425C"/>
    <w:rsid w:val="003342D1"/>
    <w:rsid w:val="003353C4"/>
    <w:rsid w:val="003357EC"/>
    <w:rsid w:val="00336337"/>
    <w:rsid w:val="003370BD"/>
    <w:rsid w:val="00337295"/>
    <w:rsid w:val="00337415"/>
    <w:rsid w:val="00337BDD"/>
    <w:rsid w:val="00337E3E"/>
    <w:rsid w:val="0034183A"/>
    <w:rsid w:val="0034205D"/>
    <w:rsid w:val="003435AA"/>
    <w:rsid w:val="00344C5E"/>
    <w:rsid w:val="00345C06"/>
    <w:rsid w:val="00345F4F"/>
    <w:rsid w:val="0034736E"/>
    <w:rsid w:val="00350D4D"/>
    <w:rsid w:val="00350FB8"/>
    <w:rsid w:val="003513D7"/>
    <w:rsid w:val="00353F82"/>
    <w:rsid w:val="00355706"/>
    <w:rsid w:val="00357488"/>
    <w:rsid w:val="00357CA5"/>
    <w:rsid w:val="00361704"/>
    <w:rsid w:val="00363236"/>
    <w:rsid w:val="00363BAC"/>
    <w:rsid w:val="00364F00"/>
    <w:rsid w:val="00366E3B"/>
    <w:rsid w:val="00367272"/>
    <w:rsid w:val="003672BF"/>
    <w:rsid w:val="00367708"/>
    <w:rsid w:val="0037366E"/>
    <w:rsid w:val="00373893"/>
    <w:rsid w:val="00376059"/>
    <w:rsid w:val="00377027"/>
    <w:rsid w:val="0038335B"/>
    <w:rsid w:val="00384159"/>
    <w:rsid w:val="0039021E"/>
    <w:rsid w:val="00391179"/>
    <w:rsid w:val="00391C67"/>
    <w:rsid w:val="00392973"/>
    <w:rsid w:val="0039399A"/>
    <w:rsid w:val="00393DCD"/>
    <w:rsid w:val="003961AD"/>
    <w:rsid w:val="003963F2"/>
    <w:rsid w:val="0039725C"/>
    <w:rsid w:val="00397DEF"/>
    <w:rsid w:val="003A16E0"/>
    <w:rsid w:val="003A2B6A"/>
    <w:rsid w:val="003A3E1D"/>
    <w:rsid w:val="003B008D"/>
    <w:rsid w:val="003B0ADB"/>
    <w:rsid w:val="003B194A"/>
    <w:rsid w:val="003B4A4B"/>
    <w:rsid w:val="003B57C7"/>
    <w:rsid w:val="003B5B82"/>
    <w:rsid w:val="003B5CBD"/>
    <w:rsid w:val="003B5ECD"/>
    <w:rsid w:val="003B7076"/>
    <w:rsid w:val="003B7E76"/>
    <w:rsid w:val="003C1C6B"/>
    <w:rsid w:val="003C4BC6"/>
    <w:rsid w:val="003C5C12"/>
    <w:rsid w:val="003D09A5"/>
    <w:rsid w:val="003D1110"/>
    <w:rsid w:val="003D189B"/>
    <w:rsid w:val="003D1C28"/>
    <w:rsid w:val="003D3ED8"/>
    <w:rsid w:val="003D4163"/>
    <w:rsid w:val="003D6C21"/>
    <w:rsid w:val="003D7D91"/>
    <w:rsid w:val="003E0120"/>
    <w:rsid w:val="003E0871"/>
    <w:rsid w:val="003E1944"/>
    <w:rsid w:val="003E2DAE"/>
    <w:rsid w:val="003E3113"/>
    <w:rsid w:val="003E7D26"/>
    <w:rsid w:val="003F0150"/>
    <w:rsid w:val="003F0A91"/>
    <w:rsid w:val="003F55C7"/>
    <w:rsid w:val="003F61F3"/>
    <w:rsid w:val="003F7721"/>
    <w:rsid w:val="0040010D"/>
    <w:rsid w:val="00405AE3"/>
    <w:rsid w:val="004065D0"/>
    <w:rsid w:val="00407142"/>
    <w:rsid w:val="00410390"/>
    <w:rsid w:val="00414C98"/>
    <w:rsid w:val="00417758"/>
    <w:rsid w:val="00420480"/>
    <w:rsid w:val="004219DD"/>
    <w:rsid w:val="00422AEB"/>
    <w:rsid w:val="00425CFF"/>
    <w:rsid w:val="004271FA"/>
    <w:rsid w:val="004314B0"/>
    <w:rsid w:val="004316CE"/>
    <w:rsid w:val="00431B9F"/>
    <w:rsid w:val="004354C9"/>
    <w:rsid w:val="00435AE1"/>
    <w:rsid w:val="004367DA"/>
    <w:rsid w:val="0043777C"/>
    <w:rsid w:val="00445CF8"/>
    <w:rsid w:val="00447CDF"/>
    <w:rsid w:val="00453A0D"/>
    <w:rsid w:val="00453B42"/>
    <w:rsid w:val="00454F7C"/>
    <w:rsid w:val="004564B9"/>
    <w:rsid w:val="00456891"/>
    <w:rsid w:val="00457CA1"/>
    <w:rsid w:val="00461603"/>
    <w:rsid w:val="00461B60"/>
    <w:rsid w:val="00461CC4"/>
    <w:rsid w:val="00462654"/>
    <w:rsid w:val="00464AFD"/>
    <w:rsid w:val="00465AEB"/>
    <w:rsid w:val="004675DE"/>
    <w:rsid w:val="004713C7"/>
    <w:rsid w:val="0047186A"/>
    <w:rsid w:val="00473693"/>
    <w:rsid w:val="00474835"/>
    <w:rsid w:val="00475EAA"/>
    <w:rsid w:val="00476CC0"/>
    <w:rsid w:val="00480AE5"/>
    <w:rsid w:val="00480F81"/>
    <w:rsid w:val="004819FF"/>
    <w:rsid w:val="004835CA"/>
    <w:rsid w:val="004859F5"/>
    <w:rsid w:val="00486959"/>
    <w:rsid w:val="00491954"/>
    <w:rsid w:val="0049286E"/>
    <w:rsid w:val="00496254"/>
    <w:rsid w:val="00496D07"/>
    <w:rsid w:val="004A341E"/>
    <w:rsid w:val="004A3B56"/>
    <w:rsid w:val="004A56EA"/>
    <w:rsid w:val="004A66C0"/>
    <w:rsid w:val="004B0C1F"/>
    <w:rsid w:val="004B0C8F"/>
    <w:rsid w:val="004B20B8"/>
    <w:rsid w:val="004B2575"/>
    <w:rsid w:val="004B2B42"/>
    <w:rsid w:val="004B2C42"/>
    <w:rsid w:val="004B3509"/>
    <w:rsid w:val="004C059D"/>
    <w:rsid w:val="004C38D2"/>
    <w:rsid w:val="004C3C65"/>
    <w:rsid w:val="004C4499"/>
    <w:rsid w:val="004C4551"/>
    <w:rsid w:val="004C5A6D"/>
    <w:rsid w:val="004C63F8"/>
    <w:rsid w:val="004C7A05"/>
    <w:rsid w:val="004D6843"/>
    <w:rsid w:val="004D6A72"/>
    <w:rsid w:val="004E064F"/>
    <w:rsid w:val="004E0D04"/>
    <w:rsid w:val="004E0FBD"/>
    <w:rsid w:val="004E3E88"/>
    <w:rsid w:val="004E4144"/>
    <w:rsid w:val="004E6ABD"/>
    <w:rsid w:val="004E6CED"/>
    <w:rsid w:val="004E7BA5"/>
    <w:rsid w:val="004F184B"/>
    <w:rsid w:val="004F1E0A"/>
    <w:rsid w:val="004F3699"/>
    <w:rsid w:val="004F3A26"/>
    <w:rsid w:val="004F4D17"/>
    <w:rsid w:val="004F5A6B"/>
    <w:rsid w:val="004F5B33"/>
    <w:rsid w:val="004F618D"/>
    <w:rsid w:val="004F62BA"/>
    <w:rsid w:val="004F76D4"/>
    <w:rsid w:val="00500B21"/>
    <w:rsid w:val="00500EE9"/>
    <w:rsid w:val="00504EAF"/>
    <w:rsid w:val="005052BF"/>
    <w:rsid w:val="005059EC"/>
    <w:rsid w:val="00510875"/>
    <w:rsid w:val="0051214E"/>
    <w:rsid w:val="005132FD"/>
    <w:rsid w:val="005159BC"/>
    <w:rsid w:val="005202C8"/>
    <w:rsid w:val="00521BA2"/>
    <w:rsid w:val="00522820"/>
    <w:rsid w:val="0052324A"/>
    <w:rsid w:val="00523C10"/>
    <w:rsid w:val="005248D5"/>
    <w:rsid w:val="00524EE2"/>
    <w:rsid w:val="0052600F"/>
    <w:rsid w:val="00526A22"/>
    <w:rsid w:val="005273A1"/>
    <w:rsid w:val="00527EE8"/>
    <w:rsid w:val="005328DA"/>
    <w:rsid w:val="0053310F"/>
    <w:rsid w:val="00536037"/>
    <w:rsid w:val="00537BA6"/>
    <w:rsid w:val="00541187"/>
    <w:rsid w:val="0054375B"/>
    <w:rsid w:val="00543D19"/>
    <w:rsid w:val="00543E2D"/>
    <w:rsid w:val="00545766"/>
    <w:rsid w:val="00546514"/>
    <w:rsid w:val="00546E35"/>
    <w:rsid w:val="005473EF"/>
    <w:rsid w:val="00547AEC"/>
    <w:rsid w:val="00551873"/>
    <w:rsid w:val="00552944"/>
    <w:rsid w:val="00553F8D"/>
    <w:rsid w:val="00554C59"/>
    <w:rsid w:val="005550F5"/>
    <w:rsid w:val="00555272"/>
    <w:rsid w:val="00560559"/>
    <w:rsid w:val="00561882"/>
    <w:rsid w:val="00561C58"/>
    <w:rsid w:val="0056361A"/>
    <w:rsid w:val="0056535D"/>
    <w:rsid w:val="00566C0F"/>
    <w:rsid w:val="00566FBD"/>
    <w:rsid w:val="00570639"/>
    <w:rsid w:val="005718D4"/>
    <w:rsid w:val="00574133"/>
    <w:rsid w:val="00574969"/>
    <w:rsid w:val="00576456"/>
    <w:rsid w:val="0058081D"/>
    <w:rsid w:val="00580C95"/>
    <w:rsid w:val="00581ABC"/>
    <w:rsid w:val="00583CA5"/>
    <w:rsid w:val="005843D6"/>
    <w:rsid w:val="00586613"/>
    <w:rsid w:val="00587219"/>
    <w:rsid w:val="0059315E"/>
    <w:rsid w:val="005940CB"/>
    <w:rsid w:val="00594D45"/>
    <w:rsid w:val="00595AEB"/>
    <w:rsid w:val="0059664A"/>
    <w:rsid w:val="00597869"/>
    <w:rsid w:val="005A1542"/>
    <w:rsid w:val="005A1925"/>
    <w:rsid w:val="005A1CD4"/>
    <w:rsid w:val="005A2D2A"/>
    <w:rsid w:val="005A3497"/>
    <w:rsid w:val="005B0072"/>
    <w:rsid w:val="005B3C2B"/>
    <w:rsid w:val="005B3DAC"/>
    <w:rsid w:val="005B4142"/>
    <w:rsid w:val="005B43A4"/>
    <w:rsid w:val="005B47BC"/>
    <w:rsid w:val="005B4F1A"/>
    <w:rsid w:val="005B7D06"/>
    <w:rsid w:val="005C0106"/>
    <w:rsid w:val="005C01A3"/>
    <w:rsid w:val="005C0A61"/>
    <w:rsid w:val="005C0D05"/>
    <w:rsid w:val="005C0E5D"/>
    <w:rsid w:val="005C1461"/>
    <w:rsid w:val="005C2194"/>
    <w:rsid w:val="005C41BD"/>
    <w:rsid w:val="005C4AA9"/>
    <w:rsid w:val="005C6FEB"/>
    <w:rsid w:val="005C7178"/>
    <w:rsid w:val="005C7641"/>
    <w:rsid w:val="005D0159"/>
    <w:rsid w:val="005D1D0B"/>
    <w:rsid w:val="005D2908"/>
    <w:rsid w:val="005E186C"/>
    <w:rsid w:val="005E7FD0"/>
    <w:rsid w:val="005F2B92"/>
    <w:rsid w:val="005F2DCC"/>
    <w:rsid w:val="005F3EF0"/>
    <w:rsid w:val="005F4A93"/>
    <w:rsid w:val="005F6973"/>
    <w:rsid w:val="00600613"/>
    <w:rsid w:val="00603BAE"/>
    <w:rsid w:val="00604EB0"/>
    <w:rsid w:val="00606D83"/>
    <w:rsid w:val="00607A84"/>
    <w:rsid w:val="006106A1"/>
    <w:rsid w:val="006115AD"/>
    <w:rsid w:val="00612CC8"/>
    <w:rsid w:val="00613B3B"/>
    <w:rsid w:val="0061513F"/>
    <w:rsid w:val="0061599B"/>
    <w:rsid w:val="00615D0E"/>
    <w:rsid w:val="00616FBE"/>
    <w:rsid w:val="00617D4F"/>
    <w:rsid w:val="00620B66"/>
    <w:rsid w:val="00626625"/>
    <w:rsid w:val="0062773E"/>
    <w:rsid w:val="0063326C"/>
    <w:rsid w:val="00634832"/>
    <w:rsid w:val="00640D3B"/>
    <w:rsid w:val="00640E94"/>
    <w:rsid w:val="0064192F"/>
    <w:rsid w:val="00642A80"/>
    <w:rsid w:val="00642C93"/>
    <w:rsid w:val="00643D7C"/>
    <w:rsid w:val="00643EDB"/>
    <w:rsid w:val="00644445"/>
    <w:rsid w:val="00645466"/>
    <w:rsid w:val="006454BE"/>
    <w:rsid w:val="00645BBE"/>
    <w:rsid w:val="00646E4C"/>
    <w:rsid w:val="006503A2"/>
    <w:rsid w:val="0065053E"/>
    <w:rsid w:val="0065185E"/>
    <w:rsid w:val="00652BAF"/>
    <w:rsid w:val="006553E9"/>
    <w:rsid w:val="0065637F"/>
    <w:rsid w:val="00657DB5"/>
    <w:rsid w:val="006611CE"/>
    <w:rsid w:val="0066131C"/>
    <w:rsid w:val="00661D9D"/>
    <w:rsid w:val="0066211E"/>
    <w:rsid w:val="006639F0"/>
    <w:rsid w:val="006648FA"/>
    <w:rsid w:val="00664F24"/>
    <w:rsid w:val="006660C5"/>
    <w:rsid w:val="006660F9"/>
    <w:rsid w:val="00666137"/>
    <w:rsid w:val="006666F2"/>
    <w:rsid w:val="00671F9A"/>
    <w:rsid w:val="0067284B"/>
    <w:rsid w:val="00672A88"/>
    <w:rsid w:val="00677DDB"/>
    <w:rsid w:val="00677F10"/>
    <w:rsid w:val="0068084F"/>
    <w:rsid w:val="0068181C"/>
    <w:rsid w:val="00681EBD"/>
    <w:rsid w:val="00681FBF"/>
    <w:rsid w:val="0068385A"/>
    <w:rsid w:val="00683E9C"/>
    <w:rsid w:val="00685599"/>
    <w:rsid w:val="006874AA"/>
    <w:rsid w:val="0069018B"/>
    <w:rsid w:val="006911B6"/>
    <w:rsid w:val="00691AA2"/>
    <w:rsid w:val="00691F86"/>
    <w:rsid w:val="00692621"/>
    <w:rsid w:val="00693455"/>
    <w:rsid w:val="006945B5"/>
    <w:rsid w:val="00696A81"/>
    <w:rsid w:val="006970B0"/>
    <w:rsid w:val="00697158"/>
    <w:rsid w:val="00697A4B"/>
    <w:rsid w:val="006A0807"/>
    <w:rsid w:val="006A1538"/>
    <w:rsid w:val="006A55C7"/>
    <w:rsid w:val="006A63C3"/>
    <w:rsid w:val="006A68BE"/>
    <w:rsid w:val="006A701A"/>
    <w:rsid w:val="006B3093"/>
    <w:rsid w:val="006B43A4"/>
    <w:rsid w:val="006B462B"/>
    <w:rsid w:val="006B48FC"/>
    <w:rsid w:val="006B5520"/>
    <w:rsid w:val="006B572B"/>
    <w:rsid w:val="006B6EB9"/>
    <w:rsid w:val="006B6F31"/>
    <w:rsid w:val="006B7E90"/>
    <w:rsid w:val="006C42D2"/>
    <w:rsid w:val="006C62A7"/>
    <w:rsid w:val="006C63BC"/>
    <w:rsid w:val="006C6C4B"/>
    <w:rsid w:val="006C7614"/>
    <w:rsid w:val="006C77DF"/>
    <w:rsid w:val="006D090E"/>
    <w:rsid w:val="006D24D6"/>
    <w:rsid w:val="006D295E"/>
    <w:rsid w:val="006D5E13"/>
    <w:rsid w:val="006D6BD9"/>
    <w:rsid w:val="006D7253"/>
    <w:rsid w:val="006D7895"/>
    <w:rsid w:val="006E40A0"/>
    <w:rsid w:val="006E604C"/>
    <w:rsid w:val="006E6664"/>
    <w:rsid w:val="006E6F7A"/>
    <w:rsid w:val="006F25EC"/>
    <w:rsid w:val="006F2C3F"/>
    <w:rsid w:val="006F4376"/>
    <w:rsid w:val="006F5CFE"/>
    <w:rsid w:val="006F69A7"/>
    <w:rsid w:val="006F7D9A"/>
    <w:rsid w:val="006F7D9C"/>
    <w:rsid w:val="00700366"/>
    <w:rsid w:val="007028AC"/>
    <w:rsid w:val="00703B90"/>
    <w:rsid w:val="00704E98"/>
    <w:rsid w:val="00704F68"/>
    <w:rsid w:val="007056E3"/>
    <w:rsid w:val="00707E82"/>
    <w:rsid w:val="00711087"/>
    <w:rsid w:val="007113C2"/>
    <w:rsid w:val="00711D00"/>
    <w:rsid w:val="00712A0C"/>
    <w:rsid w:val="00713531"/>
    <w:rsid w:val="00713CE1"/>
    <w:rsid w:val="00713FE6"/>
    <w:rsid w:val="0071413C"/>
    <w:rsid w:val="0071638A"/>
    <w:rsid w:val="00716AF3"/>
    <w:rsid w:val="00717EDE"/>
    <w:rsid w:val="00720296"/>
    <w:rsid w:val="007202F2"/>
    <w:rsid w:val="00720E71"/>
    <w:rsid w:val="0072263B"/>
    <w:rsid w:val="00724F9C"/>
    <w:rsid w:val="00725117"/>
    <w:rsid w:val="00727A24"/>
    <w:rsid w:val="00727ACD"/>
    <w:rsid w:val="00727AD0"/>
    <w:rsid w:val="00731829"/>
    <w:rsid w:val="007319AE"/>
    <w:rsid w:val="007320F6"/>
    <w:rsid w:val="00742237"/>
    <w:rsid w:val="00743768"/>
    <w:rsid w:val="007446E7"/>
    <w:rsid w:val="00744D53"/>
    <w:rsid w:val="007456C0"/>
    <w:rsid w:val="007466EC"/>
    <w:rsid w:val="007504A5"/>
    <w:rsid w:val="00750F3C"/>
    <w:rsid w:val="00753E6B"/>
    <w:rsid w:val="00754454"/>
    <w:rsid w:val="00754AC3"/>
    <w:rsid w:val="007551B4"/>
    <w:rsid w:val="00755525"/>
    <w:rsid w:val="0075566B"/>
    <w:rsid w:val="00756661"/>
    <w:rsid w:val="00762D43"/>
    <w:rsid w:val="00763A4A"/>
    <w:rsid w:val="00765D1A"/>
    <w:rsid w:val="00765F47"/>
    <w:rsid w:val="00766073"/>
    <w:rsid w:val="0077526B"/>
    <w:rsid w:val="007758C4"/>
    <w:rsid w:val="007758FE"/>
    <w:rsid w:val="007762CB"/>
    <w:rsid w:val="00780134"/>
    <w:rsid w:val="0078280D"/>
    <w:rsid w:val="0078321E"/>
    <w:rsid w:val="007834F7"/>
    <w:rsid w:val="0079122B"/>
    <w:rsid w:val="00791E2F"/>
    <w:rsid w:val="00795D39"/>
    <w:rsid w:val="007A0013"/>
    <w:rsid w:val="007A0603"/>
    <w:rsid w:val="007A1E78"/>
    <w:rsid w:val="007A5E15"/>
    <w:rsid w:val="007A640D"/>
    <w:rsid w:val="007B0E90"/>
    <w:rsid w:val="007B1078"/>
    <w:rsid w:val="007B2AF5"/>
    <w:rsid w:val="007B3942"/>
    <w:rsid w:val="007B6413"/>
    <w:rsid w:val="007B6D91"/>
    <w:rsid w:val="007C0C84"/>
    <w:rsid w:val="007C0F94"/>
    <w:rsid w:val="007C312B"/>
    <w:rsid w:val="007C34D0"/>
    <w:rsid w:val="007C3F93"/>
    <w:rsid w:val="007C5741"/>
    <w:rsid w:val="007D1DD9"/>
    <w:rsid w:val="007D1DFB"/>
    <w:rsid w:val="007D2A33"/>
    <w:rsid w:val="007D4A7C"/>
    <w:rsid w:val="007D4CAC"/>
    <w:rsid w:val="007D5FD8"/>
    <w:rsid w:val="007E0900"/>
    <w:rsid w:val="007E2453"/>
    <w:rsid w:val="007E348F"/>
    <w:rsid w:val="007E3504"/>
    <w:rsid w:val="007E57F5"/>
    <w:rsid w:val="007E6119"/>
    <w:rsid w:val="007E6D6D"/>
    <w:rsid w:val="007E72E4"/>
    <w:rsid w:val="007F0AA6"/>
    <w:rsid w:val="007F0DC7"/>
    <w:rsid w:val="007F254C"/>
    <w:rsid w:val="007F2DA5"/>
    <w:rsid w:val="007F42E4"/>
    <w:rsid w:val="007F5F73"/>
    <w:rsid w:val="007F6A8B"/>
    <w:rsid w:val="007F70F0"/>
    <w:rsid w:val="007F7F33"/>
    <w:rsid w:val="00802A84"/>
    <w:rsid w:val="0080325E"/>
    <w:rsid w:val="00806ADA"/>
    <w:rsid w:val="00806B46"/>
    <w:rsid w:val="00810F22"/>
    <w:rsid w:val="008116F0"/>
    <w:rsid w:val="008144D6"/>
    <w:rsid w:val="00814A83"/>
    <w:rsid w:val="00814C51"/>
    <w:rsid w:val="008207EA"/>
    <w:rsid w:val="008211C7"/>
    <w:rsid w:val="0082142C"/>
    <w:rsid w:val="00822B63"/>
    <w:rsid w:val="00823D32"/>
    <w:rsid w:val="00823EB7"/>
    <w:rsid w:val="008310B9"/>
    <w:rsid w:val="00832068"/>
    <w:rsid w:val="00834E6C"/>
    <w:rsid w:val="008354B0"/>
    <w:rsid w:val="0083587E"/>
    <w:rsid w:val="008358AF"/>
    <w:rsid w:val="00837128"/>
    <w:rsid w:val="00837235"/>
    <w:rsid w:val="00846E22"/>
    <w:rsid w:val="008529B7"/>
    <w:rsid w:val="0086014F"/>
    <w:rsid w:val="008604F6"/>
    <w:rsid w:val="00861861"/>
    <w:rsid w:val="00861EF8"/>
    <w:rsid w:val="00861F7C"/>
    <w:rsid w:val="00862CC4"/>
    <w:rsid w:val="00863D2F"/>
    <w:rsid w:val="0086711E"/>
    <w:rsid w:val="0087135B"/>
    <w:rsid w:val="008728E6"/>
    <w:rsid w:val="00874C14"/>
    <w:rsid w:val="00875C4A"/>
    <w:rsid w:val="00876143"/>
    <w:rsid w:val="00876272"/>
    <w:rsid w:val="00876A9C"/>
    <w:rsid w:val="008773DD"/>
    <w:rsid w:val="00880B19"/>
    <w:rsid w:val="008828DC"/>
    <w:rsid w:val="008841C5"/>
    <w:rsid w:val="008855A3"/>
    <w:rsid w:val="00886740"/>
    <w:rsid w:val="0089284F"/>
    <w:rsid w:val="008936BB"/>
    <w:rsid w:val="00895A63"/>
    <w:rsid w:val="00895B42"/>
    <w:rsid w:val="008972D1"/>
    <w:rsid w:val="008A0DD7"/>
    <w:rsid w:val="008A2C04"/>
    <w:rsid w:val="008A40A2"/>
    <w:rsid w:val="008A414A"/>
    <w:rsid w:val="008A4E8B"/>
    <w:rsid w:val="008A5566"/>
    <w:rsid w:val="008A569F"/>
    <w:rsid w:val="008A5C29"/>
    <w:rsid w:val="008A5F40"/>
    <w:rsid w:val="008A63D7"/>
    <w:rsid w:val="008A739A"/>
    <w:rsid w:val="008B0B90"/>
    <w:rsid w:val="008B0D97"/>
    <w:rsid w:val="008B0DD2"/>
    <w:rsid w:val="008B1AF7"/>
    <w:rsid w:val="008B2D1A"/>
    <w:rsid w:val="008B2FAA"/>
    <w:rsid w:val="008B47C1"/>
    <w:rsid w:val="008B5541"/>
    <w:rsid w:val="008B67BA"/>
    <w:rsid w:val="008B771E"/>
    <w:rsid w:val="008B7DAD"/>
    <w:rsid w:val="008C053F"/>
    <w:rsid w:val="008C16E9"/>
    <w:rsid w:val="008C2244"/>
    <w:rsid w:val="008C50B4"/>
    <w:rsid w:val="008C5F70"/>
    <w:rsid w:val="008C629F"/>
    <w:rsid w:val="008C6648"/>
    <w:rsid w:val="008C681A"/>
    <w:rsid w:val="008C7282"/>
    <w:rsid w:val="008C7384"/>
    <w:rsid w:val="008C7F76"/>
    <w:rsid w:val="008D035B"/>
    <w:rsid w:val="008D087F"/>
    <w:rsid w:val="008D0E7C"/>
    <w:rsid w:val="008D1CD8"/>
    <w:rsid w:val="008D2768"/>
    <w:rsid w:val="008D532A"/>
    <w:rsid w:val="008D6AE0"/>
    <w:rsid w:val="008E0CB9"/>
    <w:rsid w:val="008E13D8"/>
    <w:rsid w:val="008E18F3"/>
    <w:rsid w:val="008E29E8"/>
    <w:rsid w:val="008E4760"/>
    <w:rsid w:val="008E54D3"/>
    <w:rsid w:val="008E7AB4"/>
    <w:rsid w:val="008F03C5"/>
    <w:rsid w:val="008F108D"/>
    <w:rsid w:val="008F2469"/>
    <w:rsid w:val="008F3E6B"/>
    <w:rsid w:val="008F4785"/>
    <w:rsid w:val="008F66B8"/>
    <w:rsid w:val="008F6CBF"/>
    <w:rsid w:val="008F6D3A"/>
    <w:rsid w:val="0090149A"/>
    <w:rsid w:val="0090164A"/>
    <w:rsid w:val="00903D4D"/>
    <w:rsid w:val="0090490C"/>
    <w:rsid w:val="00904B96"/>
    <w:rsid w:val="009057F3"/>
    <w:rsid w:val="00907594"/>
    <w:rsid w:val="009120A1"/>
    <w:rsid w:val="00912AC2"/>
    <w:rsid w:val="00913739"/>
    <w:rsid w:val="00913EAC"/>
    <w:rsid w:val="00916A15"/>
    <w:rsid w:val="0091776B"/>
    <w:rsid w:val="00917EE2"/>
    <w:rsid w:val="00920321"/>
    <w:rsid w:val="00921CDA"/>
    <w:rsid w:val="00922181"/>
    <w:rsid w:val="009228F1"/>
    <w:rsid w:val="00922AC3"/>
    <w:rsid w:val="009235F9"/>
    <w:rsid w:val="00923C46"/>
    <w:rsid w:val="009275E6"/>
    <w:rsid w:val="00927FF4"/>
    <w:rsid w:val="00930B83"/>
    <w:rsid w:val="00930C85"/>
    <w:rsid w:val="00931D5D"/>
    <w:rsid w:val="00932A16"/>
    <w:rsid w:val="00934F63"/>
    <w:rsid w:val="00934FEA"/>
    <w:rsid w:val="0093784F"/>
    <w:rsid w:val="009378E3"/>
    <w:rsid w:val="00937C25"/>
    <w:rsid w:val="009401C8"/>
    <w:rsid w:val="0094104B"/>
    <w:rsid w:val="009419B7"/>
    <w:rsid w:val="00942F80"/>
    <w:rsid w:val="00943DA9"/>
    <w:rsid w:val="0094547D"/>
    <w:rsid w:val="00945C21"/>
    <w:rsid w:val="009465AA"/>
    <w:rsid w:val="0095001B"/>
    <w:rsid w:val="00950645"/>
    <w:rsid w:val="00950A85"/>
    <w:rsid w:val="00951B6E"/>
    <w:rsid w:val="0095326D"/>
    <w:rsid w:val="009536D7"/>
    <w:rsid w:val="00954AFB"/>
    <w:rsid w:val="00954D12"/>
    <w:rsid w:val="00955703"/>
    <w:rsid w:val="0095767E"/>
    <w:rsid w:val="009616AD"/>
    <w:rsid w:val="00962D4A"/>
    <w:rsid w:val="00967768"/>
    <w:rsid w:val="00970943"/>
    <w:rsid w:val="00971564"/>
    <w:rsid w:val="00971E2C"/>
    <w:rsid w:val="00972335"/>
    <w:rsid w:val="0097540F"/>
    <w:rsid w:val="0097718B"/>
    <w:rsid w:val="00977DDF"/>
    <w:rsid w:val="00977E28"/>
    <w:rsid w:val="00982625"/>
    <w:rsid w:val="00983E56"/>
    <w:rsid w:val="009858A7"/>
    <w:rsid w:val="00990167"/>
    <w:rsid w:val="009902A6"/>
    <w:rsid w:val="009921EE"/>
    <w:rsid w:val="009927D3"/>
    <w:rsid w:val="00997206"/>
    <w:rsid w:val="009972C4"/>
    <w:rsid w:val="009A0B23"/>
    <w:rsid w:val="009A1C70"/>
    <w:rsid w:val="009A3968"/>
    <w:rsid w:val="009A3F2C"/>
    <w:rsid w:val="009A6B34"/>
    <w:rsid w:val="009B1346"/>
    <w:rsid w:val="009B4D57"/>
    <w:rsid w:val="009B4DF9"/>
    <w:rsid w:val="009B6EBD"/>
    <w:rsid w:val="009C0545"/>
    <w:rsid w:val="009C13D9"/>
    <w:rsid w:val="009C18BC"/>
    <w:rsid w:val="009C522A"/>
    <w:rsid w:val="009C596A"/>
    <w:rsid w:val="009C6400"/>
    <w:rsid w:val="009D2B8A"/>
    <w:rsid w:val="009D3BE1"/>
    <w:rsid w:val="009D423F"/>
    <w:rsid w:val="009E3068"/>
    <w:rsid w:val="009E3D9E"/>
    <w:rsid w:val="009E439A"/>
    <w:rsid w:val="009E4581"/>
    <w:rsid w:val="009E4F16"/>
    <w:rsid w:val="009F379D"/>
    <w:rsid w:val="009F42B4"/>
    <w:rsid w:val="009F673E"/>
    <w:rsid w:val="00A0047D"/>
    <w:rsid w:val="00A0322E"/>
    <w:rsid w:val="00A069F0"/>
    <w:rsid w:val="00A07B33"/>
    <w:rsid w:val="00A118AA"/>
    <w:rsid w:val="00A11DEE"/>
    <w:rsid w:val="00A12E58"/>
    <w:rsid w:val="00A13057"/>
    <w:rsid w:val="00A14361"/>
    <w:rsid w:val="00A15D42"/>
    <w:rsid w:val="00A16BCE"/>
    <w:rsid w:val="00A16F26"/>
    <w:rsid w:val="00A177A0"/>
    <w:rsid w:val="00A17BCE"/>
    <w:rsid w:val="00A2016A"/>
    <w:rsid w:val="00A2097F"/>
    <w:rsid w:val="00A21D5B"/>
    <w:rsid w:val="00A22546"/>
    <w:rsid w:val="00A2285D"/>
    <w:rsid w:val="00A22BC8"/>
    <w:rsid w:val="00A2323A"/>
    <w:rsid w:val="00A2449E"/>
    <w:rsid w:val="00A24A86"/>
    <w:rsid w:val="00A25CBE"/>
    <w:rsid w:val="00A263B9"/>
    <w:rsid w:val="00A27098"/>
    <w:rsid w:val="00A301B2"/>
    <w:rsid w:val="00A30D94"/>
    <w:rsid w:val="00A3129A"/>
    <w:rsid w:val="00A3212C"/>
    <w:rsid w:val="00A33DF7"/>
    <w:rsid w:val="00A34D2B"/>
    <w:rsid w:val="00A355DD"/>
    <w:rsid w:val="00A360E8"/>
    <w:rsid w:val="00A3662F"/>
    <w:rsid w:val="00A377D7"/>
    <w:rsid w:val="00A37F35"/>
    <w:rsid w:val="00A40A4A"/>
    <w:rsid w:val="00A413EB"/>
    <w:rsid w:val="00A444DC"/>
    <w:rsid w:val="00A44599"/>
    <w:rsid w:val="00A44E96"/>
    <w:rsid w:val="00A4734C"/>
    <w:rsid w:val="00A47777"/>
    <w:rsid w:val="00A5180A"/>
    <w:rsid w:val="00A54376"/>
    <w:rsid w:val="00A55B4D"/>
    <w:rsid w:val="00A562F0"/>
    <w:rsid w:val="00A5756B"/>
    <w:rsid w:val="00A57B4D"/>
    <w:rsid w:val="00A609BF"/>
    <w:rsid w:val="00A62FF3"/>
    <w:rsid w:val="00A66F90"/>
    <w:rsid w:val="00A66FB8"/>
    <w:rsid w:val="00A671FE"/>
    <w:rsid w:val="00A67BC3"/>
    <w:rsid w:val="00A67DDB"/>
    <w:rsid w:val="00A75A3D"/>
    <w:rsid w:val="00A76D44"/>
    <w:rsid w:val="00A81EDA"/>
    <w:rsid w:val="00A828E4"/>
    <w:rsid w:val="00A82E05"/>
    <w:rsid w:val="00A84300"/>
    <w:rsid w:val="00A8430C"/>
    <w:rsid w:val="00A844A5"/>
    <w:rsid w:val="00A85963"/>
    <w:rsid w:val="00A865EB"/>
    <w:rsid w:val="00A874BC"/>
    <w:rsid w:val="00A8767C"/>
    <w:rsid w:val="00A90990"/>
    <w:rsid w:val="00A931DC"/>
    <w:rsid w:val="00A93F1B"/>
    <w:rsid w:val="00A95AA4"/>
    <w:rsid w:val="00AA1BCF"/>
    <w:rsid w:val="00AA204F"/>
    <w:rsid w:val="00AA2114"/>
    <w:rsid w:val="00AA2F1A"/>
    <w:rsid w:val="00AA40BF"/>
    <w:rsid w:val="00AA4525"/>
    <w:rsid w:val="00AA4EF1"/>
    <w:rsid w:val="00AA5B20"/>
    <w:rsid w:val="00AA5DB6"/>
    <w:rsid w:val="00AA7840"/>
    <w:rsid w:val="00AB0FA9"/>
    <w:rsid w:val="00AB16D5"/>
    <w:rsid w:val="00AB1A7D"/>
    <w:rsid w:val="00AB2726"/>
    <w:rsid w:val="00AB3789"/>
    <w:rsid w:val="00AB55BF"/>
    <w:rsid w:val="00AB56D2"/>
    <w:rsid w:val="00AB74DB"/>
    <w:rsid w:val="00AB76BA"/>
    <w:rsid w:val="00AC0A84"/>
    <w:rsid w:val="00AC2AC6"/>
    <w:rsid w:val="00AC5F9A"/>
    <w:rsid w:val="00AC6BAE"/>
    <w:rsid w:val="00AC725D"/>
    <w:rsid w:val="00AD2384"/>
    <w:rsid w:val="00AD2913"/>
    <w:rsid w:val="00AD4E28"/>
    <w:rsid w:val="00AD61F8"/>
    <w:rsid w:val="00AD6806"/>
    <w:rsid w:val="00AD6E27"/>
    <w:rsid w:val="00AD75FC"/>
    <w:rsid w:val="00AE00AD"/>
    <w:rsid w:val="00AE0D5B"/>
    <w:rsid w:val="00AE0EF0"/>
    <w:rsid w:val="00AE1C76"/>
    <w:rsid w:val="00AE1DEA"/>
    <w:rsid w:val="00AE3C2B"/>
    <w:rsid w:val="00AE4544"/>
    <w:rsid w:val="00AE4AD8"/>
    <w:rsid w:val="00AE4F69"/>
    <w:rsid w:val="00AE5171"/>
    <w:rsid w:val="00AE5649"/>
    <w:rsid w:val="00AE6947"/>
    <w:rsid w:val="00AE7290"/>
    <w:rsid w:val="00AE78B4"/>
    <w:rsid w:val="00AE7F32"/>
    <w:rsid w:val="00AE7F6C"/>
    <w:rsid w:val="00AF13CC"/>
    <w:rsid w:val="00AF4FFE"/>
    <w:rsid w:val="00AF60CB"/>
    <w:rsid w:val="00B0031A"/>
    <w:rsid w:val="00B02C30"/>
    <w:rsid w:val="00B03BAC"/>
    <w:rsid w:val="00B04752"/>
    <w:rsid w:val="00B10C38"/>
    <w:rsid w:val="00B130E7"/>
    <w:rsid w:val="00B16530"/>
    <w:rsid w:val="00B170BC"/>
    <w:rsid w:val="00B2027E"/>
    <w:rsid w:val="00B256A5"/>
    <w:rsid w:val="00B25741"/>
    <w:rsid w:val="00B263CC"/>
    <w:rsid w:val="00B32B0A"/>
    <w:rsid w:val="00B33683"/>
    <w:rsid w:val="00B33C55"/>
    <w:rsid w:val="00B34547"/>
    <w:rsid w:val="00B34E85"/>
    <w:rsid w:val="00B35D78"/>
    <w:rsid w:val="00B37816"/>
    <w:rsid w:val="00B406EF"/>
    <w:rsid w:val="00B410DC"/>
    <w:rsid w:val="00B41689"/>
    <w:rsid w:val="00B4277D"/>
    <w:rsid w:val="00B42D78"/>
    <w:rsid w:val="00B4331F"/>
    <w:rsid w:val="00B43598"/>
    <w:rsid w:val="00B44116"/>
    <w:rsid w:val="00B444DF"/>
    <w:rsid w:val="00B447BF"/>
    <w:rsid w:val="00B45CFB"/>
    <w:rsid w:val="00B5077E"/>
    <w:rsid w:val="00B54183"/>
    <w:rsid w:val="00B55663"/>
    <w:rsid w:val="00B568EA"/>
    <w:rsid w:val="00B622D9"/>
    <w:rsid w:val="00B643B9"/>
    <w:rsid w:val="00B6450D"/>
    <w:rsid w:val="00B64C58"/>
    <w:rsid w:val="00B65369"/>
    <w:rsid w:val="00B65547"/>
    <w:rsid w:val="00B6564D"/>
    <w:rsid w:val="00B66457"/>
    <w:rsid w:val="00B669A4"/>
    <w:rsid w:val="00B70FDA"/>
    <w:rsid w:val="00B7124B"/>
    <w:rsid w:val="00B7247A"/>
    <w:rsid w:val="00B72759"/>
    <w:rsid w:val="00B74B19"/>
    <w:rsid w:val="00B770F8"/>
    <w:rsid w:val="00B8296E"/>
    <w:rsid w:val="00B848B9"/>
    <w:rsid w:val="00B84E09"/>
    <w:rsid w:val="00B85C79"/>
    <w:rsid w:val="00B86325"/>
    <w:rsid w:val="00B8718C"/>
    <w:rsid w:val="00B90A57"/>
    <w:rsid w:val="00B9185F"/>
    <w:rsid w:val="00B92D63"/>
    <w:rsid w:val="00B93475"/>
    <w:rsid w:val="00B9411C"/>
    <w:rsid w:val="00B95593"/>
    <w:rsid w:val="00B95FB5"/>
    <w:rsid w:val="00B96094"/>
    <w:rsid w:val="00B96656"/>
    <w:rsid w:val="00BA0B8F"/>
    <w:rsid w:val="00BA0DB1"/>
    <w:rsid w:val="00BA1184"/>
    <w:rsid w:val="00BA3EE6"/>
    <w:rsid w:val="00BA42F7"/>
    <w:rsid w:val="00BA50DC"/>
    <w:rsid w:val="00BA5D98"/>
    <w:rsid w:val="00BA643D"/>
    <w:rsid w:val="00BA7C8D"/>
    <w:rsid w:val="00BB269D"/>
    <w:rsid w:val="00BB28FF"/>
    <w:rsid w:val="00BB4079"/>
    <w:rsid w:val="00BB4B38"/>
    <w:rsid w:val="00BB5FC8"/>
    <w:rsid w:val="00BC140E"/>
    <w:rsid w:val="00BC49F2"/>
    <w:rsid w:val="00BC68BE"/>
    <w:rsid w:val="00BD0805"/>
    <w:rsid w:val="00BD12CA"/>
    <w:rsid w:val="00BD3113"/>
    <w:rsid w:val="00BD3267"/>
    <w:rsid w:val="00BD3416"/>
    <w:rsid w:val="00BD6BC4"/>
    <w:rsid w:val="00BE089A"/>
    <w:rsid w:val="00BE248E"/>
    <w:rsid w:val="00BE2BAD"/>
    <w:rsid w:val="00BE4199"/>
    <w:rsid w:val="00BE54FC"/>
    <w:rsid w:val="00BE63D3"/>
    <w:rsid w:val="00BF03C5"/>
    <w:rsid w:val="00BF1623"/>
    <w:rsid w:val="00BF3B0A"/>
    <w:rsid w:val="00BF3DE4"/>
    <w:rsid w:val="00BF3E08"/>
    <w:rsid w:val="00BF44DE"/>
    <w:rsid w:val="00BF5A5E"/>
    <w:rsid w:val="00BF7A91"/>
    <w:rsid w:val="00C01554"/>
    <w:rsid w:val="00C03544"/>
    <w:rsid w:val="00C064D7"/>
    <w:rsid w:val="00C068BE"/>
    <w:rsid w:val="00C102F1"/>
    <w:rsid w:val="00C103F6"/>
    <w:rsid w:val="00C10F40"/>
    <w:rsid w:val="00C14E28"/>
    <w:rsid w:val="00C16D27"/>
    <w:rsid w:val="00C17D30"/>
    <w:rsid w:val="00C17E56"/>
    <w:rsid w:val="00C20F7C"/>
    <w:rsid w:val="00C214CE"/>
    <w:rsid w:val="00C22257"/>
    <w:rsid w:val="00C25B8F"/>
    <w:rsid w:val="00C263D3"/>
    <w:rsid w:val="00C3054C"/>
    <w:rsid w:val="00C30986"/>
    <w:rsid w:val="00C332AA"/>
    <w:rsid w:val="00C337E1"/>
    <w:rsid w:val="00C34179"/>
    <w:rsid w:val="00C34F15"/>
    <w:rsid w:val="00C35658"/>
    <w:rsid w:val="00C3653A"/>
    <w:rsid w:val="00C4022E"/>
    <w:rsid w:val="00C40E93"/>
    <w:rsid w:val="00C41239"/>
    <w:rsid w:val="00C417E9"/>
    <w:rsid w:val="00C4257C"/>
    <w:rsid w:val="00C429BB"/>
    <w:rsid w:val="00C4317C"/>
    <w:rsid w:val="00C435BD"/>
    <w:rsid w:val="00C439DA"/>
    <w:rsid w:val="00C44156"/>
    <w:rsid w:val="00C44952"/>
    <w:rsid w:val="00C44CF7"/>
    <w:rsid w:val="00C470D9"/>
    <w:rsid w:val="00C5038B"/>
    <w:rsid w:val="00C51313"/>
    <w:rsid w:val="00C540E1"/>
    <w:rsid w:val="00C545A4"/>
    <w:rsid w:val="00C55D66"/>
    <w:rsid w:val="00C63C94"/>
    <w:rsid w:val="00C6437C"/>
    <w:rsid w:val="00C6497E"/>
    <w:rsid w:val="00C64C85"/>
    <w:rsid w:val="00C6573D"/>
    <w:rsid w:val="00C65B7D"/>
    <w:rsid w:val="00C70C7D"/>
    <w:rsid w:val="00C73B89"/>
    <w:rsid w:val="00C7677D"/>
    <w:rsid w:val="00C806D0"/>
    <w:rsid w:val="00C81250"/>
    <w:rsid w:val="00C84149"/>
    <w:rsid w:val="00C85CAF"/>
    <w:rsid w:val="00C8601C"/>
    <w:rsid w:val="00C87485"/>
    <w:rsid w:val="00C90369"/>
    <w:rsid w:val="00C91C9E"/>
    <w:rsid w:val="00C97408"/>
    <w:rsid w:val="00C97C97"/>
    <w:rsid w:val="00CA0109"/>
    <w:rsid w:val="00CA0D46"/>
    <w:rsid w:val="00CB0CC2"/>
    <w:rsid w:val="00CB1E06"/>
    <w:rsid w:val="00CB70A1"/>
    <w:rsid w:val="00CC018C"/>
    <w:rsid w:val="00CC09C1"/>
    <w:rsid w:val="00CC1ADD"/>
    <w:rsid w:val="00CC2C7E"/>
    <w:rsid w:val="00CC3662"/>
    <w:rsid w:val="00CC6765"/>
    <w:rsid w:val="00CC6B02"/>
    <w:rsid w:val="00CC6C08"/>
    <w:rsid w:val="00CD0142"/>
    <w:rsid w:val="00CD1867"/>
    <w:rsid w:val="00CD1CFF"/>
    <w:rsid w:val="00CD3CB9"/>
    <w:rsid w:val="00CE00D0"/>
    <w:rsid w:val="00CE20C3"/>
    <w:rsid w:val="00CE24A4"/>
    <w:rsid w:val="00CE2DCC"/>
    <w:rsid w:val="00CE2EB6"/>
    <w:rsid w:val="00CE4398"/>
    <w:rsid w:val="00CF0456"/>
    <w:rsid w:val="00CF1EF6"/>
    <w:rsid w:val="00CF37D3"/>
    <w:rsid w:val="00CF4CB9"/>
    <w:rsid w:val="00CF5656"/>
    <w:rsid w:val="00CF5EBC"/>
    <w:rsid w:val="00CF6D58"/>
    <w:rsid w:val="00CF71C0"/>
    <w:rsid w:val="00CF7902"/>
    <w:rsid w:val="00D03686"/>
    <w:rsid w:val="00D05733"/>
    <w:rsid w:val="00D05994"/>
    <w:rsid w:val="00D0666B"/>
    <w:rsid w:val="00D102AD"/>
    <w:rsid w:val="00D107BE"/>
    <w:rsid w:val="00D13998"/>
    <w:rsid w:val="00D14E44"/>
    <w:rsid w:val="00D14F73"/>
    <w:rsid w:val="00D15C15"/>
    <w:rsid w:val="00D17A45"/>
    <w:rsid w:val="00D2046C"/>
    <w:rsid w:val="00D20485"/>
    <w:rsid w:val="00D21DD5"/>
    <w:rsid w:val="00D240A7"/>
    <w:rsid w:val="00D24C3E"/>
    <w:rsid w:val="00D27312"/>
    <w:rsid w:val="00D27636"/>
    <w:rsid w:val="00D3217A"/>
    <w:rsid w:val="00D321E5"/>
    <w:rsid w:val="00D32EEF"/>
    <w:rsid w:val="00D3354D"/>
    <w:rsid w:val="00D33EA7"/>
    <w:rsid w:val="00D34BAE"/>
    <w:rsid w:val="00D34E9F"/>
    <w:rsid w:val="00D3509F"/>
    <w:rsid w:val="00D3573B"/>
    <w:rsid w:val="00D35927"/>
    <w:rsid w:val="00D36AE3"/>
    <w:rsid w:val="00D37397"/>
    <w:rsid w:val="00D4141C"/>
    <w:rsid w:val="00D42D3A"/>
    <w:rsid w:val="00D4351A"/>
    <w:rsid w:val="00D43C4D"/>
    <w:rsid w:val="00D43FC7"/>
    <w:rsid w:val="00D46A84"/>
    <w:rsid w:val="00D5022D"/>
    <w:rsid w:val="00D5281C"/>
    <w:rsid w:val="00D5473F"/>
    <w:rsid w:val="00D57091"/>
    <w:rsid w:val="00D57272"/>
    <w:rsid w:val="00D60019"/>
    <w:rsid w:val="00D61232"/>
    <w:rsid w:val="00D61CD0"/>
    <w:rsid w:val="00D6299A"/>
    <w:rsid w:val="00D6319A"/>
    <w:rsid w:val="00D64247"/>
    <w:rsid w:val="00D66224"/>
    <w:rsid w:val="00D71685"/>
    <w:rsid w:val="00D724C1"/>
    <w:rsid w:val="00D732BE"/>
    <w:rsid w:val="00D74A64"/>
    <w:rsid w:val="00D74DD8"/>
    <w:rsid w:val="00D75D83"/>
    <w:rsid w:val="00D76B2F"/>
    <w:rsid w:val="00D80246"/>
    <w:rsid w:val="00D8060A"/>
    <w:rsid w:val="00D83EEB"/>
    <w:rsid w:val="00D84DEF"/>
    <w:rsid w:val="00D85F24"/>
    <w:rsid w:val="00D8625F"/>
    <w:rsid w:val="00D86505"/>
    <w:rsid w:val="00D86D77"/>
    <w:rsid w:val="00D87CF0"/>
    <w:rsid w:val="00D941B3"/>
    <w:rsid w:val="00D96AE0"/>
    <w:rsid w:val="00D971AC"/>
    <w:rsid w:val="00DA0219"/>
    <w:rsid w:val="00DA1B05"/>
    <w:rsid w:val="00DA1FF3"/>
    <w:rsid w:val="00DA2ACF"/>
    <w:rsid w:val="00DA5638"/>
    <w:rsid w:val="00DA5864"/>
    <w:rsid w:val="00DA6CE6"/>
    <w:rsid w:val="00DB051D"/>
    <w:rsid w:val="00DB1EFE"/>
    <w:rsid w:val="00DB5AFD"/>
    <w:rsid w:val="00DB5D32"/>
    <w:rsid w:val="00DB5F90"/>
    <w:rsid w:val="00DB6052"/>
    <w:rsid w:val="00DC099B"/>
    <w:rsid w:val="00DC18D1"/>
    <w:rsid w:val="00DC2AED"/>
    <w:rsid w:val="00DC5712"/>
    <w:rsid w:val="00DC7084"/>
    <w:rsid w:val="00DC7DC8"/>
    <w:rsid w:val="00DD0BF8"/>
    <w:rsid w:val="00DD12A7"/>
    <w:rsid w:val="00DD16F4"/>
    <w:rsid w:val="00DD2399"/>
    <w:rsid w:val="00DD33FF"/>
    <w:rsid w:val="00DD54A8"/>
    <w:rsid w:val="00DD5D86"/>
    <w:rsid w:val="00DD68CC"/>
    <w:rsid w:val="00DD6B21"/>
    <w:rsid w:val="00DE015A"/>
    <w:rsid w:val="00DE0657"/>
    <w:rsid w:val="00DE23F5"/>
    <w:rsid w:val="00DE3B77"/>
    <w:rsid w:val="00DE6136"/>
    <w:rsid w:val="00DE6591"/>
    <w:rsid w:val="00DF0B09"/>
    <w:rsid w:val="00DF254E"/>
    <w:rsid w:val="00DF45C6"/>
    <w:rsid w:val="00DF50DA"/>
    <w:rsid w:val="00DF685D"/>
    <w:rsid w:val="00DF6E21"/>
    <w:rsid w:val="00DF765E"/>
    <w:rsid w:val="00E00E03"/>
    <w:rsid w:val="00E01949"/>
    <w:rsid w:val="00E01953"/>
    <w:rsid w:val="00E01DEE"/>
    <w:rsid w:val="00E021D0"/>
    <w:rsid w:val="00E02B77"/>
    <w:rsid w:val="00E03529"/>
    <w:rsid w:val="00E03BD4"/>
    <w:rsid w:val="00E07452"/>
    <w:rsid w:val="00E12EF5"/>
    <w:rsid w:val="00E14222"/>
    <w:rsid w:val="00E1459E"/>
    <w:rsid w:val="00E15A62"/>
    <w:rsid w:val="00E161ED"/>
    <w:rsid w:val="00E20BF5"/>
    <w:rsid w:val="00E21451"/>
    <w:rsid w:val="00E217FE"/>
    <w:rsid w:val="00E218D4"/>
    <w:rsid w:val="00E2598A"/>
    <w:rsid w:val="00E267F6"/>
    <w:rsid w:val="00E26B97"/>
    <w:rsid w:val="00E271E5"/>
    <w:rsid w:val="00E3150D"/>
    <w:rsid w:val="00E32E68"/>
    <w:rsid w:val="00E40E5C"/>
    <w:rsid w:val="00E431DD"/>
    <w:rsid w:val="00E44081"/>
    <w:rsid w:val="00E45B26"/>
    <w:rsid w:val="00E45D84"/>
    <w:rsid w:val="00E5087A"/>
    <w:rsid w:val="00E53059"/>
    <w:rsid w:val="00E53CD0"/>
    <w:rsid w:val="00E54144"/>
    <w:rsid w:val="00E5447C"/>
    <w:rsid w:val="00E54F2D"/>
    <w:rsid w:val="00E55EFE"/>
    <w:rsid w:val="00E604E8"/>
    <w:rsid w:val="00E60FE0"/>
    <w:rsid w:val="00E62E57"/>
    <w:rsid w:val="00E64141"/>
    <w:rsid w:val="00E6621E"/>
    <w:rsid w:val="00E6699E"/>
    <w:rsid w:val="00E72F3E"/>
    <w:rsid w:val="00E73923"/>
    <w:rsid w:val="00E741F0"/>
    <w:rsid w:val="00E75E26"/>
    <w:rsid w:val="00E76B0A"/>
    <w:rsid w:val="00E777AC"/>
    <w:rsid w:val="00E77C1F"/>
    <w:rsid w:val="00E77CBD"/>
    <w:rsid w:val="00E802C5"/>
    <w:rsid w:val="00E81348"/>
    <w:rsid w:val="00E82797"/>
    <w:rsid w:val="00E83F8C"/>
    <w:rsid w:val="00E85746"/>
    <w:rsid w:val="00E8658A"/>
    <w:rsid w:val="00E86D1E"/>
    <w:rsid w:val="00E90595"/>
    <w:rsid w:val="00E92272"/>
    <w:rsid w:val="00E93880"/>
    <w:rsid w:val="00E96656"/>
    <w:rsid w:val="00E97165"/>
    <w:rsid w:val="00EA17FC"/>
    <w:rsid w:val="00EA2401"/>
    <w:rsid w:val="00EA31E8"/>
    <w:rsid w:val="00EA3657"/>
    <w:rsid w:val="00EA4322"/>
    <w:rsid w:val="00EA5A00"/>
    <w:rsid w:val="00EA5F23"/>
    <w:rsid w:val="00EA612E"/>
    <w:rsid w:val="00EA6965"/>
    <w:rsid w:val="00EA7413"/>
    <w:rsid w:val="00EB0070"/>
    <w:rsid w:val="00EB06C3"/>
    <w:rsid w:val="00EB1088"/>
    <w:rsid w:val="00EB3B58"/>
    <w:rsid w:val="00EB4F8E"/>
    <w:rsid w:val="00EB5644"/>
    <w:rsid w:val="00EB5FB5"/>
    <w:rsid w:val="00EB77F0"/>
    <w:rsid w:val="00EC0C24"/>
    <w:rsid w:val="00EC2BDF"/>
    <w:rsid w:val="00EC2F62"/>
    <w:rsid w:val="00EC6729"/>
    <w:rsid w:val="00EC7B8F"/>
    <w:rsid w:val="00ED2723"/>
    <w:rsid w:val="00ED335D"/>
    <w:rsid w:val="00ED60E5"/>
    <w:rsid w:val="00ED69A6"/>
    <w:rsid w:val="00ED750E"/>
    <w:rsid w:val="00ED7FD1"/>
    <w:rsid w:val="00EE00CB"/>
    <w:rsid w:val="00EE07CD"/>
    <w:rsid w:val="00EE299C"/>
    <w:rsid w:val="00EE2CDF"/>
    <w:rsid w:val="00EE2D5E"/>
    <w:rsid w:val="00EE3189"/>
    <w:rsid w:val="00EE3256"/>
    <w:rsid w:val="00EE4481"/>
    <w:rsid w:val="00EE4D52"/>
    <w:rsid w:val="00EE6217"/>
    <w:rsid w:val="00EE6526"/>
    <w:rsid w:val="00EE742E"/>
    <w:rsid w:val="00EF2BBA"/>
    <w:rsid w:val="00EF45A8"/>
    <w:rsid w:val="00EF5486"/>
    <w:rsid w:val="00EF6EF4"/>
    <w:rsid w:val="00F02B74"/>
    <w:rsid w:val="00F0334A"/>
    <w:rsid w:val="00F04F54"/>
    <w:rsid w:val="00F06033"/>
    <w:rsid w:val="00F07CFD"/>
    <w:rsid w:val="00F10297"/>
    <w:rsid w:val="00F1055C"/>
    <w:rsid w:val="00F10696"/>
    <w:rsid w:val="00F10DC3"/>
    <w:rsid w:val="00F1620E"/>
    <w:rsid w:val="00F167E3"/>
    <w:rsid w:val="00F17DCD"/>
    <w:rsid w:val="00F24B05"/>
    <w:rsid w:val="00F24C8F"/>
    <w:rsid w:val="00F258DA"/>
    <w:rsid w:val="00F2738E"/>
    <w:rsid w:val="00F31EC7"/>
    <w:rsid w:val="00F33E18"/>
    <w:rsid w:val="00F37412"/>
    <w:rsid w:val="00F40A5A"/>
    <w:rsid w:val="00F40DAC"/>
    <w:rsid w:val="00F44A5B"/>
    <w:rsid w:val="00F44A78"/>
    <w:rsid w:val="00F45558"/>
    <w:rsid w:val="00F47BBA"/>
    <w:rsid w:val="00F50562"/>
    <w:rsid w:val="00F5056A"/>
    <w:rsid w:val="00F509B6"/>
    <w:rsid w:val="00F515CD"/>
    <w:rsid w:val="00F51CD1"/>
    <w:rsid w:val="00F53AF7"/>
    <w:rsid w:val="00F57FE3"/>
    <w:rsid w:val="00F600BE"/>
    <w:rsid w:val="00F604CE"/>
    <w:rsid w:val="00F60B8E"/>
    <w:rsid w:val="00F611A6"/>
    <w:rsid w:val="00F6355C"/>
    <w:rsid w:val="00F6445D"/>
    <w:rsid w:val="00F64531"/>
    <w:rsid w:val="00F6565A"/>
    <w:rsid w:val="00F66DB2"/>
    <w:rsid w:val="00F67A09"/>
    <w:rsid w:val="00F67C47"/>
    <w:rsid w:val="00F746A0"/>
    <w:rsid w:val="00F80584"/>
    <w:rsid w:val="00F81026"/>
    <w:rsid w:val="00F85A71"/>
    <w:rsid w:val="00F85E88"/>
    <w:rsid w:val="00F90876"/>
    <w:rsid w:val="00F9094C"/>
    <w:rsid w:val="00F9121E"/>
    <w:rsid w:val="00F92583"/>
    <w:rsid w:val="00F9542F"/>
    <w:rsid w:val="00F96148"/>
    <w:rsid w:val="00F96B03"/>
    <w:rsid w:val="00FA3D48"/>
    <w:rsid w:val="00FA4017"/>
    <w:rsid w:val="00FA4441"/>
    <w:rsid w:val="00FA5D93"/>
    <w:rsid w:val="00FA6E86"/>
    <w:rsid w:val="00FB1A37"/>
    <w:rsid w:val="00FB1E7B"/>
    <w:rsid w:val="00FB22C2"/>
    <w:rsid w:val="00FB279E"/>
    <w:rsid w:val="00FB2A44"/>
    <w:rsid w:val="00FB6881"/>
    <w:rsid w:val="00FB6A61"/>
    <w:rsid w:val="00FB788A"/>
    <w:rsid w:val="00FB7B7A"/>
    <w:rsid w:val="00FC2A53"/>
    <w:rsid w:val="00FC3B76"/>
    <w:rsid w:val="00FC4552"/>
    <w:rsid w:val="00FC455D"/>
    <w:rsid w:val="00FC46AE"/>
    <w:rsid w:val="00FC52FE"/>
    <w:rsid w:val="00FC626A"/>
    <w:rsid w:val="00FC66CF"/>
    <w:rsid w:val="00FC6C9A"/>
    <w:rsid w:val="00FC705D"/>
    <w:rsid w:val="00FD0C04"/>
    <w:rsid w:val="00FD28A5"/>
    <w:rsid w:val="00FD35FB"/>
    <w:rsid w:val="00FD3802"/>
    <w:rsid w:val="00FD3DB2"/>
    <w:rsid w:val="00FD52E3"/>
    <w:rsid w:val="00FD6DF2"/>
    <w:rsid w:val="00FD7256"/>
    <w:rsid w:val="00FD749B"/>
    <w:rsid w:val="00FE090F"/>
    <w:rsid w:val="00FE0AC4"/>
    <w:rsid w:val="00FE16C6"/>
    <w:rsid w:val="00FE172E"/>
    <w:rsid w:val="00FE2638"/>
    <w:rsid w:val="00FE2859"/>
    <w:rsid w:val="00FE4DD7"/>
    <w:rsid w:val="00FE5699"/>
    <w:rsid w:val="00FE5B2A"/>
    <w:rsid w:val="00FE5D02"/>
    <w:rsid w:val="00FE611F"/>
    <w:rsid w:val="00FE660B"/>
    <w:rsid w:val="00FE6677"/>
    <w:rsid w:val="00FF0152"/>
    <w:rsid w:val="00FF1D13"/>
    <w:rsid w:val="00FF36C8"/>
    <w:rsid w:val="00FF3EC9"/>
    <w:rsid w:val="00FF42F8"/>
    <w:rsid w:val="00FF524F"/>
    <w:rsid w:val="00FF5291"/>
    <w:rsid w:val="00FF58B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6924E"/>
  <w15:docId w15:val="{79A4756F-ADA1-4E68-B865-F078AD9E6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639F0"/>
    <w:pPr>
      <w:spacing w:after="200" w:line="276" w:lineRule="auto"/>
    </w:pPr>
    <w:rPr>
      <w:sz w:val="22"/>
      <w:szCs w:val="22"/>
      <w:lang w:eastAsia="en-US"/>
    </w:rPr>
  </w:style>
  <w:style w:type="paragraph" w:styleId="Nagwek1">
    <w:name w:val="heading 1"/>
    <w:basedOn w:val="Normalny"/>
    <w:next w:val="Normalny"/>
    <w:link w:val="Nagwek1Znak"/>
    <w:uiPriority w:val="9"/>
    <w:qFormat/>
    <w:rsid w:val="00454F7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454F7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link w:val="Nagwek3Znak"/>
    <w:uiPriority w:val="9"/>
    <w:qFormat/>
    <w:rsid w:val="00FD3802"/>
    <w:pPr>
      <w:spacing w:before="100" w:beforeAutospacing="1" w:after="100" w:afterAutospacing="1" w:line="240" w:lineRule="auto"/>
      <w:outlineLvl w:val="2"/>
    </w:pPr>
    <w:rPr>
      <w:rFonts w:ascii="Times New Roman" w:eastAsia="Times New Roman" w:hAnsi="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unhideWhenUsed/>
    <w:rsid w:val="00324902"/>
    <w:rPr>
      <w:color w:val="0000FF"/>
      <w:u w:val="single"/>
    </w:rPr>
  </w:style>
  <w:style w:type="paragraph" w:customStyle="1" w:styleId="Jasnasiatkaakcent31">
    <w:name w:val="Jasna siatka — akcent 31"/>
    <w:basedOn w:val="Normalny"/>
    <w:link w:val="Jasnasiatkaakcent3Znak"/>
    <w:uiPriority w:val="34"/>
    <w:qFormat/>
    <w:rsid w:val="00324902"/>
    <w:pPr>
      <w:ind w:left="720"/>
      <w:contextualSpacing/>
    </w:pPr>
  </w:style>
  <w:style w:type="character" w:styleId="Odwoaniedokomentarza">
    <w:name w:val="annotation reference"/>
    <w:uiPriority w:val="99"/>
    <w:unhideWhenUsed/>
    <w:rsid w:val="007F7F33"/>
    <w:rPr>
      <w:sz w:val="16"/>
      <w:szCs w:val="16"/>
    </w:rPr>
  </w:style>
  <w:style w:type="paragraph" w:styleId="Tekstkomentarza">
    <w:name w:val="annotation text"/>
    <w:basedOn w:val="Normalny"/>
    <w:link w:val="TekstkomentarzaZnak"/>
    <w:uiPriority w:val="99"/>
    <w:unhideWhenUsed/>
    <w:rsid w:val="007F7F33"/>
    <w:pPr>
      <w:spacing w:line="240" w:lineRule="auto"/>
    </w:pPr>
    <w:rPr>
      <w:rFonts w:eastAsia="Times New Roman"/>
      <w:sz w:val="20"/>
      <w:szCs w:val="20"/>
      <w:lang w:eastAsia="pl-PL"/>
    </w:rPr>
  </w:style>
  <w:style w:type="character" w:customStyle="1" w:styleId="TekstkomentarzaZnak">
    <w:name w:val="Tekst komentarza Znak"/>
    <w:link w:val="Tekstkomentarza"/>
    <w:uiPriority w:val="99"/>
    <w:rsid w:val="007F7F33"/>
    <w:rPr>
      <w:rFonts w:eastAsia="Times New Roman"/>
      <w:sz w:val="20"/>
      <w:szCs w:val="20"/>
      <w:lang w:eastAsia="pl-PL"/>
    </w:rPr>
  </w:style>
  <w:style w:type="table" w:styleId="Tabela-Siatka">
    <w:name w:val="Table Grid"/>
    <w:basedOn w:val="Standardowy"/>
    <w:uiPriority w:val="59"/>
    <w:rsid w:val="007F7F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7F7F33"/>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7F7F33"/>
    <w:rPr>
      <w:rFonts w:ascii="Tahoma" w:hAnsi="Tahoma" w:cs="Tahoma"/>
      <w:sz w:val="16"/>
      <w:szCs w:val="16"/>
    </w:rPr>
  </w:style>
  <w:style w:type="paragraph" w:styleId="Nagwek">
    <w:name w:val="header"/>
    <w:basedOn w:val="Normalny"/>
    <w:link w:val="NagwekZnak"/>
    <w:uiPriority w:val="99"/>
    <w:unhideWhenUsed/>
    <w:rsid w:val="00EE742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E742E"/>
  </w:style>
  <w:style w:type="paragraph" w:styleId="Stopka">
    <w:name w:val="footer"/>
    <w:basedOn w:val="Normalny"/>
    <w:link w:val="StopkaZnak"/>
    <w:uiPriority w:val="99"/>
    <w:unhideWhenUsed/>
    <w:rsid w:val="00EE742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E742E"/>
  </w:style>
  <w:style w:type="paragraph" w:styleId="Tematkomentarza">
    <w:name w:val="annotation subject"/>
    <w:basedOn w:val="Tekstkomentarza"/>
    <w:next w:val="Tekstkomentarza"/>
    <w:link w:val="TematkomentarzaZnak"/>
    <w:uiPriority w:val="99"/>
    <w:semiHidden/>
    <w:unhideWhenUsed/>
    <w:rsid w:val="00934FEA"/>
    <w:rPr>
      <w:rFonts w:eastAsia="Calibri"/>
      <w:b/>
      <w:bCs/>
      <w:lang w:eastAsia="en-US"/>
    </w:rPr>
  </w:style>
  <w:style w:type="character" w:customStyle="1" w:styleId="TematkomentarzaZnak">
    <w:name w:val="Temat komentarza Znak"/>
    <w:link w:val="Tematkomentarza"/>
    <w:uiPriority w:val="99"/>
    <w:semiHidden/>
    <w:rsid w:val="00934FEA"/>
    <w:rPr>
      <w:rFonts w:eastAsia="Times New Roman"/>
      <w:b/>
      <w:bCs/>
      <w:sz w:val="20"/>
      <w:szCs w:val="20"/>
      <w:lang w:eastAsia="pl-PL"/>
    </w:rPr>
  </w:style>
  <w:style w:type="paragraph" w:customStyle="1" w:styleId="Default">
    <w:name w:val="Default"/>
    <w:rsid w:val="00366E3B"/>
    <w:pPr>
      <w:autoSpaceDE w:val="0"/>
      <w:autoSpaceDN w:val="0"/>
      <w:adjustRightInd w:val="0"/>
    </w:pPr>
    <w:rPr>
      <w:rFonts w:ascii="Book Antiqua" w:eastAsia="Times New Roman" w:hAnsi="Book Antiqua" w:cs="Book Antiqua"/>
      <w:color w:val="000000"/>
      <w:sz w:val="24"/>
      <w:szCs w:val="24"/>
      <w:lang w:eastAsia="en-US"/>
    </w:rPr>
  </w:style>
  <w:style w:type="character" w:styleId="Pogrubienie">
    <w:name w:val="Strong"/>
    <w:qFormat/>
    <w:rsid w:val="00366E3B"/>
    <w:rPr>
      <w:b/>
      <w:bCs/>
    </w:rPr>
  </w:style>
  <w:style w:type="paragraph" w:customStyle="1" w:styleId="Subitemnumbered">
    <w:name w:val="Subitem numbered"/>
    <w:basedOn w:val="Normalny"/>
    <w:rsid w:val="00366E3B"/>
    <w:pPr>
      <w:spacing w:after="0" w:line="360" w:lineRule="auto"/>
      <w:ind w:left="567" w:hanging="283"/>
    </w:pPr>
    <w:rPr>
      <w:rFonts w:ascii="Arial" w:eastAsia="Times New Roman" w:hAnsi="Arial"/>
      <w:sz w:val="20"/>
      <w:szCs w:val="20"/>
      <w:lang w:eastAsia="pl-PL"/>
    </w:rPr>
  </w:style>
  <w:style w:type="paragraph" w:styleId="Tekstprzypisukocowego">
    <w:name w:val="endnote text"/>
    <w:basedOn w:val="Normalny"/>
    <w:link w:val="TekstprzypisukocowegoZnak"/>
    <w:uiPriority w:val="99"/>
    <w:semiHidden/>
    <w:unhideWhenUsed/>
    <w:rsid w:val="003B57C7"/>
    <w:pPr>
      <w:spacing w:after="0" w:line="240" w:lineRule="auto"/>
    </w:pPr>
    <w:rPr>
      <w:sz w:val="20"/>
      <w:szCs w:val="20"/>
    </w:rPr>
  </w:style>
  <w:style w:type="character" w:customStyle="1" w:styleId="TekstprzypisukocowegoZnak">
    <w:name w:val="Tekst przypisu końcowego Znak"/>
    <w:link w:val="Tekstprzypisukocowego"/>
    <w:uiPriority w:val="99"/>
    <w:semiHidden/>
    <w:rsid w:val="003B57C7"/>
    <w:rPr>
      <w:sz w:val="20"/>
      <w:szCs w:val="20"/>
    </w:rPr>
  </w:style>
  <w:style w:type="character" w:styleId="Odwoanieprzypisukocowego">
    <w:name w:val="endnote reference"/>
    <w:uiPriority w:val="99"/>
    <w:semiHidden/>
    <w:unhideWhenUsed/>
    <w:rsid w:val="003B57C7"/>
    <w:rPr>
      <w:vertAlign w:val="superscript"/>
    </w:rPr>
  </w:style>
  <w:style w:type="character" w:customStyle="1" w:styleId="h1">
    <w:name w:val="h1"/>
    <w:basedOn w:val="Domylnaczcionkaakapitu"/>
    <w:rsid w:val="000E1C76"/>
  </w:style>
  <w:style w:type="paragraph" w:customStyle="1" w:styleId="celp">
    <w:name w:val="cel_p"/>
    <w:basedOn w:val="Normalny"/>
    <w:rsid w:val="000E1C76"/>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agwek3Znak">
    <w:name w:val="Nagłówek 3 Znak"/>
    <w:link w:val="Nagwek3"/>
    <w:uiPriority w:val="9"/>
    <w:rsid w:val="00FD3802"/>
    <w:rPr>
      <w:rFonts w:ascii="Times New Roman" w:eastAsia="Times New Roman" w:hAnsi="Times New Roman"/>
      <w:b/>
      <w:bCs/>
      <w:sz w:val="27"/>
      <w:szCs w:val="27"/>
    </w:rPr>
  </w:style>
  <w:style w:type="character" w:customStyle="1" w:styleId="close">
    <w:name w:val="close"/>
    <w:basedOn w:val="Domylnaczcionkaakapitu"/>
    <w:rsid w:val="00FD3802"/>
  </w:style>
  <w:style w:type="character" w:customStyle="1" w:styleId="Jasnasiatkaakcent3Znak">
    <w:name w:val="Jasna siatka — akcent 3 Znak"/>
    <w:link w:val="Jasnasiatkaakcent31"/>
    <w:uiPriority w:val="99"/>
    <w:locked/>
    <w:rsid w:val="00713FE6"/>
    <w:rPr>
      <w:sz w:val="22"/>
      <w:szCs w:val="22"/>
      <w:lang w:eastAsia="en-US"/>
    </w:rPr>
  </w:style>
  <w:style w:type="paragraph" w:customStyle="1" w:styleId="Jasnalistaakcent31">
    <w:name w:val="Jasna lista — akcent 31"/>
    <w:hidden/>
    <w:uiPriority w:val="71"/>
    <w:rsid w:val="00704E98"/>
    <w:rPr>
      <w:sz w:val="22"/>
      <w:szCs w:val="22"/>
      <w:lang w:eastAsia="en-US"/>
    </w:rPr>
  </w:style>
  <w:style w:type="paragraph" w:customStyle="1" w:styleId="redniasiatka1akcent21">
    <w:name w:val="Średnia siatka 1 — akcent 21"/>
    <w:basedOn w:val="Normalny"/>
    <w:link w:val="redniasiatka1akcent2Znak2"/>
    <w:uiPriority w:val="99"/>
    <w:qFormat/>
    <w:rsid w:val="00410390"/>
    <w:pPr>
      <w:ind w:left="720"/>
      <w:contextualSpacing/>
    </w:pPr>
  </w:style>
  <w:style w:type="character" w:customStyle="1" w:styleId="redniasiatka1akcent2Znak2">
    <w:name w:val="Średnia siatka 1 — akcent 2 Znak2"/>
    <w:link w:val="redniasiatka1akcent21"/>
    <w:uiPriority w:val="99"/>
    <w:locked/>
    <w:rsid w:val="00410390"/>
    <w:rPr>
      <w:sz w:val="22"/>
      <w:szCs w:val="22"/>
      <w:lang w:eastAsia="en-US"/>
    </w:rPr>
  </w:style>
  <w:style w:type="paragraph" w:customStyle="1" w:styleId="rednialista2akcent21">
    <w:name w:val="Średnia lista 2 — akcent 21"/>
    <w:hidden/>
    <w:uiPriority w:val="71"/>
    <w:rsid w:val="00FD28A5"/>
    <w:rPr>
      <w:sz w:val="22"/>
      <w:szCs w:val="22"/>
      <w:lang w:eastAsia="en-US"/>
    </w:rPr>
  </w:style>
  <w:style w:type="character" w:customStyle="1" w:styleId="apple-converted-space">
    <w:name w:val="apple-converted-space"/>
    <w:rsid w:val="005D0159"/>
  </w:style>
  <w:style w:type="paragraph" w:customStyle="1" w:styleId="redniasiatka1akcent210">
    <w:name w:val="Średnia siatka 1 — akcent 21"/>
    <w:basedOn w:val="Normalny"/>
    <w:link w:val="redniasiatka1akcent2Znak"/>
    <w:uiPriority w:val="99"/>
    <w:qFormat/>
    <w:rsid w:val="003F55C7"/>
    <w:pPr>
      <w:ind w:left="720"/>
      <w:contextualSpacing/>
    </w:pPr>
    <w:rPr>
      <w:lang w:val="x-none"/>
    </w:rPr>
  </w:style>
  <w:style w:type="character" w:customStyle="1" w:styleId="redniasiatka1akcent2Znak">
    <w:name w:val="Średnia siatka 1 — akcent 2 Znak"/>
    <w:link w:val="redniasiatka1akcent210"/>
    <w:uiPriority w:val="99"/>
    <w:locked/>
    <w:rsid w:val="003F55C7"/>
    <w:rPr>
      <w:sz w:val="22"/>
      <w:szCs w:val="22"/>
      <w:lang w:val="x-none" w:eastAsia="en-US"/>
    </w:rPr>
  </w:style>
  <w:style w:type="character" w:styleId="HTML-cytat">
    <w:name w:val="HTML Cite"/>
    <w:uiPriority w:val="99"/>
    <w:semiHidden/>
    <w:unhideWhenUsed/>
    <w:rsid w:val="00862CC4"/>
    <w:rPr>
      <w:i/>
      <w:iCs/>
    </w:rPr>
  </w:style>
  <w:style w:type="paragraph" w:customStyle="1" w:styleId="Kolorowalistaakcent11">
    <w:name w:val="Kolorowa lista — akcent 11"/>
    <w:basedOn w:val="Normalny"/>
    <w:link w:val="Kolorowalistaakcent1Znak1"/>
    <w:uiPriority w:val="34"/>
    <w:qFormat/>
    <w:rsid w:val="00822B63"/>
    <w:pPr>
      <w:ind w:left="720"/>
      <w:contextualSpacing/>
    </w:pPr>
  </w:style>
  <w:style w:type="character" w:customStyle="1" w:styleId="Kolorowalistaakcent1Znak1">
    <w:name w:val="Kolorowa lista — akcent 1 Znak1"/>
    <w:link w:val="Kolorowalistaakcent11"/>
    <w:uiPriority w:val="34"/>
    <w:locked/>
    <w:rsid w:val="00822B63"/>
    <w:rPr>
      <w:sz w:val="22"/>
      <w:szCs w:val="22"/>
      <w:lang w:eastAsia="en-US"/>
    </w:rPr>
  </w:style>
  <w:style w:type="character" w:styleId="Numerstrony">
    <w:name w:val="page number"/>
    <w:uiPriority w:val="99"/>
    <w:semiHidden/>
    <w:unhideWhenUsed/>
    <w:rsid w:val="000F67C9"/>
  </w:style>
  <w:style w:type="paragraph" w:styleId="Tekstprzypisudolnego">
    <w:name w:val="footnote text"/>
    <w:basedOn w:val="Normalny"/>
    <w:link w:val="TekstprzypisudolnegoZnak"/>
    <w:uiPriority w:val="99"/>
    <w:semiHidden/>
    <w:unhideWhenUsed/>
    <w:rsid w:val="004F5B33"/>
    <w:pPr>
      <w:spacing w:after="0" w:line="240" w:lineRule="auto"/>
    </w:pPr>
    <w:rPr>
      <w:sz w:val="20"/>
      <w:szCs w:val="20"/>
    </w:rPr>
  </w:style>
  <w:style w:type="character" w:customStyle="1" w:styleId="TekstprzypisudolnegoZnak">
    <w:name w:val="Tekst przypisu dolnego Znak"/>
    <w:link w:val="Tekstprzypisudolnego"/>
    <w:uiPriority w:val="99"/>
    <w:semiHidden/>
    <w:rsid w:val="004F5B33"/>
    <w:rPr>
      <w:lang w:eastAsia="en-US"/>
    </w:rPr>
  </w:style>
  <w:style w:type="character" w:styleId="Odwoanieprzypisudolnego">
    <w:name w:val="footnote reference"/>
    <w:uiPriority w:val="99"/>
    <w:semiHidden/>
    <w:unhideWhenUsed/>
    <w:rsid w:val="004F5B33"/>
    <w:rPr>
      <w:vertAlign w:val="superscript"/>
    </w:rPr>
  </w:style>
  <w:style w:type="paragraph" w:styleId="Poprawka">
    <w:name w:val="Revision"/>
    <w:hidden/>
    <w:uiPriority w:val="99"/>
    <w:semiHidden/>
    <w:rsid w:val="00093705"/>
    <w:rPr>
      <w:sz w:val="22"/>
      <w:szCs w:val="22"/>
      <w:lang w:eastAsia="en-US"/>
    </w:rPr>
  </w:style>
  <w:style w:type="paragraph" w:styleId="Akapitzlist">
    <w:name w:val="List Paragraph"/>
    <w:aliases w:val="Preambuła,sw tekst,L1,Numerowanie,List Paragraph,Akapit z listą BS,normalny tekst,lp1,Tytuły,Punkt 1.1,List Paragraph compact,Normal bullet 2,Paragraphe de liste 2,Reference list,Bullet list,Numbered List,List Paragraph1,Paragraph"/>
    <w:basedOn w:val="Normalny"/>
    <w:link w:val="AkapitzlistZnak"/>
    <w:uiPriority w:val="34"/>
    <w:qFormat/>
    <w:rsid w:val="008C5F70"/>
    <w:pPr>
      <w:spacing w:after="160" w:line="259" w:lineRule="auto"/>
      <w:ind w:left="720"/>
      <w:contextualSpacing/>
    </w:pPr>
    <w:rPr>
      <w:lang w:val="en-US"/>
    </w:rPr>
  </w:style>
  <w:style w:type="paragraph" w:customStyle="1" w:styleId="AkapitzlistArial">
    <w:name w:val="Akapit z listą + Arial"/>
    <w:basedOn w:val="Akapitzlist"/>
    <w:rsid w:val="008C5F70"/>
    <w:pPr>
      <w:spacing w:after="200" w:line="276" w:lineRule="auto"/>
    </w:pPr>
    <w:rPr>
      <w:rFonts w:ascii="Arial" w:hAnsi="Arial" w:cs="Arial"/>
      <w:lang w:val="pl-PL"/>
    </w:rPr>
  </w:style>
  <w:style w:type="paragraph" w:customStyle="1" w:styleId="Zwykatabela33">
    <w:name w:val="Zwykła tabela 33"/>
    <w:basedOn w:val="Normalny"/>
    <w:link w:val="Zwykatabela3Znak"/>
    <w:uiPriority w:val="99"/>
    <w:qFormat/>
    <w:rsid w:val="00DB1EFE"/>
    <w:pPr>
      <w:ind w:left="720"/>
      <w:contextualSpacing/>
    </w:pPr>
  </w:style>
  <w:style w:type="character" w:customStyle="1" w:styleId="Zwykatabela3Znak">
    <w:name w:val="Zwykła tabela 3 Znak"/>
    <w:link w:val="Zwykatabela33"/>
    <w:uiPriority w:val="99"/>
    <w:locked/>
    <w:rsid w:val="00DB1EFE"/>
    <w:rPr>
      <w:sz w:val="22"/>
      <w:szCs w:val="22"/>
      <w:lang w:eastAsia="en-US"/>
    </w:rPr>
  </w:style>
  <w:style w:type="character" w:customStyle="1" w:styleId="AkapitzlistZnak">
    <w:name w:val="Akapit z listą Znak"/>
    <w:aliases w:val="Preambuła Znak,sw tekst Znak,L1 Znak,Numerowanie Znak,List Paragraph Znak,Akapit z listą BS Znak,normalny tekst Znak,lp1 Znak,Tytuły Znak,Punkt 1.1 Znak,List Paragraph compact Znak,Normal bullet 2 Znak,Paragraphe de liste 2 Znak"/>
    <w:link w:val="Akapitzlist"/>
    <w:uiPriority w:val="34"/>
    <w:qFormat/>
    <w:locked/>
    <w:rsid w:val="00DB1EFE"/>
    <w:rPr>
      <w:sz w:val="22"/>
      <w:szCs w:val="22"/>
      <w:lang w:val="en-US" w:eastAsia="en-US"/>
    </w:rPr>
  </w:style>
  <w:style w:type="character" w:customStyle="1" w:styleId="Nagwek1Znak">
    <w:name w:val="Nagłówek 1 Znak"/>
    <w:basedOn w:val="Domylnaczcionkaakapitu"/>
    <w:link w:val="Nagwek1"/>
    <w:uiPriority w:val="9"/>
    <w:rsid w:val="00454F7C"/>
    <w:rPr>
      <w:rFonts w:asciiTheme="majorHAnsi" w:eastAsiaTheme="majorEastAsia" w:hAnsiTheme="majorHAnsi" w:cstheme="majorBidi"/>
      <w:color w:val="2F5496" w:themeColor="accent1" w:themeShade="BF"/>
      <w:sz w:val="32"/>
      <w:szCs w:val="32"/>
      <w:lang w:eastAsia="en-US"/>
    </w:rPr>
  </w:style>
  <w:style w:type="character" w:customStyle="1" w:styleId="Nagwek2Znak">
    <w:name w:val="Nagłówek 2 Znak"/>
    <w:basedOn w:val="Domylnaczcionkaakapitu"/>
    <w:link w:val="Nagwek2"/>
    <w:uiPriority w:val="9"/>
    <w:semiHidden/>
    <w:rsid w:val="00454F7C"/>
    <w:rPr>
      <w:rFonts w:asciiTheme="majorHAnsi" w:eastAsiaTheme="majorEastAsia" w:hAnsiTheme="majorHAnsi" w:cstheme="majorBidi"/>
      <w:color w:val="2F5496" w:themeColor="accent1" w:themeShade="BF"/>
      <w:sz w:val="26"/>
      <w:szCs w:val="26"/>
      <w:lang w:eastAsia="en-US"/>
    </w:rPr>
  </w:style>
  <w:style w:type="character" w:customStyle="1" w:styleId="TekstkomentarzaZnak1">
    <w:name w:val="Tekst komentarza Znak1"/>
    <w:uiPriority w:val="99"/>
    <w:semiHidden/>
    <w:rsid w:val="0010284F"/>
    <w:rPr>
      <w:rFonts w:ascii="Calibri" w:eastAsia="Calibri" w:hAnsi="Calibri"/>
      <w:lang w:eastAsia="zh-CN"/>
    </w:rPr>
  </w:style>
  <w:style w:type="paragraph" w:customStyle="1" w:styleId="Standard">
    <w:name w:val="Standard"/>
    <w:rsid w:val="006C77DF"/>
    <w:pPr>
      <w:widowControl w:val="0"/>
      <w:suppressAutoHyphens/>
      <w:autoSpaceDN w:val="0"/>
      <w:textAlignment w:val="baseline"/>
    </w:pPr>
    <w:rPr>
      <w:rFonts w:ascii="Times New Roman" w:eastAsia="SimSun" w:hAnsi="Times New Roman" w:cs="Arial"/>
      <w:kern w:val="3"/>
      <w:sz w:val="24"/>
      <w:szCs w:val="24"/>
      <w:lang w:eastAsia="zh-CN" w:bidi="hi-IN"/>
    </w:rPr>
  </w:style>
  <w:style w:type="character" w:styleId="UyteHipercze">
    <w:name w:val="FollowedHyperlink"/>
    <w:basedOn w:val="Domylnaczcionkaakapitu"/>
    <w:uiPriority w:val="99"/>
    <w:semiHidden/>
    <w:unhideWhenUsed/>
    <w:rsid w:val="00E77CBD"/>
    <w:rPr>
      <w:color w:val="954F72" w:themeColor="followedHyperlink"/>
      <w:u w:val="single"/>
    </w:rPr>
  </w:style>
  <w:style w:type="paragraph" w:styleId="NormalnyWeb">
    <w:name w:val="Normal (Web)"/>
    <w:basedOn w:val="Normalny"/>
    <w:uiPriority w:val="99"/>
    <w:semiHidden/>
    <w:unhideWhenUsed/>
    <w:rsid w:val="00711D00"/>
    <w:rPr>
      <w:rFonts w:ascii="Times New Roman" w:hAnsi="Times New Roman"/>
      <w:sz w:val="24"/>
      <w:szCs w:val="24"/>
    </w:rPr>
  </w:style>
  <w:style w:type="paragraph" w:styleId="Tekstpodstawowy">
    <w:name w:val="Body Text"/>
    <w:basedOn w:val="Normalny"/>
    <w:link w:val="TekstpodstawowyZnak"/>
    <w:uiPriority w:val="99"/>
    <w:rsid w:val="00C25B8F"/>
    <w:pPr>
      <w:spacing w:after="0" w:line="240" w:lineRule="auto"/>
      <w:jc w:val="center"/>
    </w:pPr>
    <w:rPr>
      <w:rFonts w:ascii="Times New Roman" w:eastAsia="Times New Roman" w:hAnsi="Times New Roman"/>
      <w:b/>
      <w:bCs/>
      <w:sz w:val="32"/>
      <w:szCs w:val="32"/>
      <w:lang w:eastAsia="pl-PL"/>
    </w:rPr>
  </w:style>
  <w:style w:type="character" w:customStyle="1" w:styleId="TekstpodstawowyZnak">
    <w:name w:val="Tekst podstawowy Znak"/>
    <w:basedOn w:val="Domylnaczcionkaakapitu"/>
    <w:link w:val="Tekstpodstawowy"/>
    <w:uiPriority w:val="99"/>
    <w:rsid w:val="00C25B8F"/>
    <w:rPr>
      <w:rFonts w:ascii="Times New Roman" w:eastAsia="Times New Roman" w:hAnsi="Times New Roman"/>
      <w:b/>
      <w:bCs/>
      <w:sz w:val="32"/>
      <w:szCs w:val="32"/>
    </w:rPr>
  </w:style>
  <w:style w:type="paragraph" w:styleId="Listapunktowana">
    <w:name w:val="List Bullet"/>
    <w:basedOn w:val="Normalny"/>
    <w:uiPriority w:val="99"/>
    <w:unhideWhenUsed/>
    <w:rsid w:val="00C25B8F"/>
    <w:pPr>
      <w:numPr>
        <w:numId w:val="26"/>
      </w:numPr>
      <w:contextualSpacing/>
    </w:pPr>
    <w:rPr>
      <w:rFonts w:ascii="Times New Roman" w:eastAsiaTheme="minorEastAsia" w:hAnsi="Times New Roman" w:cstheme="minorBidi"/>
      <w:lang w:val="en-US"/>
    </w:rPr>
  </w:style>
  <w:style w:type="character" w:styleId="Nierozpoznanawzmianka">
    <w:name w:val="Unresolved Mention"/>
    <w:basedOn w:val="Domylnaczcionkaakapitu"/>
    <w:uiPriority w:val="99"/>
    <w:semiHidden/>
    <w:unhideWhenUsed/>
    <w:rsid w:val="000940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50356">
      <w:bodyDiv w:val="1"/>
      <w:marLeft w:val="0"/>
      <w:marRight w:val="0"/>
      <w:marTop w:val="0"/>
      <w:marBottom w:val="0"/>
      <w:divBdr>
        <w:top w:val="none" w:sz="0" w:space="0" w:color="auto"/>
        <w:left w:val="none" w:sz="0" w:space="0" w:color="auto"/>
        <w:bottom w:val="none" w:sz="0" w:space="0" w:color="auto"/>
        <w:right w:val="none" w:sz="0" w:space="0" w:color="auto"/>
      </w:divBdr>
    </w:div>
    <w:div w:id="127284322">
      <w:bodyDiv w:val="1"/>
      <w:marLeft w:val="0"/>
      <w:marRight w:val="0"/>
      <w:marTop w:val="0"/>
      <w:marBottom w:val="0"/>
      <w:divBdr>
        <w:top w:val="none" w:sz="0" w:space="0" w:color="auto"/>
        <w:left w:val="none" w:sz="0" w:space="0" w:color="auto"/>
        <w:bottom w:val="none" w:sz="0" w:space="0" w:color="auto"/>
        <w:right w:val="none" w:sz="0" w:space="0" w:color="auto"/>
      </w:divBdr>
    </w:div>
    <w:div w:id="146365694">
      <w:bodyDiv w:val="1"/>
      <w:marLeft w:val="0"/>
      <w:marRight w:val="0"/>
      <w:marTop w:val="0"/>
      <w:marBottom w:val="0"/>
      <w:divBdr>
        <w:top w:val="none" w:sz="0" w:space="0" w:color="auto"/>
        <w:left w:val="none" w:sz="0" w:space="0" w:color="auto"/>
        <w:bottom w:val="none" w:sz="0" w:space="0" w:color="auto"/>
        <w:right w:val="none" w:sz="0" w:space="0" w:color="auto"/>
      </w:divBdr>
      <w:divsChild>
        <w:div w:id="1672946824">
          <w:marLeft w:val="0"/>
          <w:marRight w:val="0"/>
          <w:marTop w:val="0"/>
          <w:marBottom w:val="0"/>
          <w:divBdr>
            <w:top w:val="none" w:sz="0" w:space="0" w:color="auto"/>
            <w:left w:val="none" w:sz="0" w:space="0" w:color="auto"/>
            <w:bottom w:val="none" w:sz="0" w:space="0" w:color="auto"/>
            <w:right w:val="none" w:sz="0" w:space="0" w:color="auto"/>
          </w:divBdr>
          <w:divsChild>
            <w:div w:id="1528830587">
              <w:marLeft w:val="0"/>
              <w:marRight w:val="0"/>
              <w:marTop w:val="0"/>
              <w:marBottom w:val="0"/>
              <w:divBdr>
                <w:top w:val="none" w:sz="0" w:space="0" w:color="auto"/>
                <w:left w:val="none" w:sz="0" w:space="0" w:color="auto"/>
                <w:bottom w:val="none" w:sz="0" w:space="0" w:color="auto"/>
                <w:right w:val="none" w:sz="0" w:space="0" w:color="auto"/>
              </w:divBdr>
              <w:divsChild>
                <w:div w:id="183357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72171">
          <w:marLeft w:val="0"/>
          <w:marRight w:val="0"/>
          <w:marTop w:val="0"/>
          <w:marBottom w:val="0"/>
          <w:divBdr>
            <w:top w:val="none" w:sz="0" w:space="0" w:color="auto"/>
            <w:left w:val="none" w:sz="0" w:space="0" w:color="auto"/>
            <w:bottom w:val="none" w:sz="0" w:space="0" w:color="auto"/>
            <w:right w:val="none" w:sz="0" w:space="0" w:color="auto"/>
          </w:divBdr>
          <w:divsChild>
            <w:div w:id="167622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54533">
      <w:bodyDiv w:val="1"/>
      <w:marLeft w:val="0"/>
      <w:marRight w:val="0"/>
      <w:marTop w:val="0"/>
      <w:marBottom w:val="0"/>
      <w:divBdr>
        <w:top w:val="none" w:sz="0" w:space="0" w:color="auto"/>
        <w:left w:val="none" w:sz="0" w:space="0" w:color="auto"/>
        <w:bottom w:val="none" w:sz="0" w:space="0" w:color="auto"/>
        <w:right w:val="none" w:sz="0" w:space="0" w:color="auto"/>
      </w:divBdr>
    </w:div>
    <w:div w:id="183597197">
      <w:bodyDiv w:val="1"/>
      <w:marLeft w:val="0"/>
      <w:marRight w:val="0"/>
      <w:marTop w:val="0"/>
      <w:marBottom w:val="0"/>
      <w:divBdr>
        <w:top w:val="none" w:sz="0" w:space="0" w:color="auto"/>
        <w:left w:val="none" w:sz="0" w:space="0" w:color="auto"/>
        <w:bottom w:val="none" w:sz="0" w:space="0" w:color="auto"/>
        <w:right w:val="none" w:sz="0" w:space="0" w:color="auto"/>
      </w:divBdr>
    </w:div>
    <w:div w:id="187914638">
      <w:bodyDiv w:val="1"/>
      <w:marLeft w:val="0"/>
      <w:marRight w:val="0"/>
      <w:marTop w:val="0"/>
      <w:marBottom w:val="0"/>
      <w:divBdr>
        <w:top w:val="none" w:sz="0" w:space="0" w:color="auto"/>
        <w:left w:val="none" w:sz="0" w:space="0" w:color="auto"/>
        <w:bottom w:val="none" w:sz="0" w:space="0" w:color="auto"/>
        <w:right w:val="none" w:sz="0" w:space="0" w:color="auto"/>
      </w:divBdr>
    </w:div>
    <w:div w:id="287202370">
      <w:bodyDiv w:val="1"/>
      <w:marLeft w:val="0"/>
      <w:marRight w:val="0"/>
      <w:marTop w:val="0"/>
      <w:marBottom w:val="0"/>
      <w:divBdr>
        <w:top w:val="none" w:sz="0" w:space="0" w:color="auto"/>
        <w:left w:val="none" w:sz="0" w:space="0" w:color="auto"/>
        <w:bottom w:val="none" w:sz="0" w:space="0" w:color="auto"/>
        <w:right w:val="none" w:sz="0" w:space="0" w:color="auto"/>
      </w:divBdr>
    </w:div>
    <w:div w:id="345593989">
      <w:bodyDiv w:val="1"/>
      <w:marLeft w:val="0"/>
      <w:marRight w:val="0"/>
      <w:marTop w:val="0"/>
      <w:marBottom w:val="0"/>
      <w:divBdr>
        <w:top w:val="none" w:sz="0" w:space="0" w:color="auto"/>
        <w:left w:val="none" w:sz="0" w:space="0" w:color="auto"/>
        <w:bottom w:val="none" w:sz="0" w:space="0" w:color="auto"/>
        <w:right w:val="none" w:sz="0" w:space="0" w:color="auto"/>
      </w:divBdr>
    </w:div>
    <w:div w:id="393966399">
      <w:bodyDiv w:val="1"/>
      <w:marLeft w:val="0"/>
      <w:marRight w:val="0"/>
      <w:marTop w:val="0"/>
      <w:marBottom w:val="0"/>
      <w:divBdr>
        <w:top w:val="none" w:sz="0" w:space="0" w:color="auto"/>
        <w:left w:val="none" w:sz="0" w:space="0" w:color="auto"/>
        <w:bottom w:val="none" w:sz="0" w:space="0" w:color="auto"/>
        <w:right w:val="none" w:sz="0" w:space="0" w:color="auto"/>
      </w:divBdr>
    </w:div>
    <w:div w:id="429739391">
      <w:bodyDiv w:val="1"/>
      <w:marLeft w:val="0"/>
      <w:marRight w:val="0"/>
      <w:marTop w:val="0"/>
      <w:marBottom w:val="0"/>
      <w:divBdr>
        <w:top w:val="none" w:sz="0" w:space="0" w:color="auto"/>
        <w:left w:val="none" w:sz="0" w:space="0" w:color="auto"/>
        <w:bottom w:val="none" w:sz="0" w:space="0" w:color="auto"/>
        <w:right w:val="none" w:sz="0" w:space="0" w:color="auto"/>
      </w:divBdr>
      <w:divsChild>
        <w:div w:id="1408110476">
          <w:marLeft w:val="0"/>
          <w:marRight w:val="0"/>
          <w:marTop w:val="0"/>
          <w:marBottom w:val="0"/>
          <w:divBdr>
            <w:top w:val="none" w:sz="0" w:space="0" w:color="auto"/>
            <w:left w:val="none" w:sz="0" w:space="0" w:color="auto"/>
            <w:bottom w:val="none" w:sz="0" w:space="0" w:color="auto"/>
            <w:right w:val="none" w:sz="0" w:space="0" w:color="auto"/>
          </w:divBdr>
        </w:div>
        <w:div w:id="55670906">
          <w:marLeft w:val="0"/>
          <w:marRight w:val="0"/>
          <w:marTop w:val="0"/>
          <w:marBottom w:val="0"/>
          <w:divBdr>
            <w:top w:val="none" w:sz="0" w:space="0" w:color="auto"/>
            <w:left w:val="none" w:sz="0" w:space="0" w:color="auto"/>
            <w:bottom w:val="none" w:sz="0" w:space="0" w:color="auto"/>
            <w:right w:val="none" w:sz="0" w:space="0" w:color="auto"/>
          </w:divBdr>
        </w:div>
      </w:divsChild>
    </w:div>
    <w:div w:id="453060921">
      <w:bodyDiv w:val="1"/>
      <w:marLeft w:val="0"/>
      <w:marRight w:val="0"/>
      <w:marTop w:val="0"/>
      <w:marBottom w:val="0"/>
      <w:divBdr>
        <w:top w:val="none" w:sz="0" w:space="0" w:color="auto"/>
        <w:left w:val="none" w:sz="0" w:space="0" w:color="auto"/>
        <w:bottom w:val="none" w:sz="0" w:space="0" w:color="auto"/>
        <w:right w:val="none" w:sz="0" w:space="0" w:color="auto"/>
      </w:divBdr>
    </w:div>
    <w:div w:id="624317380">
      <w:bodyDiv w:val="1"/>
      <w:marLeft w:val="0"/>
      <w:marRight w:val="0"/>
      <w:marTop w:val="0"/>
      <w:marBottom w:val="0"/>
      <w:divBdr>
        <w:top w:val="none" w:sz="0" w:space="0" w:color="auto"/>
        <w:left w:val="none" w:sz="0" w:space="0" w:color="auto"/>
        <w:bottom w:val="none" w:sz="0" w:space="0" w:color="auto"/>
        <w:right w:val="none" w:sz="0" w:space="0" w:color="auto"/>
      </w:divBdr>
    </w:div>
    <w:div w:id="723597837">
      <w:bodyDiv w:val="1"/>
      <w:marLeft w:val="0"/>
      <w:marRight w:val="0"/>
      <w:marTop w:val="0"/>
      <w:marBottom w:val="0"/>
      <w:divBdr>
        <w:top w:val="none" w:sz="0" w:space="0" w:color="auto"/>
        <w:left w:val="none" w:sz="0" w:space="0" w:color="auto"/>
        <w:bottom w:val="none" w:sz="0" w:space="0" w:color="auto"/>
        <w:right w:val="none" w:sz="0" w:space="0" w:color="auto"/>
      </w:divBdr>
    </w:div>
    <w:div w:id="735857415">
      <w:bodyDiv w:val="1"/>
      <w:marLeft w:val="0"/>
      <w:marRight w:val="0"/>
      <w:marTop w:val="0"/>
      <w:marBottom w:val="0"/>
      <w:divBdr>
        <w:top w:val="none" w:sz="0" w:space="0" w:color="auto"/>
        <w:left w:val="none" w:sz="0" w:space="0" w:color="auto"/>
        <w:bottom w:val="none" w:sz="0" w:space="0" w:color="auto"/>
        <w:right w:val="none" w:sz="0" w:space="0" w:color="auto"/>
      </w:divBdr>
    </w:div>
    <w:div w:id="747465107">
      <w:bodyDiv w:val="1"/>
      <w:marLeft w:val="0"/>
      <w:marRight w:val="0"/>
      <w:marTop w:val="0"/>
      <w:marBottom w:val="0"/>
      <w:divBdr>
        <w:top w:val="none" w:sz="0" w:space="0" w:color="auto"/>
        <w:left w:val="none" w:sz="0" w:space="0" w:color="auto"/>
        <w:bottom w:val="none" w:sz="0" w:space="0" w:color="auto"/>
        <w:right w:val="none" w:sz="0" w:space="0" w:color="auto"/>
      </w:divBdr>
    </w:div>
    <w:div w:id="808475699">
      <w:bodyDiv w:val="1"/>
      <w:marLeft w:val="0"/>
      <w:marRight w:val="0"/>
      <w:marTop w:val="0"/>
      <w:marBottom w:val="0"/>
      <w:divBdr>
        <w:top w:val="none" w:sz="0" w:space="0" w:color="auto"/>
        <w:left w:val="none" w:sz="0" w:space="0" w:color="auto"/>
        <w:bottom w:val="none" w:sz="0" w:space="0" w:color="auto"/>
        <w:right w:val="none" w:sz="0" w:space="0" w:color="auto"/>
      </w:divBdr>
    </w:div>
    <w:div w:id="813332183">
      <w:bodyDiv w:val="1"/>
      <w:marLeft w:val="0"/>
      <w:marRight w:val="0"/>
      <w:marTop w:val="0"/>
      <w:marBottom w:val="0"/>
      <w:divBdr>
        <w:top w:val="none" w:sz="0" w:space="0" w:color="auto"/>
        <w:left w:val="none" w:sz="0" w:space="0" w:color="auto"/>
        <w:bottom w:val="none" w:sz="0" w:space="0" w:color="auto"/>
        <w:right w:val="none" w:sz="0" w:space="0" w:color="auto"/>
      </w:divBdr>
    </w:div>
    <w:div w:id="851451466">
      <w:bodyDiv w:val="1"/>
      <w:marLeft w:val="0"/>
      <w:marRight w:val="0"/>
      <w:marTop w:val="0"/>
      <w:marBottom w:val="0"/>
      <w:divBdr>
        <w:top w:val="none" w:sz="0" w:space="0" w:color="auto"/>
        <w:left w:val="none" w:sz="0" w:space="0" w:color="auto"/>
        <w:bottom w:val="none" w:sz="0" w:space="0" w:color="auto"/>
        <w:right w:val="none" w:sz="0" w:space="0" w:color="auto"/>
      </w:divBdr>
    </w:div>
    <w:div w:id="1056128452">
      <w:bodyDiv w:val="1"/>
      <w:marLeft w:val="0"/>
      <w:marRight w:val="0"/>
      <w:marTop w:val="0"/>
      <w:marBottom w:val="0"/>
      <w:divBdr>
        <w:top w:val="none" w:sz="0" w:space="0" w:color="auto"/>
        <w:left w:val="none" w:sz="0" w:space="0" w:color="auto"/>
        <w:bottom w:val="none" w:sz="0" w:space="0" w:color="auto"/>
        <w:right w:val="none" w:sz="0" w:space="0" w:color="auto"/>
      </w:divBdr>
      <w:divsChild>
        <w:div w:id="1405762300">
          <w:marLeft w:val="0"/>
          <w:marRight w:val="0"/>
          <w:marTop w:val="0"/>
          <w:marBottom w:val="0"/>
          <w:divBdr>
            <w:top w:val="none" w:sz="0" w:space="0" w:color="auto"/>
            <w:left w:val="none" w:sz="0" w:space="0" w:color="auto"/>
            <w:bottom w:val="none" w:sz="0" w:space="0" w:color="auto"/>
            <w:right w:val="none" w:sz="0" w:space="0" w:color="auto"/>
          </w:divBdr>
        </w:div>
        <w:div w:id="1553496945">
          <w:marLeft w:val="0"/>
          <w:marRight w:val="0"/>
          <w:marTop w:val="0"/>
          <w:marBottom w:val="0"/>
          <w:divBdr>
            <w:top w:val="none" w:sz="0" w:space="0" w:color="auto"/>
            <w:left w:val="none" w:sz="0" w:space="0" w:color="auto"/>
            <w:bottom w:val="none" w:sz="0" w:space="0" w:color="auto"/>
            <w:right w:val="none" w:sz="0" w:space="0" w:color="auto"/>
          </w:divBdr>
        </w:div>
      </w:divsChild>
    </w:div>
    <w:div w:id="1092511521">
      <w:bodyDiv w:val="1"/>
      <w:marLeft w:val="0"/>
      <w:marRight w:val="0"/>
      <w:marTop w:val="0"/>
      <w:marBottom w:val="0"/>
      <w:divBdr>
        <w:top w:val="none" w:sz="0" w:space="0" w:color="auto"/>
        <w:left w:val="none" w:sz="0" w:space="0" w:color="auto"/>
        <w:bottom w:val="none" w:sz="0" w:space="0" w:color="auto"/>
        <w:right w:val="none" w:sz="0" w:space="0" w:color="auto"/>
      </w:divBdr>
    </w:div>
    <w:div w:id="1108043507">
      <w:bodyDiv w:val="1"/>
      <w:marLeft w:val="0"/>
      <w:marRight w:val="0"/>
      <w:marTop w:val="0"/>
      <w:marBottom w:val="0"/>
      <w:divBdr>
        <w:top w:val="none" w:sz="0" w:space="0" w:color="auto"/>
        <w:left w:val="none" w:sz="0" w:space="0" w:color="auto"/>
        <w:bottom w:val="none" w:sz="0" w:space="0" w:color="auto"/>
        <w:right w:val="none" w:sz="0" w:space="0" w:color="auto"/>
      </w:divBdr>
    </w:div>
    <w:div w:id="1216157840">
      <w:bodyDiv w:val="1"/>
      <w:marLeft w:val="0"/>
      <w:marRight w:val="0"/>
      <w:marTop w:val="0"/>
      <w:marBottom w:val="0"/>
      <w:divBdr>
        <w:top w:val="none" w:sz="0" w:space="0" w:color="auto"/>
        <w:left w:val="none" w:sz="0" w:space="0" w:color="auto"/>
        <w:bottom w:val="none" w:sz="0" w:space="0" w:color="auto"/>
        <w:right w:val="none" w:sz="0" w:space="0" w:color="auto"/>
      </w:divBdr>
    </w:div>
    <w:div w:id="1231576530">
      <w:bodyDiv w:val="1"/>
      <w:marLeft w:val="0"/>
      <w:marRight w:val="0"/>
      <w:marTop w:val="0"/>
      <w:marBottom w:val="0"/>
      <w:divBdr>
        <w:top w:val="none" w:sz="0" w:space="0" w:color="auto"/>
        <w:left w:val="none" w:sz="0" w:space="0" w:color="auto"/>
        <w:bottom w:val="none" w:sz="0" w:space="0" w:color="auto"/>
        <w:right w:val="none" w:sz="0" w:space="0" w:color="auto"/>
      </w:divBdr>
    </w:div>
    <w:div w:id="1274090508">
      <w:bodyDiv w:val="1"/>
      <w:marLeft w:val="0"/>
      <w:marRight w:val="0"/>
      <w:marTop w:val="0"/>
      <w:marBottom w:val="0"/>
      <w:divBdr>
        <w:top w:val="none" w:sz="0" w:space="0" w:color="auto"/>
        <w:left w:val="none" w:sz="0" w:space="0" w:color="auto"/>
        <w:bottom w:val="none" w:sz="0" w:space="0" w:color="auto"/>
        <w:right w:val="none" w:sz="0" w:space="0" w:color="auto"/>
      </w:divBdr>
    </w:div>
    <w:div w:id="1287349415">
      <w:bodyDiv w:val="1"/>
      <w:marLeft w:val="0"/>
      <w:marRight w:val="0"/>
      <w:marTop w:val="0"/>
      <w:marBottom w:val="0"/>
      <w:divBdr>
        <w:top w:val="none" w:sz="0" w:space="0" w:color="auto"/>
        <w:left w:val="none" w:sz="0" w:space="0" w:color="auto"/>
        <w:bottom w:val="none" w:sz="0" w:space="0" w:color="auto"/>
        <w:right w:val="none" w:sz="0" w:space="0" w:color="auto"/>
      </w:divBdr>
    </w:div>
    <w:div w:id="1397627652">
      <w:bodyDiv w:val="1"/>
      <w:marLeft w:val="0"/>
      <w:marRight w:val="0"/>
      <w:marTop w:val="0"/>
      <w:marBottom w:val="0"/>
      <w:divBdr>
        <w:top w:val="none" w:sz="0" w:space="0" w:color="auto"/>
        <w:left w:val="none" w:sz="0" w:space="0" w:color="auto"/>
        <w:bottom w:val="none" w:sz="0" w:space="0" w:color="auto"/>
        <w:right w:val="none" w:sz="0" w:space="0" w:color="auto"/>
      </w:divBdr>
    </w:div>
    <w:div w:id="1439518554">
      <w:bodyDiv w:val="1"/>
      <w:marLeft w:val="0"/>
      <w:marRight w:val="0"/>
      <w:marTop w:val="0"/>
      <w:marBottom w:val="0"/>
      <w:divBdr>
        <w:top w:val="none" w:sz="0" w:space="0" w:color="auto"/>
        <w:left w:val="none" w:sz="0" w:space="0" w:color="auto"/>
        <w:bottom w:val="none" w:sz="0" w:space="0" w:color="auto"/>
        <w:right w:val="none" w:sz="0" w:space="0" w:color="auto"/>
      </w:divBdr>
    </w:div>
    <w:div w:id="1442649988">
      <w:bodyDiv w:val="1"/>
      <w:marLeft w:val="0"/>
      <w:marRight w:val="0"/>
      <w:marTop w:val="0"/>
      <w:marBottom w:val="0"/>
      <w:divBdr>
        <w:top w:val="none" w:sz="0" w:space="0" w:color="auto"/>
        <w:left w:val="none" w:sz="0" w:space="0" w:color="auto"/>
        <w:bottom w:val="none" w:sz="0" w:space="0" w:color="auto"/>
        <w:right w:val="none" w:sz="0" w:space="0" w:color="auto"/>
      </w:divBdr>
    </w:div>
    <w:div w:id="1444614716">
      <w:bodyDiv w:val="1"/>
      <w:marLeft w:val="0"/>
      <w:marRight w:val="0"/>
      <w:marTop w:val="0"/>
      <w:marBottom w:val="0"/>
      <w:divBdr>
        <w:top w:val="none" w:sz="0" w:space="0" w:color="auto"/>
        <w:left w:val="none" w:sz="0" w:space="0" w:color="auto"/>
        <w:bottom w:val="none" w:sz="0" w:space="0" w:color="auto"/>
        <w:right w:val="none" w:sz="0" w:space="0" w:color="auto"/>
      </w:divBdr>
    </w:div>
    <w:div w:id="1543204856">
      <w:bodyDiv w:val="1"/>
      <w:marLeft w:val="0"/>
      <w:marRight w:val="0"/>
      <w:marTop w:val="0"/>
      <w:marBottom w:val="0"/>
      <w:divBdr>
        <w:top w:val="none" w:sz="0" w:space="0" w:color="auto"/>
        <w:left w:val="none" w:sz="0" w:space="0" w:color="auto"/>
        <w:bottom w:val="none" w:sz="0" w:space="0" w:color="auto"/>
        <w:right w:val="none" w:sz="0" w:space="0" w:color="auto"/>
      </w:divBdr>
    </w:div>
    <w:div w:id="1560894574">
      <w:bodyDiv w:val="1"/>
      <w:marLeft w:val="0"/>
      <w:marRight w:val="0"/>
      <w:marTop w:val="0"/>
      <w:marBottom w:val="0"/>
      <w:divBdr>
        <w:top w:val="none" w:sz="0" w:space="0" w:color="auto"/>
        <w:left w:val="none" w:sz="0" w:space="0" w:color="auto"/>
        <w:bottom w:val="none" w:sz="0" w:space="0" w:color="auto"/>
        <w:right w:val="none" w:sz="0" w:space="0" w:color="auto"/>
      </w:divBdr>
    </w:div>
    <w:div w:id="1644264456">
      <w:bodyDiv w:val="1"/>
      <w:marLeft w:val="0"/>
      <w:marRight w:val="0"/>
      <w:marTop w:val="0"/>
      <w:marBottom w:val="0"/>
      <w:divBdr>
        <w:top w:val="none" w:sz="0" w:space="0" w:color="auto"/>
        <w:left w:val="none" w:sz="0" w:space="0" w:color="auto"/>
        <w:bottom w:val="none" w:sz="0" w:space="0" w:color="auto"/>
        <w:right w:val="none" w:sz="0" w:space="0" w:color="auto"/>
      </w:divBdr>
    </w:div>
    <w:div w:id="1687949800">
      <w:bodyDiv w:val="1"/>
      <w:marLeft w:val="0"/>
      <w:marRight w:val="0"/>
      <w:marTop w:val="0"/>
      <w:marBottom w:val="0"/>
      <w:divBdr>
        <w:top w:val="none" w:sz="0" w:space="0" w:color="auto"/>
        <w:left w:val="none" w:sz="0" w:space="0" w:color="auto"/>
        <w:bottom w:val="none" w:sz="0" w:space="0" w:color="auto"/>
        <w:right w:val="none" w:sz="0" w:space="0" w:color="auto"/>
      </w:divBdr>
    </w:div>
    <w:div w:id="1720977353">
      <w:bodyDiv w:val="1"/>
      <w:marLeft w:val="0"/>
      <w:marRight w:val="0"/>
      <w:marTop w:val="0"/>
      <w:marBottom w:val="0"/>
      <w:divBdr>
        <w:top w:val="none" w:sz="0" w:space="0" w:color="auto"/>
        <w:left w:val="none" w:sz="0" w:space="0" w:color="auto"/>
        <w:bottom w:val="none" w:sz="0" w:space="0" w:color="auto"/>
        <w:right w:val="none" w:sz="0" w:space="0" w:color="auto"/>
      </w:divBdr>
      <w:divsChild>
        <w:div w:id="1138914899">
          <w:marLeft w:val="0"/>
          <w:marRight w:val="0"/>
          <w:marTop w:val="0"/>
          <w:marBottom w:val="0"/>
          <w:divBdr>
            <w:top w:val="none" w:sz="0" w:space="0" w:color="auto"/>
            <w:left w:val="none" w:sz="0" w:space="0" w:color="auto"/>
            <w:bottom w:val="none" w:sz="0" w:space="0" w:color="auto"/>
            <w:right w:val="none" w:sz="0" w:space="0" w:color="auto"/>
          </w:divBdr>
        </w:div>
        <w:div w:id="1843475149">
          <w:marLeft w:val="0"/>
          <w:marRight w:val="0"/>
          <w:marTop w:val="0"/>
          <w:marBottom w:val="0"/>
          <w:divBdr>
            <w:top w:val="none" w:sz="0" w:space="0" w:color="auto"/>
            <w:left w:val="none" w:sz="0" w:space="0" w:color="auto"/>
            <w:bottom w:val="none" w:sz="0" w:space="0" w:color="auto"/>
            <w:right w:val="none" w:sz="0" w:space="0" w:color="auto"/>
          </w:divBdr>
        </w:div>
      </w:divsChild>
    </w:div>
    <w:div w:id="1875070470">
      <w:bodyDiv w:val="1"/>
      <w:marLeft w:val="0"/>
      <w:marRight w:val="0"/>
      <w:marTop w:val="0"/>
      <w:marBottom w:val="0"/>
      <w:divBdr>
        <w:top w:val="none" w:sz="0" w:space="0" w:color="auto"/>
        <w:left w:val="none" w:sz="0" w:space="0" w:color="auto"/>
        <w:bottom w:val="none" w:sz="0" w:space="0" w:color="auto"/>
        <w:right w:val="none" w:sz="0" w:space="0" w:color="auto"/>
      </w:divBdr>
    </w:div>
    <w:div w:id="2094734975">
      <w:bodyDiv w:val="1"/>
      <w:marLeft w:val="0"/>
      <w:marRight w:val="0"/>
      <w:marTop w:val="0"/>
      <w:marBottom w:val="0"/>
      <w:divBdr>
        <w:top w:val="none" w:sz="0" w:space="0" w:color="auto"/>
        <w:left w:val="none" w:sz="0" w:space="0" w:color="auto"/>
        <w:bottom w:val="none" w:sz="0" w:space="0" w:color="auto"/>
        <w:right w:val="none" w:sz="0" w:space="0" w:color="auto"/>
      </w:divBdr>
    </w:div>
    <w:div w:id="2112504182">
      <w:bodyDiv w:val="1"/>
      <w:marLeft w:val="0"/>
      <w:marRight w:val="0"/>
      <w:marTop w:val="0"/>
      <w:marBottom w:val="0"/>
      <w:divBdr>
        <w:top w:val="none" w:sz="0" w:space="0" w:color="auto"/>
        <w:left w:val="none" w:sz="0" w:space="0" w:color="auto"/>
        <w:bottom w:val="none" w:sz="0" w:space="0" w:color="auto"/>
        <w:right w:val="none" w:sz="0" w:space="0" w:color="auto"/>
      </w:divBdr>
    </w:div>
    <w:div w:id="2116896796">
      <w:bodyDiv w:val="1"/>
      <w:marLeft w:val="0"/>
      <w:marRight w:val="0"/>
      <w:marTop w:val="0"/>
      <w:marBottom w:val="0"/>
      <w:divBdr>
        <w:top w:val="none" w:sz="0" w:space="0" w:color="auto"/>
        <w:left w:val="none" w:sz="0" w:space="0" w:color="auto"/>
        <w:bottom w:val="none" w:sz="0" w:space="0" w:color="auto"/>
        <w:right w:val="none" w:sz="0" w:space="0" w:color="auto"/>
      </w:divBdr>
    </w:div>
    <w:div w:id="212221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wel.michocki@sim.com.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lawomir.rozek@sim.com.pl" TargetMode="External"/><Relationship Id="rId4" Type="http://schemas.openxmlformats.org/officeDocument/2006/relationships/settings" Target="settings.xml"/><Relationship Id="rId9" Type="http://schemas.openxmlformats.org/officeDocument/2006/relationships/hyperlink" Target="mailto:ue@sim.com.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74392D-6FB5-42CD-A501-D1E3047EC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17</Pages>
  <Words>6523</Words>
  <Characters>39144</Characters>
  <Application>Microsoft Office Word</Application>
  <DocSecurity>0</DocSecurity>
  <Lines>326</Lines>
  <Paragraphs>91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45576</CharactersWithSpaces>
  <SharedDoc>false</SharedDoc>
  <HLinks>
    <vt:vector size="12" baseType="variant">
      <vt:variant>
        <vt:i4>3997775</vt:i4>
      </vt:variant>
      <vt:variant>
        <vt:i4>3</vt:i4>
      </vt:variant>
      <vt:variant>
        <vt:i4>0</vt:i4>
      </vt:variant>
      <vt:variant>
        <vt:i4>5</vt:i4>
      </vt:variant>
      <vt:variant>
        <vt:lpwstr>mailto:ue@sim.com.pl</vt:lpwstr>
      </vt:variant>
      <vt:variant>
        <vt:lpwstr/>
      </vt:variant>
      <vt:variant>
        <vt:i4>3997775</vt:i4>
      </vt:variant>
      <vt:variant>
        <vt:i4>0</vt:i4>
      </vt:variant>
      <vt:variant>
        <vt:i4>0</vt:i4>
      </vt:variant>
      <vt:variant>
        <vt:i4>5</vt:i4>
      </vt:variant>
      <vt:variant>
        <vt:lpwstr>mailto:ue@sim.com.pl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dc:creator>
  <cp:lastModifiedBy>Bernadeta</cp:lastModifiedBy>
  <cp:revision>5</cp:revision>
  <cp:lastPrinted>2021-01-28T11:29:00Z</cp:lastPrinted>
  <dcterms:created xsi:type="dcterms:W3CDTF">2026-04-02T09:00:00Z</dcterms:created>
  <dcterms:modified xsi:type="dcterms:W3CDTF">2026-04-02T09:22:00Z</dcterms:modified>
</cp:coreProperties>
</file>